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24A9A7B8" w:rsidR="00655535" w:rsidRPr="001F7D91" w:rsidRDefault="00E057B3" w:rsidP="000F6510">
      <w:pPr>
        <w:pStyle w:val="NoSpacing"/>
        <w:jc w:val="center"/>
        <w:rPr>
          <w:rFonts w:ascii="Algerian" w:hAnsi="Algerian" w:cstheme="majorBidi"/>
          <w:b/>
          <w:bCs/>
          <w:sz w:val="56"/>
          <w:szCs w:val="56"/>
        </w:rPr>
      </w:pPr>
      <w:r w:rsidRPr="001F7D91">
        <w:rPr>
          <w:rFonts w:ascii="Algerian" w:hAnsi="Algerian" w:cstheme="majorBidi"/>
          <w:b/>
          <w:bCs/>
          <w:sz w:val="56"/>
          <w:szCs w:val="56"/>
        </w:rPr>
        <w:t>For</w:t>
      </w:r>
      <w:r w:rsidR="0049235A" w:rsidRPr="001F7D91">
        <w:rPr>
          <w:rFonts w:ascii="Algerian" w:hAnsi="Algerian" w:cstheme="majorBidi"/>
          <w:b/>
          <w:bCs/>
          <w:sz w:val="56"/>
          <w:szCs w:val="56"/>
        </w:rPr>
        <w:t xml:space="preserve"> </w:t>
      </w:r>
      <w:r w:rsidR="00F25EF6" w:rsidRPr="001F7D91">
        <w:rPr>
          <w:rFonts w:ascii="Algerian" w:hAnsi="Algerian" w:cstheme="majorBidi"/>
          <w:b/>
          <w:bCs/>
          <w:sz w:val="56"/>
          <w:szCs w:val="56"/>
        </w:rPr>
        <w:t>parsha</w:t>
      </w:r>
      <w:r w:rsidR="001920DA">
        <w:rPr>
          <w:rFonts w:ascii="Algerian" w:hAnsi="Algerian" w:cstheme="majorBidi"/>
          <w:b/>
          <w:bCs/>
          <w:sz w:val="56"/>
          <w:szCs w:val="56"/>
        </w:rPr>
        <w:t xml:space="preserve">s </w:t>
      </w:r>
      <w:r w:rsidR="000F6510">
        <w:rPr>
          <w:rFonts w:ascii="Algerian" w:hAnsi="Algerian" w:cstheme="majorBidi"/>
          <w:b/>
          <w:bCs/>
          <w:sz w:val="56"/>
          <w:szCs w:val="56"/>
        </w:rPr>
        <w:t>bereishis</w:t>
      </w:r>
      <w:r w:rsidR="001A0CC2">
        <w:rPr>
          <w:rFonts w:ascii="Algerian" w:hAnsi="Algerian" w:cstheme="majorBidi"/>
          <w:b/>
          <w:bCs/>
          <w:sz w:val="56"/>
          <w:szCs w:val="56"/>
        </w:rPr>
        <w:t xml:space="preserve"> </w:t>
      </w:r>
      <w:r w:rsidR="00F65AD8">
        <w:rPr>
          <w:rFonts w:ascii="Algerian" w:hAnsi="Algerian" w:cstheme="majorBidi"/>
          <w:b/>
          <w:bCs/>
          <w:sz w:val="56"/>
          <w:szCs w:val="56"/>
        </w:rPr>
        <w:t>5786</w:t>
      </w:r>
    </w:p>
    <w:p w14:paraId="702714CA" w14:textId="5DE0837B" w:rsidR="00FA4B36" w:rsidRDefault="00CB52FA" w:rsidP="00A61DB2">
      <w:pPr>
        <w:pStyle w:val="NoSpacing"/>
        <w:jc w:val="center"/>
        <w:rPr>
          <w:rFonts w:asciiTheme="majorBidi" w:hAnsiTheme="majorBidi" w:cstheme="majorBidi"/>
          <w:sz w:val="28"/>
          <w:szCs w:val="28"/>
        </w:rPr>
      </w:pPr>
      <w:r>
        <w:rPr>
          <w:rFonts w:asciiTheme="majorBidi" w:hAnsiTheme="majorBidi" w:cstheme="majorBidi"/>
          <w:sz w:val="28"/>
          <w:szCs w:val="28"/>
        </w:rPr>
        <w:t xml:space="preserve">Vol 10 Issue </w:t>
      </w:r>
      <w:r w:rsidR="00784E00">
        <w:rPr>
          <w:rFonts w:asciiTheme="majorBidi" w:hAnsiTheme="majorBidi" w:cstheme="majorBidi"/>
          <w:sz w:val="28"/>
          <w:szCs w:val="28"/>
        </w:rPr>
        <w:t>4</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0646B5">
        <w:rPr>
          <w:rFonts w:asciiTheme="majorBidi" w:hAnsiTheme="majorBidi" w:cstheme="majorBidi"/>
          <w:sz w:val="28"/>
          <w:szCs w:val="28"/>
        </w:rPr>
        <w:t>6</w:t>
      </w:r>
      <w:r w:rsidR="00784E00">
        <w:rPr>
          <w:rFonts w:asciiTheme="majorBidi" w:hAnsiTheme="majorBidi" w:cstheme="majorBidi"/>
          <w:sz w:val="28"/>
          <w:szCs w:val="28"/>
        </w:rPr>
        <w:t>8</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A61DB2">
        <w:rPr>
          <w:rFonts w:asciiTheme="majorBidi" w:hAnsiTheme="majorBidi" w:cstheme="majorBidi"/>
          <w:sz w:val="28"/>
          <w:szCs w:val="28"/>
        </w:rPr>
        <w:t>26</w:t>
      </w:r>
      <w:r w:rsidR="00BD4603">
        <w:rPr>
          <w:rFonts w:asciiTheme="majorBidi" w:hAnsiTheme="majorBidi" w:cstheme="majorBidi"/>
          <w:sz w:val="28"/>
          <w:szCs w:val="28"/>
        </w:rPr>
        <w:t xml:space="preserve"> Tishrei</w:t>
      </w:r>
      <w:r w:rsidR="00FE1410" w:rsidRPr="00A925FA">
        <w:rPr>
          <w:rFonts w:asciiTheme="majorBidi" w:hAnsiTheme="majorBidi" w:cstheme="majorBidi"/>
          <w:sz w:val="28"/>
          <w:szCs w:val="28"/>
        </w:rPr>
        <w:t xml:space="preserve"> 578</w:t>
      </w:r>
      <w:r w:rsidR="00A27043">
        <w:rPr>
          <w:rFonts w:asciiTheme="majorBidi" w:hAnsiTheme="majorBidi" w:cstheme="majorBidi"/>
          <w:sz w:val="28"/>
          <w:szCs w:val="28"/>
        </w:rPr>
        <w:t>6</w:t>
      </w:r>
      <w:r w:rsidR="00F4032E" w:rsidRPr="00A925FA">
        <w:rPr>
          <w:rFonts w:asciiTheme="majorBidi" w:hAnsiTheme="majorBidi" w:cstheme="majorBidi"/>
          <w:sz w:val="28"/>
          <w:szCs w:val="28"/>
        </w:rPr>
        <w:t xml:space="preserve">/ </w:t>
      </w:r>
      <w:r w:rsidR="00496210">
        <w:rPr>
          <w:rFonts w:asciiTheme="majorBidi" w:hAnsiTheme="majorBidi" w:cstheme="majorBidi"/>
          <w:sz w:val="28"/>
          <w:szCs w:val="28"/>
        </w:rPr>
        <w:t xml:space="preserve">October </w:t>
      </w:r>
      <w:r w:rsidR="00A61DB2">
        <w:rPr>
          <w:rFonts w:asciiTheme="majorBidi" w:hAnsiTheme="majorBidi" w:cstheme="majorBidi"/>
          <w:sz w:val="28"/>
          <w:szCs w:val="28"/>
        </w:rPr>
        <w:t>18</w:t>
      </w:r>
      <w:r w:rsidR="007D18D7">
        <w:rPr>
          <w:rFonts w:asciiTheme="majorBidi" w:hAnsiTheme="majorBidi" w:cstheme="majorBidi"/>
          <w:sz w:val="28"/>
          <w:szCs w:val="28"/>
        </w:rPr>
        <w:t>,</w:t>
      </w:r>
      <w:r w:rsidR="00CE3B4D" w:rsidRPr="00A925FA">
        <w:rPr>
          <w:rFonts w:asciiTheme="majorBidi" w:hAnsiTheme="majorBidi" w:cstheme="majorBidi"/>
          <w:sz w:val="28"/>
          <w:szCs w:val="28"/>
        </w:rPr>
        <w:t xml:space="preserve">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Printed L’illuy nishmas Nechama bas R’ Noach, a”h</w:t>
      </w:r>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3D75A648" w14:textId="77777777" w:rsidR="005935E4" w:rsidRDefault="005935E4" w:rsidP="005935E4">
      <w:pPr>
        <w:pStyle w:val="NoSpacing"/>
        <w:jc w:val="center"/>
        <w:rPr>
          <w:rFonts w:asciiTheme="majorBidi" w:hAnsiTheme="majorBidi" w:cstheme="majorBidi"/>
          <w:b/>
          <w:bCs/>
          <w:color w:val="000000" w:themeColor="text1"/>
          <w:sz w:val="72"/>
          <w:szCs w:val="72"/>
        </w:rPr>
      </w:pPr>
      <w:r w:rsidRPr="00200DCD">
        <w:rPr>
          <w:rFonts w:asciiTheme="majorBidi" w:hAnsiTheme="majorBidi" w:cstheme="majorBidi"/>
          <w:b/>
          <w:bCs/>
          <w:color w:val="000000" w:themeColor="text1"/>
          <w:sz w:val="72"/>
          <w:szCs w:val="72"/>
        </w:rPr>
        <w:t>Why Did Eve Listen</w:t>
      </w:r>
    </w:p>
    <w:p w14:paraId="6578EF4C" w14:textId="77777777" w:rsidR="005935E4" w:rsidRPr="00200DCD" w:rsidRDefault="005935E4" w:rsidP="005935E4">
      <w:pPr>
        <w:pStyle w:val="NoSpacing"/>
        <w:jc w:val="center"/>
        <w:rPr>
          <w:rFonts w:asciiTheme="majorBidi" w:hAnsiTheme="majorBidi" w:cstheme="majorBidi"/>
          <w:b/>
          <w:bCs/>
          <w:color w:val="000000" w:themeColor="text1"/>
          <w:sz w:val="72"/>
          <w:szCs w:val="72"/>
        </w:rPr>
      </w:pPr>
      <w:r>
        <w:rPr>
          <w:rFonts w:asciiTheme="majorBidi" w:hAnsiTheme="majorBidi" w:cstheme="majorBidi"/>
          <w:b/>
          <w:bCs/>
          <w:color w:val="000000" w:themeColor="text1"/>
          <w:sz w:val="72"/>
          <w:szCs w:val="72"/>
        </w:rPr>
        <w:t>T</w:t>
      </w:r>
      <w:r w:rsidRPr="00200DCD">
        <w:rPr>
          <w:rFonts w:asciiTheme="majorBidi" w:hAnsiTheme="majorBidi" w:cstheme="majorBidi"/>
          <w:b/>
          <w:bCs/>
          <w:color w:val="000000" w:themeColor="text1"/>
          <w:sz w:val="72"/>
          <w:szCs w:val="72"/>
        </w:rPr>
        <w:t>o the Snake?</w:t>
      </w:r>
    </w:p>
    <w:p w14:paraId="6B8119F6" w14:textId="07DA88BC" w:rsidR="005935E4" w:rsidRPr="00200DCD" w:rsidRDefault="005935E4" w:rsidP="005935E4">
      <w:pPr>
        <w:pStyle w:val="NoSpacing"/>
        <w:jc w:val="center"/>
        <w:rPr>
          <w:rFonts w:asciiTheme="majorBidi" w:hAnsiTheme="majorBidi" w:cstheme="majorBidi"/>
          <w:b/>
          <w:bCs/>
          <w:color w:val="000000" w:themeColor="text1"/>
          <w:sz w:val="36"/>
          <w:szCs w:val="36"/>
        </w:rPr>
      </w:pPr>
      <w:r w:rsidRPr="00200DCD">
        <w:rPr>
          <w:rFonts w:asciiTheme="majorBidi" w:hAnsiTheme="majorBidi" w:cstheme="majorBidi"/>
          <w:b/>
          <w:bCs/>
          <w:color w:val="000000" w:themeColor="text1"/>
          <w:sz w:val="36"/>
          <w:szCs w:val="36"/>
        </w:rPr>
        <w:t xml:space="preserve">By Rabbi </w:t>
      </w:r>
      <w:hyperlink r:id="rId8" w:tooltip="Browse more articles by Shurpin, Yehuda" w:history="1">
        <w:r w:rsidRPr="00200DCD">
          <w:rPr>
            <w:rStyle w:val="Hyperlink"/>
            <w:rFonts w:asciiTheme="majorBidi" w:hAnsiTheme="majorBidi" w:cstheme="majorBidi"/>
            <w:b/>
            <w:bCs/>
            <w:color w:val="000000" w:themeColor="text1"/>
            <w:sz w:val="36"/>
            <w:szCs w:val="36"/>
            <w:u w:val="none"/>
          </w:rPr>
          <w:t>Yehuda Shurpin</w:t>
        </w:r>
      </w:hyperlink>
    </w:p>
    <w:p w14:paraId="52CDED06" w14:textId="77777777" w:rsidR="005935E4" w:rsidRPr="00200DCD" w:rsidRDefault="005935E4" w:rsidP="005935E4">
      <w:pPr>
        <w:pStyle w:val="NoSpacing"/>
        <w:jc w:val="both"/>
        <w:rPr>
          <w:rFonts w:asciiTheme="majorBidi" w:hAnsiTheme="majorBidi" w:cstheme="majorBidi"/>
          <w:color w:val="000000" w:themeColor="text1"/>
          <w:sz w:val="28"/>
          <w:szCs w:val="28"/>
        </w:rPr>
      </w:pPr>
    </w:p>
    <w:p w14:paraId="410AE65B" w14:textId="77777777" w:rsidR="005935E4" w:rsidRPr="00200DCD" w:rsidRDefault="005935E4" w:rsidP="005935E4">
      <w:pPr>
        <w:pStyle w:val="NoSpacing"/>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drawing>
          <wp:inline distT="0" distB="0" distL="0" distR="0" wp14:anchorId="738196F3" wp14:editId="4D88DFCA">
            <wp:extent cx="5943600" cy="3340100"/>
            <wp:effectExtent l="0" t="0" r="0" b="0"/>
            <wp:docPr id="776643660" name="Picture 2" descr="Art by Sefira Light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 by Sefira Lightst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0100"/>
                    </a:xfrm>
                    <a:prstGeom prst="rect">
                      <a:avLst/>
                    </a:prstGeom>
                    <a:noFill/>
                    <a:ln>
                      <a:noFill/>
                    </a:ln>
                  </pic:spPr>
                </pic:pic>
              </a:graphicData>
            </a:graphic>
          </wp:inline>
        </w:drawing>
      </w:r>
    </w:p>
    <w:p w14:paraId="5A340F78" w14:textId="77777777" w:rsidR="005935E4" w:rsidRPr="00200DCD" w:rsidRDefault="005935E4" w:rsidP="005935E4">
      <w:pPr>
        <w:pStyle w:val="NoSpacing"/>
        <w:jc w:val="both"/>
        <w:rPr>
          <w:rFonts w:asciiTheme="majorBidi" w:hAnsiTheme="majorBidi" w:cstheme="majorBidi"/>
          <w:b/>
          <w:bCs/>
          <w:color w:val="000000" w:themeColor="text1"/>
          <w:sz w:val="28"/>
          <w:szCs w:val="28"/>
        </w:rPr>
      </w:pPr>
      <w:r w:rsidRPr="00200DCD">
        <w:rPr>
          <w:rFonts w:asciiTheme="majorBidi" w:hAnsiTheme="majorBidi" w:cstheme="majorBidi"/>
          <w:b/>
          <w:bCs/>
          <w:i/>
          <w:iCs/>
          <w:color w:val="000000" w:themeColor="text1"/>
          <w:sz w:val="28"/>
          <w:szCs w:val="28"/>
        </w:rPr>
        <w:t>Art by </w:t>
      </w:r>
      <w:hyperlink r:id="rId10" w:tgtFrame="_blank" w:history="1">
        <w:r w:rsidRPr="00200DCD">
          <w:rPr>
            <w:rStyle w:val="Hyperlink"/>
            <w:rFonts w:asciiTheme="majorBidi" w:hAnsiTheme="majorBidi" w:cstheme="majorBidi"/>
            <w:b/>
            <w:bCs/>
            <w:i/>
            <w:iCs/>
            <w:color w:val="000000" w:themeColor="text1"/>
            <w:sz w:val="28"/>
            <w:szCs w:val="28"/>
            <w:u w:val="none"/>
          </w:rPr>
          <w:t>Sefira Lightstone</w:t>
        </w:r>
      </w:hyperlink>
    </w:p>
    <w:p w14:paraId="1A424357" w14:textId="77777777" w:rsidR="005935E4" w:rsidRPr="00200DCD" w:rsidRDefault="005935E4" w:rsidP="005935E4">
      <w:pPr>
        <w:pStyle w:val="NoSpacing"/>
        <w:jc w:val="both"/>
        <w:rPr>
          <w:rFonts w:asciiTheme="majorBidi" w:hAnsiTheme="majorBidi" w:cstheme="majorBidi"/>
          <w:i/>
          <w:iCs/>
          <w:color w:val="000000" w:themeColor="text1"/>
          <w:sz w:val="28"/>
          <w:szCs w:val="28"/>
        </w:rPr>
      </w:pPr>
    </w:p>
    <w:p w14:paraId="7B1E24C9"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Eve (Chavah in Hebrew) had just one commandment to keep: not to eat from the Tree of Knowledge. Yet she listened to the serpent, who told her to eat the forbidden fruit, and she then invited her husband, Adam, to do the same. It’s a tragic tale that has left many wondering, why did she even listen to the snake?</w:t>
      </w:r>
    </w:p>
    <w:p w14:paraId="4E763E76"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Before answering this question, it’s interesting to note that the Torah informs us that “the serpent was the shrewdest of all the wild beasts that G</w:t>
      </w:r>
      <w:r w:rsidRPr="00200DCD">
        <w:rPr>
          <w:rFonts w:asciiTheme="majorBidi" w:hAnsiTheme="majorBidi" w:cstheme="majorBidi"/>
          <w:color w:val="000000" w:themeColor="text1"/>
          <w:sz w:val="28"/>
          <w:szCs w:val="28"/>
        </w:rPr>
        <w:noBreakHyphen/>
        <w:t xml:space="preserve">d had made . . </w:t>
      </w:r>
      <w:r w:rsidRPr="00200DCD">
        <w:rPr>
          <w:rFonts w:asciiTheme="majorBidi" w:hAnsiTheme="majorBidi" w:cstheme="majorBidi"/>
          <w:color w:val="000000" w:themeColor="text1"/>
          <w:sz w:val="28"/>
          <w:szCs w:val="28"/>
        </w:rPr>
        <w:lastRenderedPageBreak/>
        <w:t>.”</w:t>
      </w:r>
      <w:bookmarkStart w:id="0" w:name="footnoteRef1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"javascript:doFootnote('1a5668673');"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1</w:t>
      </w:r>
      <w:r w:rsidRPr="00200DCD">
        <w:rPr>
          <w:rFonts w:asciiTheme="majorBidi" w:hAnsiTheme="majorBidi" w:cstheme="majorBidi"/>
          <w:color w:val="000000" w:themeColor="text1"/>
          <w:sz w:val="28"/>
          <w:szCs w:val="28"/>
        </w:rPr>
        <w:fldChar w:fldCharType="end"/>
      </w:r>
      <w:bookmarkEnd w:id="0"/>
      <w:r w:rsidRPr="00200DCD">
        <w:rPr>
          <w:rFonts w:asciiTheme="majorBidi" w:hAnsiTheme="majorBidi" w:cstheme="majorBidi"/>
          <w:color w:val="000000" w:themeColor="text1"/>
          <w:sz w:val="28"/>
          <w:szCs w:val="28"/>
        </w:rPr>
        <w:t> indicating that the snake used his cunning to entice Eve to eat the forbidden fruit. Commentators explain that the arguments of the snake parallel the tactics our own evil inclination uses to entice us to sin. Through exploring the serpent’s subterfuge, we’ll also gain a better understanding of the workings of the evil inclination.</w:t>
      </w:r>
    </w:p>
    <w:p w14:paraId="2947100E" w14:textId="77777777" w:rsidR="005935E4" w:rsidRPr="00200DCD" w:rsidRDefault="005935E4" w:rsidP="005935E4">
      <w:pPr>
        <w:pStyle w:val="NoSpacing"/>
        <w:jc w:val="both"/>
        <w:rPr>
          <w:rFonts w:asciiTheme="majorBidi" w:hAnsiTheme="majorBidi" w:cstheme="majorBidi"/>
          <w:color w:val="000000" w:themeColor="text1"/>
          <w:sz w:val="8"/>
          <w:szCs w:val="8"/>
        </w:rPr>
      </w:pPr>
    </w:p>
    <w:p w14:paraId="263FC51A" w14:textId="77777777" w:rsidR="005935E4" w:rsidRDefault="005935E4" w:rsidP="005935E4">
      <w:pPr>
        <w:pStyle w:val="NoSpacing"/>
        <w:jc w:val="center"/>
        <w:rPr>
          <w:rFonts w:asciiTheme="majorBidi" w:hAnsiTheme="majorBidi" w:cstheme="majorBidi"/>
          <w:b/>
          <w:bCs/>
          <w:color w:val="000000" w:themeColor="text1"/>
          <w:sz w:val="28"/>
          <w:szCs w:val="28"/>
        </w:rPr>
      </w:pPr>
      <w:r w:rsidRPr="00200DCD">
        <w:rPr>
          <w:rFonts w:asciiTheme="majorBidi" w:hAnsiTheme="majorBidi" w:cstheme="majorBidi"/>
          <w:b/>
          <w:bCs/>
          <w:color w:val="000000" w:themeColor="text1"/>
          <w:sz w:val="28"/>
          <w:szCs w:val="28"/>
        </w:rPr>
        <w:t>Adding to </w:t>
      </w:r>
      <w:hyperlink r:id="rId11" w:tooltip="God in Judaism" w:history="1">
        <w:r w:rsidRPr="00200DCD">
          <w:rPr>
            <w:rStyle w:val="Hyperlink"/>
            <w:rFonts w:asciiTheme="majorBidi" w:hAnsiTheme="majorBidi" w:cstheme="majorBidi"/>
            <w:b/>
            <w:bCs/>
            <w:color w:val="000000" w:themeColor="text1"/>
            <w:sz w:val="28"/>
            <w:szCs w:val="28"/>
            <w:u w:val="none"/>
          </w:rPr>
          <w:t>G</w:t>
        </w:r>
        <w:r w:rsidRPr="00200DCD">
          <w:rPr>
            <w:rStyle w:val="Hyperlink"/>
            <w:rFonts w:asciiTheme="majorBidi" w:hAnsiTheme="majorBidi" w:cstheme="majorBidi"/>
            <w:b/>
            <w:bCs/>
            <w:color w:val="000000" w:themeColor="text1"/>
            <w:sz w:val="28"/>
            <w:szCs w:val="28"/>
            <w:u w:val="none"/>
          </w:rPr>
          <w:noBreakHyphen/>
          <w:t>d</w:t>
        </w:r>
      </w:hyperlink>
      <w:r w:rsidRPr="00200DCD">
        <w:rPr>
          <w:rFonts w:asciiTheme="majorBidi" w:hAnsiTheme="majorBidi" w:cstheme="majorBidi"/>
          <w:b/>
          <w:bCs/>
          <w:color w:val="000000" w:themeColor="text1"/>
          <w:sz w:val="28"/>
          <w:szCs w:val="28"/>
        </w:rPr>
        <w:t>'s Word</w:t>
      </w:r>
    </w:p>
    <w:p w14:paraId="77792C04" w14:textId="77777777" w:rsidR="005935E4" w:rsidRPr="00200DCD" w:rsidRDefault="005935E4" w:rsidP="005935E4">
      <w:pPr>
        <w:pStyle w:val="NoSpacing"/>
        <w:ind w:firstLine="720"/>
        <w:rPr>
          <w:rFonts w:asciiTheme="majorBidi" w:hAnsiTheme="majorBidi" w:cstheme="majorBidi"/>
          <w:b/>
          <w:bCs/>
          <w:color w:val="000000" w:themeColor="text1"/>
          <w:sz w:val="28"/>
          <w:szCs w:val="28"/>
        </w:rPr>
      </w:pPr>
      <w:r w:rsidRPr="00200DCD">
        <w:rPr>
          <w:rFonts w:asciiTheme="majorBidi" w:hAnsiTheme="majorBidi" w:cstheme="majorBidi"/>
          <w:color w:val="000000" w:themeColor="text1"/>
          <w:sz w:val="28"/>
          <w:szCs w:val="28"/>
        </w:rPr>
        <w:t>The Talmud</w:t>
      </w:r>
      <w:bookmarkStart w:id="1" w:name="footnoteRef2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"javascript:doFootnote('2a5668673');"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2</w:t>
      </w:r>
      <w:r w:rsidRPr="00200DCD">
        <w:rPr>
          <w:rFonts w:asciiTheme="majorBidi" w:hAnsiTheme="majorBidi" w:cstheme="majorBidi"/>
          <w:color w:val="000000" w:themeColor="text1"/>
          <w:sz w:val="28"/>
          <w:szCs w:val="28"/>
        </w:rPr>
        <w:fldChar w:fldCharType="end"/>
      </w:r>
      <w:bookmarkEnd w:id="1"/>
      <w:r w:rsidRPr="00200DCD">
        <w:rPr>
          <w:rFonts w:asciiTheme="majorBidi" w:hAnsiTheme="majorBidi" w:cstheme="majorBidi"/>
          <w:color w:val="000000" w:themeColor="text1"/>
          <w:sz w:val="28"/>
          <w:szCs w:val="28"/>
        </w:rPr>
        <w:t> points out that G</w:t>
      </w:r>
      <w:r w:rsidRPr="00200DCD">
        <w:rPr>
          <w:rFonts w:asciiTheme="majorBidi" w:hAnsiTheme="majorBidi" w:cstheme="majorBidi"/>
          <w:color w:val="000000" w:themeColor="text1"/>
          <w:sz w:val="28"/>
          <w:szCs w:val="28"/>
        </w:rPr>
        <w:noBreakHyphen/>
        <w:t>d commanded Adam and Eve</w:t>
      </w:r>
      <w:bookmarkStart w:id="2" w:name="footnoteRef3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"javascript:doFootnote('3a5668673');"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3</w:t>
      </w:r>
      <w:r w:rsidRPr="00200DCD">
        <w:rPr>
          <w:rFonts w:asciiTheme="majorBidi" w:hAnsiTheme="majorBidi" w:cstheme="majorBidi"/>
          <w:color w:val="000000" w:themeColor="text1"/>
          <w:sz w:val="28"/>
          <w:szCs w:val="28"/>
        </w:rPr>
        <w:fldChar w:fldCharType="end"/>
      </w:r>
      <w:bookmarkEnd w:id="2"/>
      <w:r w:rsidRPr="00200DCD">
        <w:rPr>
          <w:rFonts w:asciiTheme="majorBidi" w:hAnsiTheme="majorBidi" w:cstheme="majorBidi"/>
          <w:color w:val="000000" w:themeColor="text1"/>
          <w:sz w:val="28"/>
          <w:szCs w:val="28"/>
        </w:rPr>
        <w:t> not to eat from the Tree of Knowledge. Yet, Eve told the serpent</w:t>
      </w:r>
      <w:bookmarkStart w:id="3" w:name="footnoteRef4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"javascript:doFootnote('4a5668673');"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4</w:t>
      </w:r>
      <w:r w:rsidRPr="00200DCD">
        <w:rPr>
          <w:rFonts w:asciiTheme="majorBidi" w:hAnsiTheme="majorBidi" w:cstheme="majorBidi"/>
          <w:color w:val="000000" w:themeColor="text1"/>
          <w:sz w:val="28"/>
          <w:szCs w:val="28"/>
        </w:rPr>
        <w:fldChar w:fldCharType="end"/>
      </w:r>
      <w:bookmarkEnd w:id="3"/>
      <w:r w:rsidRPr="00200DCD">
        <w:rPr>
          <w:rFonts w:asciiTheme="majorBidi" w:hAnsiTheme="majorBidi" w:cstheme="majorBidi"/>
          <w:color w:val="000000" w:themeColor="text1"/>
          <w:sz w:val="28"/>
          <w:szCs w:val="28"/>
        </w:rPr>
        <w:t> that G</w:t>
      </w:r>
      <w:r w:rsidRPr="00200DCD">
        <w:rPr>
          <w:rFonts w:asciiTheme="majorBidi" w:hAnsiTheme="majorBidi" w:cstheme="majorBidi"/>
          <w:color w:val="000000" w:themeColor="text1"/>
          <w:sz w:val="28"/>
          <w:szCs w:val="28"/>
        </w:rPr>
        <w:noBreakHyphen/>
        <w:t>d had commanded them not to eat and not to touch the tree.</w:t>
      </w:r>
    </w:p>
    <w:p w14:paraId="7E9A90C8"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Although G</w:t>
      </w:r>
      <w:r w:rsidRPr="00200DCD">
        <w:rPr>
          <w:rFonts w:asciiTheme="majorBidi" w:hAnsiTheme="majorBidi" w:cstheme="majorBidi"/>
          <w:color w:val="000000" w:themeColor="text1"/>
          <w:sz w:val="28"/>
          <w:szCs w:val="28"/>
        </w:rPr>
        <w:noBreakHyphen/>
        <w:t>d commanded Adam not to eat from the tree, Adam rationalized that by not </w:t>
      </w:r>
      <w:r w:rsidRPr="00200DCD">
        <w:rPr>
          <w:rFonts w:asciiTheme="majorBidi" w:hAnsiTheme="majorBidi" w:cstheme="majorBidi"/>
          <w:i/>
          <w:iCs/>
          <w:color w:val="000000" w:themeColor="text1"/>
          <w:sz w:val="28"/>
          <w:szCs w:val="28"/>
        </w:rPr>
        <w:t>touching </w:t>
      </w:r>
      <w:r w:rsidRPr="00200DCD">
        <w:rPr>
          <w:rFonts w:asciiTheme="majorBidi" w:hAnsiTheme="majorBidi" w:cstheme="majorBidi"/>
          <w:color w:val="000000" w:themeColor="text1"/>
          <w:sz w:val="28"/>
          <w:szCs w:val="28"/>
        </w:rPr>
        <w:t>the tree, they would be prevented from eating from it. So</w:t>
      </w:r>
      <w:r>
        <w:rPr>
          <w:rFonts w:asciiTheme="majorBidi" w:hAnsiTheme="majorBidi" w:cstheme="majorBidi"/>
          <w:color w:val="000000" w:themeColor="text1"/>
          <w:sz w:val="28"/>
          <w:szCs w:val="28"/>
        </w:rPr>
        <w:t>,</w:t>
      </w:r>
      <w:r w:rsidRPr="00200DCD">
        <w:rPr>
          <w:rFonts w:asciiTheme="majorBidi" w:hAnsiTheme="majorBidi" w:cstheme="majorBidi"/>
          <w:color w:val="000000" w:themeColor="text1"/>
          <w:sz w:val="28"/>
          <w:szCs w:val="28"/>
        </w:rPr>
        <w:t xml:space="preserve"> when he repeated the command to Eve, he added that G</w:t>
      </w:r>
      <w:r w:rsidRPr="00200DCD">
        <w:rPr>
          <w:rFonts w:asciiTheme="majorBidi" w:hAnsiTheme="majorBidi" w:cstheme="majorBidi"/>
          <w:color w:val="000000" w:themeColor="text1"/>
          <w:sz w:val="28"/>
          <w:szCs w:val="28"/>
        </w:rPr>
        <w:noBreakHyphen/>
        <w:t>d said not to touch it.</w:t>
      </w:r>
      <w:bookmarkStart w:id="4" w:name="footnoteRef5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"javascript:doFootnote('5a5668673');"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5</w:t>
      </w:r>
      <w:r w:rsidRPr="00200DCD">
        <w:rPr>
          <w:rFonts w:asciiTheme="majorBidi" w:hAnsiTheme="majorBidi" w:cstheme="majorBidi"/>
          <w:color w:val="000000" w:themeColor="text1"/>
          <w:sz w:val="28"/>
          <w:szCs w:val="28"/>
        </w:rPr>
        <w:fldChar w:fldCharType="end"/>
      </w:r>
      <w:bookmarkEnd w:id="4"/>
    </w:p>
    <w:p w14:paraId="0AB14843"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Hearing Eve’s words, the serpent cunningly pushed her into the tree, showing her that nothing would happen if she touched the tree—ergo, nothing would happen if she ate from it.</w:t>
      </w:r>
    </w:p>
    <w:p w14:paraId="4E2DF2B4"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This, the </w:t>
      </w:r>
      <w:hyperlink r:id="rId12" w:tooltip="Talmud" w:history="1">
        <w:r w:rsidRPr="00200DCD">
          <w:rPr>
            <w:rStyle w:val="Hyperlink"/>
            <w:rFonts w:asciiTheme="majorBidi" w:hAnsiTheme="majorBidi" w:cstheme="majorBidi"/>
            <w:color w:val="000000" w:themeColor="text1"/>
            <w:sz w:val="28"/>
            <w:szCs w:val="28"/>
            <w:u w:val="none"/>
          </w:rPr>
          <w:t>Talmud</w:t>
        </w:r>
      </w:hyperlink>
      <w:r w:rsidRPr="00200DCD">
        <w:rPr>
          <w:rFonts w:asciiTheme="majorBidi" w:hAnsiTheme="majorBidi" w:cstheme="majorBidi"/>
          <w:color w:val="000000" w:themeColor="text1"/>
          <w:sz w:val="28"/>
          <w:szCs w:val="28"/>
        </w:rPr>
        <w:t> explains, teaches us that whoever adds to the </w:t>
      </w:r>
      <w:hyperlink r:id="rId13" w:tooltip="What Is the Torah?" w:history="1">
        <w:r w:rsidRPr="00200DCD">
          <w:rPr>
            <w:rStyle w:val="Hyperlink"/>
            <w:rFonts w:asciiTheme="majorBidi" w:hAnsiTheme="majorBidi" w:cstheme="majorBidi"/>
            <w:color w:val="000000" w:themeColor="text1"/>
            <w:sz w:val="28"/>
            <w:szCs w:val="28"/>
            <w:u w:val="none"/>
          </w:rPr>
          <w:t>Torah</w:t>
        </w:r>
      </w:hyperlink>
      <w:r w:rsidRPr="00200DCD">
        <w:rPr>
          <w:rFonts w:asciiTheme="majorBidi" w:hAnsiTheme="majorBidi" w:cstheme="majorBidi"/>
          <w:color w:val="000000" w:themeColor="text1"/>
          <w:sz w:val="28"/>
          <w:szCs w:val="28"/>
        </w:rPr>
        <w:t> ends up subtracting from it. By erroneously attributing an added prohibition to G</w:t>
      </w:r>
      <w:r w:rsidRPr="00200DCD">
        <w:rPr>
          <w:rFonts w:asciiTheme="majorBidi" w:hAnsiTheme="majorBidi" w:cstheme="majorBidi"/>
          <w:color w:val="000000" w:themeColor="text1"/>
          <w:sz w:val="28"/>
          <w:szCs w:val="28"/>
        </w:rPr>
        <w:noBreakHyphen/>
        <w:t>d, Eve ended up sinning and eating from the forbidden fruit.</w:t>
      </w:r>
    </w:p>
    <w:p w14:paraId="53C4BE5A" w14:textId="77777777" w:rsidR="005935E4" w:rsidRDefault="005935E4" w:rsidP="005935E4">
      <w:pPr>
        <w:pStyle w:val="NoSpacing"/>
        <w:jc w:val="both"/>
        <w:rPr>
          <w:rFonts w:asciiTheme="majorBidi" w:hAnsiTheme="majorBidi" w:cstheme="majorBidi"/>
          <w:color w:val="000000" w:themeColor="text1"/>
          <w:sz w:val="28"/>
          <w:szCs w:val="28"/>
        </w:rPr>
      </w:pPr>
    </w:p>
    <w:p w14:paraId="3DC7702A" w14:textId="77777777" w:rsidR="005935E4" w:rsidRPr="00200DCD" w:rsidRDefault="005935E4" w:rsidP="005935E4">
      <w:pPr>
        <w:pStyle w:val="NoSpacing"/>
        <w:jc w:val="center"/>
        <w:rPr>
          <w:rFonts w:asciiTheme="majorBidi" w:hAnsiTheme="majorBidi" w:cstheme="majorBidi"/>
          <w:b/>
          <w:bCs/>
          <w:color w:val="000000" w:themeColor="text1"/>
          <w:sz w:val="28"/>
          <w:szCs w:val="28"/>
        </w:rPr>
      </w:pPr>
      <w:r w:rsidRPr="00200DCD">
        <w:rPr>
          <w:rFonts w:asciiTheme="majorBidi" w:hAnsiTheme="majorBidi" w:cstheme="majorBidi"/>
          <w:b/>
          <w:bCs/>
          <w:color w:val="000000" w:themeColor="text1"/>
          <w:sz w:val="28"/>
          <w:szCs w:val="28"/>
        </w:rPr>
        <w:t>The Snake Ate First</w:t>
      </w:r>
    </w:p>
    <w:p w14:paraId="2726E38F"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Eve was told that when she would eat from the Tree of Knowledge, she would die. Rabbi Don Isaac Abarbanel says that the snake challenged this by demonstrating that he could eat from the tree without any repercussions,</w:t>
      </w:r>
      <w:bookmarkStart w:id="5" w:name="footnoteRef6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"javascript:doFootnote('6a5668673');"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6</w:t>
      </w:r>
      <w:r w:rsidRPr="00200DCD">
        <w:rPr>
          <w:rFonts w:asciiTheme="majorBidi" w:hAnsiTheme="majorBidi" w:cstheme="majorBidi"/>
          <w:color w:val="000000" w:themeColor="text1"/>
          <w:sz w:val="28"/>
          <w:szCs w:val="28"/>
        </w:rPr>
        <w:fldChar w:fldCharType="end"/>
      </w:r>
      <w:bookmarkEnd w:id="5"/>
      <w:r w:rsidRPr="00200DCD">
        <w:rPr>
          <w:rFonts w:asciiTheme="majorBidi" w:hAnsiTheme="majorBidi" w:cstheme="majorBidi"/>
          <w:color w:val="000000" w:themeColor="text1"/>
          <w:sz w:val="28"/>
          <w:szCs w:val="28"/>
        </w:rPr>
        <w:t> which led Eve to speculate that the “real”</w:t>
      </w:r>
      <w:bookmarkStart w:id="6" w:name="footnoteRef7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"javascript:doFootnote('7a5668673');"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7</w:t>
      </w:r>
      <w:r w:rsidRPr="00200DCD">
        <w:rPr>
          <w:rFonts w:asciiTheme="majorBidi" w:hAnsiTheme="majorBidi" w:cstheme="majorBidi"/>
          <w:color w:val="000000" w:themeColor="text1"/>
          <w:sz w:val="28"/>
          <w:szCs w:val="28"/>
        </w:rPr>
        <w:fldChar w:fldCharType="end"/>
      </w:r>
      <w:bookmarkEnd w:id="6"/>
      <w:r w:rsidRPr="00200DCD">
        <w:rPr>
          <w:rFonts w:asciiTheme="majorBidi" w:hAnsiTheme="majorBidi" w:cstheme="majorBidi"/>
          <w:color w:val="000000" w:themeColor="text1"/>
          <w:sz w:val="28"/>
          <w:szCs w:val="28"/>
        </w:rPr>
        <w:t> reason behind the commandment was, as the snake claimed, that “G</w:t>
      </w:r>
      <w:r w:rsidRPr="00200DCD">
        <w:rPr>
          <w:rFonts w:asciiTheme="majorBidi" w:hAnsiTheme="majorBidi" w:cstheme="majorBidi"/>
          <w:color w:val="000000" w:themeColor="text1"/>
          <w:sz w:val="28"/>
          <w:szCs w:val="28"/>
        </w:rPr>
        <w:noBreakHyphen/>
        <w:t>d knows that as soon as you eat of it your eyes will be opened and you will be like divine beings . . .”</w:t>
      </w:r>
      <w:bookmarkStart w:id="7" w:name="footnoteRef8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"javascript:doFootnote('8a5668673');"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8</w:t>
      </w:r>
      <w:r w:rsidRPr="00200DCD">
        <w:rPr>
          <w:rFonts w:asciiTheme="majorBidi" w:hAnsiTheme="majorBidi" w:cstheme="majorBidi"/>
          <w:color w:val="000000" w:themeColor="text1"/>
          <w:sz w:val="28"/>
          <w:szCs w:val="28"/>
        </w:rPr>
        <w:fldChar w:fldCharType="end"/>
      </w:r>
      <w:bookmarkEnd w:id="7"/>
    </w:p>
    <w:p w14:paraId="19F4B8CC"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(Interestingly, according to this explanation, the snake didn’t actually talk. Rather, it was through actions that intimated the message that is attributed to him in Scripture.)</w:t>
      </w:r>
    </w:p>
    <w:p w14:paraId="5C622766" w14:textId="77777777" w:rsidR="005935E4" w:rsidRDefault="005935E4" w:rsidP="005935E4">
      <w:pPr>
        <w:pStyle w:val="NoSpacing"/>
        <w:jc w:val="both"/>
        <w:rPr>
          <w:rFonts w:asciiTheme="majorBidi" w:hAnsiTheme="majorBidi" w:cstheme="majorBidi"/>
          <w:color w:val="000000" w:themeColor="text1"/>
          <w:sz w:val="28"/>
          <w:szCs w:val="28"/>
        </w:rPr>
      </w:pPr>
    </w:p>
    <w:p w14:paraId="3C8E6439" w14:textId="77777777" w:rsidR="005935E4" w:rsidRPr="00200DCD" w:rsidRDefault="005935E4" w:rsidP="005935E4">
      <w:pPr>
        <w:pStyle w:val="NoSpacing"/>
        <w:jc w:val="center"/>
        <w:rPr>
          <w:rFonts w:asciiTheme="majorBidi" w:hAnsiTheme="majorBidi" w:cstheme="majorBidi"/>
          <w:b/>
          <w:bCs/>
          <w:color w:val="000000" w:themeColor="text1"/>
          <w:sz w:val="28"/>
          <w:szCs w:val="28"/>
        </w:rPr>
      </w:pPr>
      <w:r w:rsidRPr="00200DCD">
        <w:rPr>
          <w:rFonts w:asciiTheme="majorBidi" w:hAnsiTheme="majorBidi" w:cstheme="majorBidi"/>
          <w:b/>
          <w:bCs/>
          <w:color w:val="000000" w:themeColor="text1"/>
          <w:sz w:val="28"/>
          <w:szCs w:val="28"/>
        </w:rPr>
        <w:t>The Appeal of Forbidden Pleasure</w:t>
      </w:r>
    </w:p>
    <w:p w14:paraId="3DA7B553"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Rabbi Chaim ibn Attar, known as the Ohr Hachaim,</w:t>
      </w:r>
      <w:bookmarkStart w:id="8" w:name="footnoteRef9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"javascript:doFootnote('9a5668673');"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9</w:t>
      </w:r>
      <w:r w:rsidRPr="00200DCD">
        <w:rPr>
          <w:rFonts w:asciiTheme="majorBidi" w:hAnsiTheme="majorBidi" w:cstheme="majorBidi"/>
          <w:color w:val="000000" w:themeColor="text1"/>
          <w:sz w:val="28"/>
          <w:szCs w:val="28"/>
        </w:rPr>
        <w:fldChar w:fldCharType="end"/>
      </w:r>
      <w:bookmarkEnd w:id="8"/>
      <w:r w:rsidRPr="00200DCD">
        <w:rPr>
          <w:rFonts w:asciiTheme="majorBidi" w:hAnsiTheme="majorBidi" w:cstheme="majorBidi"/>
          <w:color w:val="000000" w:themeColor="text1"/>
          <w:sz w:val="28"/>
          <w:szCs w:val="28"/>
        </w:rPr>
        <w:t> explains that from the opening words of the serpent, we can glimpse some of the tactics he (and the evil inclination) used.</w:t>
      </w:r>
    </w:p>
    <w:p w14:paraId="65E40A17"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The snake opened by asking, “Did G</w:t>
      </w:r>
      <w:r w:rsidRPr="00200DCD">
        <w:rPr>
          <w:rFonts w:asciiTheme="majorBidi" w:hAnsiTheme="majorBidi" w:cstheme="majorBidi"/>
          <w:color w:val="000000" w:themeColor="text1"/>
          <w:sz w:val="28"/>
          <w:szCs w:val="28"/>
        </w:rPr>
        <w:noBreakHyphen/>
        <w:t>d indeed say, ‘You shall not eat of any of the trees of the garden?’ ”</w:t>
      </w:r>
      <w:bookmarkStart w:id="9" w:name="footnoteRef10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"javascript:doFootnote('10a5668673');"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10</w:t>
      </w:r>
      <w:r w:rsidRPr="00200DCD">
        <w:rPr>
          <w:rFonts w:asciiTheme="majorBidi" w:hAnsiTheme="majorBidi" w:cstheme="majorBidi"/>
          <w:color w:val="000000" w:themeColor="text1"/>
          <w:sz w:val="28"/>
          <w:szCs w:val="28"/>
        </w:rPr>
        <w:fldChar w:fldCharType="end"/>
      </w:r>
      <w:bookmarkEnd w:id="9"/>
    </w:p>
    <w:p w14:paraId="7864057E"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Now, what did he mean to say here? Surely, the serpent knew that all other trees were permitted. Rather, he was insinuating that all the fruit paled in comparison to the fruit of this tree, and as long as she did not taste its fruit it would be as if she never ate fruit of any tree at all.</w:t>
      </w:r>
    </w:p>
    <w:p w14:paraId="3033BD9E"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lastRenderedPageBreak/>
        <w:t>Thus, the evil inclination works to simultaneously decrease one’s desire for the permitted while increasing one’s desire for the forbidden.</w:t>
      </w:r>
    </w:p>
    <w:p w14:paraId="4BFE2034" w14:textId="77777777" w:rsidR="005935E4" w:rsidRDefault="005935E4" w:rsidP="005935E4">
      <w:pPr>
        <w:pStyle w:val="NoSpacing"/>
        <w:jc w:val="both"/>
        <w:rPr>
          <w:rFonts w:asciiTheme="majorBidi" w:hAnsiTheme="majorBidi" w:cstheme="majorBidi"/>
          <w:color w:val="000000" w:themeColor="text1"/>
          <w:sz w:val="28"/>
          <w:szCs w:val="28"/>
        </w:rPr>
      </w:pPr>
    </w:p>
    <w:p w14:paraId="6F264181" w14:textId="77777777" w:rsidR="005935E4" w:rsidRPr="00200DCD" w:rsidRDefault="005935E4" w:rsidP="005935E4">
      <w:pPr>
        <w:pStyle w:val="NoSpacing"/>
        <w:jc w:val="center"/>
        <w:rPr>
          <w:rFonts w:asciiTheme="majorBidi" w:hAnsiTheme="majorBidi" w:cstheme="majorBidi"/>
          <w:b/>
          <w:bCs/>
          <w:color w:val="000000" w:themeColor="text1"/>
          <w:sz w:val="28"/>
          <w:szCs w:val="28"/>
        </w:rPr>
      </w:pPr>
      <w:r w:rsidRPr="00200DCD">
        <w:rPr>
          <w:rFonts w:asciiTheme="majorBidi" w:hAnsiTheme="majorBidi" w:cstheme="majorBidi"/>
          <w:b/>
          <w:bCs/>
          <w:color w:val="000000" w:themeColor="text1"/>
          <w:sz w:val="28"/>
          <w:szCs w:val="28"/>
        </w:rPr>
        <w:t>“All Is Forbidden”</w:t>
      </w:r>
    </w:p>
    <w:p w14:paraId="29ABF12B"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Alternatively, the snake was suggesting that all the other trees in the Garden were planted from branches of the Tree of Knowledge. As such, he reasoned, they should really be forbidden to eat as well.</w:t>
      </w:r>
    </w:p>
    <w:p w14:paraId="444FC979"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This is another way the evil inclination entices people. It attempts to magnify and intensify the challenge of doing mitzvahs, and it then turns around and convinces the person that due to the “insurmountable obstacles,” it is impossible to properly observe the </w:t>
      </w:r>
      <w:hyperlink r:id="rId14" w:tooltip="What Is a Mitzvah?" w:history="1">
        <w:r w:rsidRPr="00200DCD">
          <w:rPr>
            <w:rStyle w:val="Hyperlink"/>
            <w:rFonts w:asciiTheme="majorBidi" w:hAnsiTheme="majorBidi" w:cstheme="majorBidi"/>
            <w:color w:val="000000" w:themeColor="text1"/>
            <w:sz w:val="28"/>
            <w:szCs w:val="28"/>
            <w:u w:val="none"/>
          </w:rPr>
          <w:t>mitzvahs</w:t>
        </w:r>
      </w:hyperlink>
      <w:r w:rsidRPr="00200DCD">
        <w:rPr>
          <w:rFonts w:asciiTheme="majorBidi" w:hAnsiTheme="majorBidi" w:cstheme="majorBidi"/>
          <w:color w:val="000000" w:themeColor="text1"/>
          <w:sz w:val="28"/>
          <w:szCs w:val="28"/>
        </w:rPr>
        <w:t>.</w:t>
      </w:r>
      <w:bookmarkStart w:id="10" w:name="footnoteRef11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"javascript:doFootnote('11a5668673');"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11</w:t>
      </w:r>
      <w:r w:rsidRPr="00200DCD">
        <w:rPr>
          <w:rFonts w:asciiTheme="majorBidi" w:hAnsiTheme="majorBidi" w:cstheme="majorBidi"/>
          <w:color w:val="000000" w:themeColor="text1"/>
          <w:sz w:val="28"/>
          <w:szCs w:val="28"/>
        </w:rPr>
        <w:fldChar w:fldCharType="end"/>
      </w:r>
      <w:bookmarkEnd w:id="10"/>
    </w:p>
    <w:p w14:paraId="43F11267" w14:textId="77777777" w:rsidR="005935E4" w:rsidRDefault="005935E4" w:rsidP="005935E4">
      <w:pPr>
        <w:pStyle w:val="NoSpacing"/>
        <w:jc w:val="both"/>
        <w:rPr>
          <w:rFonts w:asciiTheme="majorBidi" w:hAnsiTheme="majorBidi" w:cstheme="majorBidi"/>
          <w:color w:val="000000" w:themeColor="text1"/>
          <w:sz w:val="28"/>
          <w:szCs w:val="28"/>
        </w:rPr>
      </w:pPr>
    </w:p>
    <w:p w14:paraId="125BE565" w14:textId="77777777" w:rsidR="005935E4" w:rsidRPr="00200DCD" w:rsidRDefault="005935E4" w:rsidP="005935E4">
      <w:pPr>
        <w:pStyle w:val="NoSpacing"/>
        <w:jc w:val="center"/>
        <w:rPr>
          <w:rFonts w:asciiTheme="majorBidi" w:hAnsiTheme="majorBidi" w:cstheme="majorBidi"/>
          <w:b/>
          <w:bCs/>
          <w:color w:val="000000" w:themeColor="text1"/>
          <w:sz w:val="28"/>
          <w:szCs w:val="28"/>
        </w:rPr>
      </w:pPr>
      <w:r w:rsidRPr="00200DCD">
        <w:rPr>
          <w:rFonts w:asciiTheme="majorBidi" w:hAnsiTheme="majorBidi" w:cstheme="majorBidi"/>
          <w:b/>
          <w:bCs/>
          <w:color w:val="000000" w:themeColor="text1"/>
          <w:sz w:val="28"/>
          <w:szCs w:val="28"/>
        </w:rPr>
        <w:t>A Matter of Focus</w:t>
      </w:r>
    </w:p>
    <w:p w14:paraId="6A7BFD59"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The Rebbe explains that the intent of the evil inclination is to cause a person to do the opposite of what G</w:t>
      </w:r>
      <w:r w:rsidRPr="00200DCD">
        <w:rPr>
          <w:rFonts w:asciiTheme="majorBidi" w:hAnsiTheme="majorBidi" w:cstheme="majorBidi"/>
          <w:color w:val="000000" w:themeColor="text1"/>
          <w:sz w:val="28"/>
          <w:szCs w:val="28"/>
        </w:rPr>
        <w:noBreakHyphen/>
        <w:t>d wants. When the observance of a specific mitzvah takes on particular importance, the evil inclination makes an extra effort to prevent the person from doing that </w:t>
      </w:r>
      <w:hyperlink r:id="rId15" w:tooltip="What Is a Mitzvah?" w:history="1">
        <w:r w:rsidRPr="00200DCD">
          <w:rPr>
            <w:rStyle w:val="Hyperlink"/>
            <w:rFonts w:asciiTheme="majorBidi" w:hAnsiTheme="majorBidi" w:cstheme="majorBidi"/>
            <w:color w:val="000000" w:themeColor="text1"/>
            <w:sz w:val="28"/>
            <w:szCs w:val="28"/>
            <w:u w:val="none"/>
          </w:rPr>
          <w:t>mitzvah</w:t>
        </w:r>
      </w:hyperlink>
      <w:r w:rsidRPr="00200DCD">
        <w:rPr>
          <w:rFonts w:asciiTheme="majorBidi" w:hAnsiTheme="majorBidi" w:cstheme="majorBidi"/>
          <w:color w:val="000000" w:themeColor="text1"/>
          <w:sz w:val="28"/>
          <w:szCs w:val="28"/>
        </w:rPr>
        <w:t>. Thus, when Adam and Eve had but one mitzvah, the snake trained all of its power of enticement and seduction to get them to sin. In our own lives, when a specific mitzvah feels particularly difficult, that may be the very mitzvah we are meant to focus on.</w:t>
      </w:r>
      <w:bookmarkStart w:id="11" w:name="footnoteRef12a5668673"/>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"javascript:doFootnote('12a5668673');"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vertAlign w:val="superscript"/>
        </w:rPr>
        <w:t>12</w:t>
      </w:r>
      <w:r w:rsidRPr="00200DCD">
        <w:rPr>
          <w:rFonts w:asciiTheme="majorBidi" w:hAnsiTheme="majorBidi" w:cstheme="majorBidi"/>
          <w:color w:val="000000" w:themeColor="text1"/>
          <w:sz w:val="28"/>
          <w:szCs w:val="28"/>
        </w:rPr>
        <w:fldChar w:fldCharType="end"/>
      </w:r>
      <w:bookmarkEnd w:id="11"/>
    </w:p>
    <w:p w14:paraId="31B33F3C" w14:textId="77777777" w:rsidR="005935E4" w:rsidRDefault="005935E4" w:rsidP="005935E4">
      <w:pPr>
        <w:pStyle w:val="NoSpacing"/>
        <w:jc w:val="both"/>
        <w:rPr>
          <w:rFonts w:asciiTheme="majorBidi" w:hAnsiTheme="majorBidi" w:cstheme="majorBidi"/>
          <w:color w:val="000000" w:themeColor="text1"/>
          <w:sz w:val="28"/>
          <w:szCs w:val="28"/>
        </w:rPr>
      </w:pPr>
    </w:p>
    <w:p w14:paraId="448DBCF5" w14:textId="77777777" w:rsidR="005935E4" w:rsidRPr="00200DCD" w:rsidRDefault="005935E4" w:rsidP="005935E4">
      <w:pPr>
        <w:pStyle w:val="NoSpacing"/>
        <w:jc w:val="center"/>
        <w:rPr>
          <w:rFonts w:asciiTheme="majorBidi" w:hAnsiTheme="majorBidi" w:cstheme="majorBidi"/>
          <w:b/>
          <w:bCs/>
          <w:color w:val="000000" w:themeColor="text1"/>
          <w:sz w:val="28"/>
          <w:szCs w:val="28"/>
        </w:rPr>
      </w:pPr>
      <w:r w:rsidRPr="00200DCD">
        <w:rPr>
          <w:rFonts w:asciiTheme="majorBidi" w:hAnsiTheme="majorBidi" w:cstheme="majorBidi"/>
          <w:b/>
          <w:bCs/>
          <w:color w:val="000000" w:themeColor="text1"/>
          <w:sz w:val="28"/>
          <w:szCs w:val="28"/>
        </w:rPr>
        <w:t>Knowing Better Than G</w:t>
      </w:r>
      <w:r w:rsidRPr="00200DCD">
        <w:rPr>
          <w:rFonts w:asciiTheme="majorBidi" w:hAnsiTheme="majorBidi" w:cstheme="majorBidi"/>
          <w:b/>
          <w:bCs/>
          <w:color w:val="000000" w:themeColor="text1"/>
          <w:sz w:val="28"/>
          <w:szCs w:val="28"/>
        </w:rPr>
        <w:noBreakHyphen/>
        <w:t>d</w:t>
      </w:r>
    </w:p>
    <w:p w14:paraId="0C96ECE2"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The Chassidic masters explain that Adam and Eve knew that their life in the Garden was meant to be an ongoing expansion of divine consciousness brought about by “cultivating and guarding.”</w:t>
      </w:r>
    </w:p>
    <w:p w14:paraId="150A4078"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By suggesting to Eve that perhaps all the fruits were forbidden, the snake was trying to subtly plant in Eve’s mind the idea that perhaps G</w:t>
      </w:r>
      <w:r w:rsidRPr="00200DCD">
        <w:rPr>
          <w:rFonts w:asciiTheme="majorBidi" w:hAnsiTheme="majorBidi" w:cstheme="majorBidi"/>
          <w:color w:val="000000" w:themeColor="text1"/>
          <w:sz w:val="28"/>
          <w:szCs w:val="28"/>
        </w:rPr>
        <w:noBreakHyphen/>
        <w:t>d meant to deprive them of the fullness of His creation and limit their ability to accomplish His ends. He was not letting them use every available means to make this world His home, in effect sabotaging their efforts. “If He has denied you this fruit, He may as well have denied you all fruit!” Thus, the snake convinced Eve that he knew better than G</w:t>
      </w:r>
      <w:r w:rsidRPr="00200DCD">
        <w:rPr>
          <w:rFonts w:asciiTheme="majorBidi" w:hAnsiTheme="majorBidi" w:cstheme="majorBidi"/>
          <w:color w:val="000000" w:themeColor="text1"/>
          <w:sz w:val="28"/>
          <w:szCs w:val="28"/>
        </w:rPr>
        <w:noBreakHyphen/>
        <w:t>d Himself how to accomplish G</w:t>
      </w:r>
      <w:r w:rsidRPr="00200DCD">
        <w:rPr>
          <w:rFonts w:asciiTheme="majorBidi" w:hAnsiTheme="majorBidi" w:cstheme="majorBidi"/>
          <w:color w:val="000000" w:themeColor="text1"/>
          <w:sz w:val="28"/>
          <w:szCs w:val="28"/>
        </w:rPr>
        <w:noBreakHyphen/>
        <w:t>d's ends.</w:t>
      </w:r>
    </w:p>
    <w:p w14:paraId="4557EF12"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This is another way the evil inclination usually works. It does not (initially, at least) attempt to convince us to sin, for we as humans are logical thinkers and would refuse. It instead convinces us that transgressing G</w:t>
      </w:r>
      <w:r w:rsidRPr="00200DCD">
        <w:rPr>
          <w:rFonts w:asciiTheme="majorBidi" w:hAnsiTheme="majorBidi" w:cstheme="majorBidi"/>
          <w:color w:val="000000" w:themeColor="text1"/>
          <w:sz w:val="28"/>
          <w:szCs w:val="28"/>
        </w:rPr>
        <w:noBreakHyphen/>
        <w:t>d's express will is a shortcut to accomplishing G</w:t>
      </w:r>
      <w:r w:rsidRPr="00200DCD">
        <w:rPr>
          <w:rFonts w:asciiTheme="majorBidi" w:hAnsiTheme="majorBidi" w:cstheme="majorBidi"/>
          <w:color w:val="000000" w:themeColor="text1"/>
          <w:sz w:val="28"/>
          <w:szCs w:val="28"/>
        </w:rPr>
        <w:noBreakHyphen/>
        <w:t>d's true purpose, and the supposedly sinful act is in fact meritorious.</w:t>
      </w:r>
    </w:p>
    <w:p w14:paraId="597B5736" w14:textId="77777777" w:rsidR="005935E4" w:rsidRPr="00200DCD" w:rsidRDefault="005935E4" w:rsidP="005935E4">
      <w:pPr>
        <w:pStyle w:val="NoSpacing"/>
        <w:ind w:firstLine="720"/>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t>Now that we know why Eve listened to the snake, we can better understand and be aware of the wily tricks of our own cunning snake, the evil inclination, and conquer it.</w:t>
      </w:r>
    </w:p>
    <w:p w14:paraId="6BCD8C01" w14:textId="77777777" w:rsidR="005935E4" w:rsidRPr="00200DCD" w:rsidRDefault="005935E4" w:rsidP="005935E4">
      <w:pPr>
        <w:pStyle w:val="NoSpacing"/>
        <w:jc w:val="center"/>
        <w:rPr>
          <w:rFonts w:asciiTheme="majorBidi" w:hAnsiTheme="majorBidi" w:cstheme="majorBidi"/>
          <w:b/>
          <w:bCs/>
          <w:color w:val="000000" w:themeColor="text1"/>
          <w:sz w:val="28"/>
          <w:szCs w:val="28"/>
        </w:rPr>
      </w:pPr>
      <w:r w:rsidRPr="00200DCD">
        <w:rPr>
          <w:rFonts w:asciiTheme="majorBidi" w:hAnsiTheme="majorBidi" w:cstheme="majorBidi"/>
          <w:b/>
          <w:bCs/>
          <w:color w:val="000000" w:themeColor="text1"/>
          <w:sz w:val="28"/>
          <w:szCs w:val="28"/>
        </w:rPr>
        <w:lastRenderedPageBreak/>
        <w:t>Footnotes</w:t>
      </w:r>
    </w:p>
    <w:bookmarkStart w:id="12" w:name="footnote1a5668673"/>
    <w:p w14:paraId="4780F6F4" w14:textId="77777777" w:rsidR="005935E4" w:rsidRPr="00200DCD" w:rsidRDefault="005935E4" w:rsidP="005935E4">
      <w:pPr>
        <w:pStyle w:val="NoSpacing"/>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"https://www.chabad.org/parshah/article_cdo/aid/5668673/jewish/Why-Did-Eve-Listen-to-the-Snake.htm" \l "footnoteRef1a5668673"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rPr>
        <w:t>1.</w:t>
      </w:r>
      <w:r w:rsidRPr="00200DCD">
        <w:rPr>
          <w:rFonts w:asciiTheme="majorBidi" w:hAnsiTheme="majorBidi" w:cstheme="majorBidi"/>
          <w:color w:val="000000" w:themeColor="text1"/>
          <w:sz w:val="28"/>
          <w:szCs w:val="28"/>
        </w:rPr>
        <w:fldChar w:fldCharType="end"/>
      </w:r>
      <w:bookmarkEnd w:id="12"/>
      <w:r w:rsidRPr="00200DCD">
        <w:rPr>
          <w:rFonts w:asciiTheme="majorBidi" w:hAnsiTheme="majorBidi" w:cstheme="majorBidi"/>
          <w:color w:val="000000" w:themeColor="text1"/>
          <w:sz w:val="28"/>
          <w:szCs w:val="28"/>
        </w:rPr>
        <w:t xml:space="preserve"> </w:t>
      </w:r>
      <w:hyperlink r:id="rId16" w:anchor="v1" w:tooltip="Genesis 3:1" w:history="1">
        <w:r w:rsidRPr="00200DCD">
          <w:rPr>
            <w:rStyle w:val="Hyperlink"/>
            <w:rFonts w:asciiTheme="majorBidi" w:hAnsiTheme="majorBidi" w:cstheme="majorBidi"/>
            <w:color w:val="000000" w:themeColor="text1"/>
            <w:sz w:val="28"/>
            <w:szCs w:val="28"/>
            <w:u w:val="none"/>
          </w:rPr>
          <w:t>Genesis 3:1</w:t>
        </w:r>
      </w:hyperlink>
      <w:r w:rsidRPr="00200DCD">
        <w:rPr>
          <w:rFonts w:asciiTheme="majorBidi" w:hAnsiTheme="majorBidi" w:cstheme="majorBidi"/>
          <w:color w:val="000000" w:themeColor="text1"/>
          <w:sz w:val="28"/>
          <w:szCs w:val="28"/>
        </w:rPr>
        <w:t>.</w:t>
      </w:r>
      <w:bookmarkStart w:id="13" w:name="footnote2a5668673"/>
      <w:r w:rsidRPr="00200DCD">
        <w:rPr>
          <w:rFonts w:asciiTheme="majorBidi" w:hAnsiTheme="majorBidi" w:cstheme="majorBidi"/>
          <w:color w:val="000000" w:themeColor="text1"/>
          <w:sz w:val="28"/>
          <w:szCs w:val="28"/>
        </w:rPr>
        <w:t xml:space="preserve"> </w:t>
      </w:r>
      <w:hyperlink r:id="rId17" w:anchor="footnoteRef2a5668673" w:history="1">
        <w:r w:rsidRPr="00200DCD">
          <w:rPr>
            <w:rStyle w:val="Hyperlink"/>
            <w:rFonts w:asciiTheme="majorBidi" w:hAnsiTheme="majorBidi" w:cstheme="majorBidi"/>
            <w:color w:val="000000" w:themeColor="text1"/>
            <w:sz w:val="28"/>
            <w:szCs w:val="28"/>
            <w:u w:val="none"/>
          </w:rPr>
          <w:t>2.</w:t>
        </w:r>
      </w:hyperlink>
      <w:bookmarkEnd w:id="13"/>
      <w:r w:rsidRPr="00200DCD">
        <w:rPr>
          <w:rFonts w:asciiTheme="majorBidi" w:hAnsiTheme="majorBidi" w:cstheme="majorBidi"/>
          <w:color w:val="000000" w:themeColor="text1"/>
          <w:sz w:val="28"/>
          <w:szCs w:val="28"/>
        </w:rPr>
        <w:t xml:space="preserve"> Talmud, </w:t>
      </w:r>
      <w:hyperlink r:id="rId18" w:tooltip="Sanhedrin 29a" w:history="1">
        <w:r w:rsidRPr="00200DCD">
          <w:rPr>
            <w:rStyle w:val="Hyperlink"/>
            <w:rFonts w:asciiTheme="majorBidi" w:hAnsiTheme="majorBidi" w:cstheme="majorBidi"/>
            <w:color w:val="000000" w:themeColor="text1"/>
            <w:sz w:val="28"/>
            <w:szCs w:val="28"/>
            <w:u w:val="none"/>
          </w:rPr>
          <w:t>Sanhedrin 29a</w:t>
        </w:r>
      </w:hyperlink>
      <w:r w:rsidRPr="00200DCD">
        <w:rPr>
          <w:rFonts w:asciiTheme="majorBidi" w:hAnsiTheme="majorBidi" w:cstheme="majorBidi"/>
          <w:color w:val="000000" w:themeColor="text1"/>
          <w:sz w:val="28"/>
          <w:szCs w:val="28"/>
        </w:rPr>
        <w:t>.</w:t>
      </w:r>
      <w:bookmarkStart w:id="14" w:name="footnote3a5668673"/>
      <w:r w:rsidRPr="00200DCD">
        <w:rPr>
          <w:rFonts w:asciiTheme="majorBidi" w:hAnsiTheme="majorBidi" w:cstheme="majorBidi"/>
          <w:color w:val="000000" w:themeColor="text1"/>
          <w:sz w:val="28"/>
          <w:szCs w:val="28"/>
        </w:rPr>
        <w:t xml:space="preserve"> </w:t>
      </w:r>
      <w:hyperlink r:id="rId19" w:anchor="footnoteRef3a5668673" w:history="1">
        <w:r w:rsidRPr="00200DCD">
          <w:rPr>
            <w:rStyle w:val="Hyperlink"/>
            <w:rFonts w:asciiTheme="majorBidi" w:hAnsiTheme="majorBidi" w:cstheme="majorBidi"/>
            <w:color w:val="000000" w:themeColor="text1"/>
            <w:sz w:val="28"/>
            <w:szCs w:val="28"/>
            <w:u w:val="none"/>
          </w:rPr>
          <w:t>3.</w:t>
        </w:r>
      </w:hyperlink>
      <w:bookmarkEnd w:id="14"/>
      <w:r w:rsidRPr="00200DCD">
        <w:rPr>
          <w:rFonts w:asciiTheme="majorBidi" w:hAnsiTheme="majorBidi" w:cstheme="majorBidi"/>
          <w:color w:val="000000" w:themeColor="text1"/>
          <w:sz w:val="28"/>
          <w:szCs w:val="28"/>
        </w:rPr>
        <w:t xml:space="preserve"> </w:t>
      </w:r>
      <w:hyperlink r:id="rId20" w:anchor="v17" w:tooltip="Genesis 2:17" w:history="1">
        <w:r w:rsidRPr="00200DCD">
          <w:rPr>
            <w:rStyle w:val="Hyperlink"/>
            <w:rFonts w:asciiTheme="majorBidi" w:hAnsiTheme="majorBidi" w:cstheme="majorBidi"/>
            <w:color w:val="000000" w:themeColor="text1"/>
            <w:sz w:val="28"/>
            <w:szCs w:val="28"/>
            <w:u w:val="none"/>
          </w:rPr>
          <w:t>Genesis 2:17</w:t>
        </w:r>
      </w:hyperlink>
      <w:r w:rsidRPr="00200DCD">
        <w:rPr>
          <w:rFonts w:asciiTheme="majorBidi" w:hAnsiTheme="majorBidi" w:cstheme="majorBidi"/>
          <w:color w:val="000000" w:themeColor="text1"/>
          <w:sz w:val="28"/>
          <w:szCs w:val="28"/>
        </w:rPr>
        <w:t>.</w:t>
      </w:r>
      <w:bookmarkStart w:id="15" w:name="footnote4a5668673"/>
      <w:r w:rsidRPr="00200DCD">
        <w:rPr>
          <w:rFonts w:asciiTheme="majorBidi" w:hAnsiTheme="majorBidi" w:cstheme="majorBidi"/>
          <w:color w:val="000000" w:themeColor="text1"/>
          <w:sz w:val="28"/>
          <w:szCs w:val="28"/>
        </w:rPr>
        <w:t xml:space="preserve"> </w:t>
      </w:r>
      <w:hyperlink r:id="rId21" w:anchor="footnoteRef4a5668673" w:history="1">
        <w:r w:rsidRPr="00200DCD">
          <w:rPr>
            <w:rStyle w:val="Hyperlink"/>
            <w:rFonts w:asciiTheme="majorBidi" w:hAnsiTheme="majorBidi" w:cstheme="majorBidi"/>
            <w:color w:val="000000" w:themeColor="text1"/>
            <w:sz w:val="28"/>
            <w:szCs w:val="28"/>
            <w:u w:val="none"/>
          </w:rPr>
          <w:t>4.</w:t>
        </w:r>
      </w:hyperlink>
      <w:bookmarkEnd w:id="15"/>
      <w:r w:rsidRPr="00200DCD">
        <w:rPr>
          <w:rFonts w:asciiTheme="majorBidi" w:hAnsiTheme="majorBidi" w:cstheme="majorBidi"/>
          <w:color w:val="000000" w:themeColor="text1"/>
          <w:sz w:val="28"/>
          <w:szCs w:val="28"/>
        </w:rPr>
        <w:t xml:space="preserve"> </w:t>
      </w:r>
      <w:hyperlink r:id="rId22" w:anchor="v3" w:tooltip="Genesis 3:3" w:history="1">
        <w:r w:rsidRPr="00200DCD">
          <w:rPr>
            <w:rStyle w:val="Hyperlink"/>
            <w:rFonts w:asciiTheme="majorBidi" w:hAnsiTheme="majorBidi" w:cstheme="majorBidi"/>
            <w:color w:val="000000" w:themeColor="text1"/>
            <w:sz w:val="28"/>
            <w:szCs w:val="28"/>
            <w:u w:val="none"/>
          </w:rPr>
          <w:t>Genesis 3:3</w:t>
        </w:r>
      </w:hyperlink>
      <w:r w:rsidRPr="00200DCD">
        <w:rPr>
          <w:rFonts w:asciiTheme="majorBidi" w:hAnsiTheme="majorBidi" w:cstheme="majorBidi"/>
          <w:color w:val="000000" w:themeColor="text1"/>
          <w:sz w:val="28"/>
          <w:szCs w:val="28"/>
        </w:rPr>
        <w:t>.</w:t>
      </w:r>
    </w:p>
    <w:bookmarkStart w:id="16" w:name="footnote5a5668673"/>
    <w:p w14:paraId="398EBA65" w14:textId="77777777" w:rsidR="005935E4" w:rsidRPr="00200DCD" w:rsidRDefault="005935E4" w:rsidP="005935E4">
      <w:pPr>
        <w:pStyle w:val="NoSpacing"/>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"https://www.chabad.org/parshah/article_cdo/aid/5668673/jewish/Why-Did-Eve-Listen-to-the-Snake.htm" \l "footnoteRef5a5668673"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rPr>
        <w:t>5.</w:t>
      </w:r>
      <w:r w:rsidRPr="00200DCD">
        <w:rPr>
          <w:rFonts w:asciiTheme="majorBidi" w:hAnsiTheme="majorBidi" w:cstheme="majorBidi"/>
          <w:color w:val="000000" w:themeColor="text1"/>
          <w:sz w:val="28"/>
          <w:szCs w:val="28"/>
        </w:rPr>
        <w:fldChar w:fldCharType="end"/>
      </w:r>
      <w:bookmarkEnd w:id="16"/>
      <w:r w:rsidRPr="00200DCD">
        <w:rPr>
          <w:rFonts w:asciiTheme="majorBidi" w:hAnsiTheme="majorBidi" w:cstheme="majorBidi"/>
          <w:color w:val="000000" w:themeColor="text1"/>
          <w:sz w:val="28"/>
          <w:szCs w:val="28"/>
        </w:rPr>
        <w:t xml:space="preserve"> There is a debate among the commentaries whether it was Adam or Eve who added to G</w:t>
      </w:r>
      <w:r w:rsidRPr="00200DCD">
        <w:rPr>
          <w:rFonts w:asciiTheme="majorBidi" w:hAnsiTheme="majorBidi" w:cstheme="majorBidi"/>
          <w:color w:val="000000" w:themeColor="text1"/>
          <w:sz w:val="28"/>
          <w:szCs w:val="28"/>
        </w:rPr>
        <w:noBreakHyphen/>
        <w:t>d’s words; see commentaries on </w:t>
      </w:r>
      <w:hyperlink r:id="rId23" w:anchor="v3" w:tooltip="Genesis 3:3" w:history="1">
        <w:r w:rsidRPr="00200DCD">
          <w:rPr>
            <w:rStyle w:val="Hyperlink"/>
            <w:rFonts w:asciiTheme="majorBidi" w:hAnsiTheme="majorBidi" w:cstheme="majorBidi"/>
            <w:color w:val="000000" w:themeColor="text1"/>
            <w:sz w:val="28"/>
            <w:szCs w:val="28"/>
            <w:u w:val="none"/>
          </w:rPr>
          <w:t>Genesis 3:3</w:t>
        </w:r>
      </w:hyperlink>
      <w:r w:rsidRPr="00200DCD">
        <w:rPr>
          <w:rFonts w:asciiTheme="majorBidi" w:hAnsiTheme="majorBidi" w:cstheme="majorBidi"/>
          <w:color w:val="000000" w:themeColor="text1"/>
          <w:sz w:val="28"/>
          <w:szCs w:val="28"/>
        </w:rPr>
        <w:t>.</w:t>
      </w:r>
    </w:p>
    <w:bookmarkStart w:id="17" w:name="footnote6a5668673"/>
    <w:p w14:paraId="339180AB" w14:textId="77777777" w:rsidR="005935E4" w:rsidRPr="00200DCD" w:rsidRDefault="005935E4" w:rsidP="005935E4">
      <w:pPr>
        <w:pStyle w:val="NoSpacing"/>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"https://www.chabad.org/parshah/article_cdo/aid/5668673/jewish/Why-Did-Eve-Listen-to-the-Snake.htm" \l "footnoteRef6a5668673"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rPr>
        <w:t>6.</w:t>
      </w:r>
      <w:r w:rsidRPr="00200DCD">
        <w:rPr>
          <w:rFonts w:asciiTheme="majorBidi" w:hAnsiTheme="majorBidi" w:cstheme="majorBidi"/>
          <w:color w:val="000000" w:themeColor="text1"/>
          <w:sz w:val="28"/>
          <w:szCs w:val="28"/>
        </w:rPr>
        <w:fldChar w:fldCharType="end"/>
      </w:r>
      <w:bookmarkEnd w:id="17"/>
      <w:r w:rsidRPr="00200DCD">
        <w:rPr>
          <w:rFonts w:asciiTheme="majorBidi" w:hAnsiTheme="majorBidi" w:cstheme="majorBidi"/>
          <w:color w:val="000000" w:themeColor="text1"/>
          <w:sz w:val="28"/>
          <w:szCs w:val="28"/>
        </w:rPr>
        <w:t xml:space="preserve"> See </w:t>
      </w:r>
      <w:r w:rsidRPr="00200DCD">
        <w:rPr>
          <w:rFonts w:asciiTheme="majorBidi" w:hAnsiTheme="majorBidi" w:cstheme="majorBidi"/>
          <w:i/>
          <w:iCs/>
          <w:color w:val="000000" w:themeColor="text1"/>
          <w:sz w:val="28"/>
          <w:szCs w:val="28"/>
        </w:rPr>
        <w:t>Abarbanel </w:t>
      </w:r>
      <w:r w:rsidRPr="00200DCD">
        <w:rPr>
          <w:rFonts w:asciiTheme="majorBidi" w:hAnsiTheme="majorBidi" w:cstheme="majorBidi"/>
          <w:color w:val="000000" w:themeColor="text1"/>
          <w:sz w:val="28"/>
          <w:szCs w:val="28"/>
        </w:rPr>
        <w:t>on Genesis 3.</w:t>
      </w:r>
    </w:p>
    <w:bookmarkStart w:id="18" w:name="footnote7a5668673"/>
    <w:p w14:paraId="70020100" w14:textId="77777777" w:rsidR="005935E4" w:rsidRPr="00200DCD" w:rsidRDefault="005935E4" w:rsidP="005935E4">
      <w:pPr>
        <w:pStyle w:val="NoSpacing"/>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"https://www.chabad.org/parshah/article_cdo/aid/5668673/jewish/Why-Did-Eve-Listen-to-the-Snake.htm" \l "footnoteRef7a5668673"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rPr>
        <w:t>7.</w:t>
      </w:r>
      <w:r w:rsidRPr="00200DCD">
        <w:rPr>
          <w:rFonts w:asciiTheme="majorBidi" w:hAnsiTheme="majorBidi" w:cstheme="majorBidi"/>
          <w:color w:val="000000" w:themeColor="text1"/>
          <w:sz w:val="28"/>
          <w:szCs w:val="28"/>
        </w:rPr>
        <w:fldChar w:fldCharType="end"/>
      </w:r>
      <w:bookmarkEnd w:id="18"/>
      <w:r w:rsidRPr="00200DCD">
        <w:rPr>
          <w:rFonts w:asciiTheme="majorBidi" w:hAnsiTheme="majorBidi" w:cstheme="majorBidi"/>
          <w:color w:val="000000" w:themeColor="text1"/>
          <w:sz w:val="28"/>
          <w:szCs w:val="28"/>
        </w:rPr>
        <w:t xml:space="preserve"> It should be noted that we are in fact meant to try to understand the reasons behind the mitzvahs. However, it is critical to keep in mind that ultimately we keep the mitzvahs because we were commanded to do so by G</w:t>
      </w:r>
      <w:r w:rsidRPr="00200DCD">
        <w:rPr>
          <w:rFonts w:asciiTheme="majorBidi" w:hAnsiTheme="majorBidi" w:cstheme="majorBidi"/>
          <w:color w:val="000000" w:themeColor="text1"/>
          <w:sz w:val="28"/>
          <w:szCs w:val="28"/>
        </w:rPr>
        <w:noBreakHyphen/>
        <w:t>d, regardless of where our own finite speculations have led us.</w:t>
      </w:r>
    </w:p>
    <w:bookmarkStart w:id="19" w:name="footnote8a5668673"/>
    <w:p w14:paraId="17ED57E3" w14:textId="77777777" w:rsidR="005935E4" w:rsidRPr="00200DCD" w:rsidRDefault="005935E4" w:rsidP="005935E4">
      <w:pPr>
        <w:pStyle w:val="NoSpacing"/>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"https://www.chabad.org/parshah/article_cdo/aid/5668673/jewish/Why-Did-Eve-Listen-to-the-Snake.htm" \l "footnoteRef8a5668673"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rPr>
        <w:t>8.</w:t>
      </w:r>
      <w:r w:rsidRPr="00200DCD">
        <w:rPr>
          <w:rFonts w:asciiTheme="majorBidi" w:hAnsiTheme="majorBidi" w:cstheme="majorBidi"/>
          <w:color w:val="000000" w:themeColor="text1"/>
          <w:sz w:val="28"/>
          <w:szCs w:val="28"/>
        </w:rPr>
        <w:fldChar w:fldCharType="end"/>
      </w:r>
      <w:bookmarkEnd w:id="19"/>
      <w:r w:rsidRPr="00200DCD">
        <w:rPr>
          <w:rFonts w:asciiTheme="majorBidi" w:hAnsiTheme="majorBidi" w:cstheme="majorBidi"/>
          <w:color w:val="000000" w:themeColor="text1"/>
          <w:sz w:val="28"/>
          <w:szCs w:val="28"/>
        </w:rPr>
        <w:t xml:space="preserve"> </w:t>
      </w:r>
      <w:hyperlink r:id="rId24" w:anchor="v5" w:tooltip="Genesis 3:5" w:history="1">
        <w:r w:rsidRPr="00200DCD">
          <w:rPr>
            <w:rStyle w:val="Hyperlink"/>
            <w:rFonts w:asciiTheme="majorBidi" w:hAnsiTheme="majorBidi" w:cstheme="majorBidi"/>
            <w:color w:val="000000" w:themeColor="text1"/>
            <w:sz w:val="28"/>
            <w:szCs w:val="28"/>
            <w:u w:val="none"/>
          </w:rPr>
          <w:t>Genesis 3:5</w:t>
        </w:r>
      </w:hyperlink>
      <w:r w:rsidRPr="00200DCD">
        <w:rPr>
          <w:rFonts w:asciiTheme="majorBidi" w:hAnsiTheme="majorBidi" w:cstheme="majorBidi"/>
          <w:color w:val="000000" w:themeColor="text1"/>
          <w:sz w:val="28"/>
          <w:szCs w:val="28"/>
        </w:rPr>
        <w:t>.</w:t>
      </w:r>
      <w:bookmarkStart w:id="20" w:name="footnote9a5668673"/>
      <w:r w:rsidRPr="00200DCD">
        <w:rPr>
          <w:rFonts w:asciiTheme="majorBidi" w:hAnsiTheme="majorBidi" w:cstheme="majorBidi"/>
          <w:color w:val="000000" w:themeColor="text1"/>
          <w:sz w:val="28"/>
          <w:szCs w:val="28"/>
        </w:rPr>
        <w:t xml:space="preserve">  </w:t>
      </w:r>
      <w:hyperlink r:id="rId25" w:anchor="footnoteRef9a5668673" w:history="1">
        <w:r w:rsidRPr="00200DCD">
          <w:rPr>
            <w:rStyle w:val="Hyperlink"/>
            <w:rFonts w:asciiTheme="majorBidi" w:hAnsiTheme="majorBidi" w:cstheme="majorBidi"/>
            <w:color w:val="000000" w:themeColor="text1"/>
            <w:sz w:val="28"/>
            <w:szCs w:val="28"/>
            <w:u w:val="none"/>
          </w:rPr>
          <w:t>9.</w:t>
        </w:r>
      </w:hyperlink>
      <w:bookmarkEnd w:id="20"/>
      <w:r w:rsidRPr="00200DCD">
        <w:rPr>
          <w:rFonts w:asciiTheme="majorBidi" w:hAnsiTheme="majorBidi" w:cstheme="majorBidi"/>
          <w:color w:val="000000" w:themeColor="text1"/>
          <w:sz w:val="28"/>
          <w:szCs w:val="28"/>
        </w:rPr>
        <w:t xml:space="preserve"> </w:t>
      </w:r>
      <w:r w:rsidRPr="00200DCD">
        <w:rPr>
          <w:rFonts w:asciiTheme="majorBidi" w:hAnsiTheme="majorBidi" w:cstheme="majorBidi"/>
          <w:i/>
          <w:iCs/>
          <w:color w:val="000000" w:themeColor="text1"/>
          <w:sz w:val="28"/>
          <w:szCs w:val="28"/>
        </w:rPr>
        <w:t>Ohr Hachaim </w:t>
      </w:r>
      <w:r w:rsidRPr="00200DCD">
        <w:rPr>
          <w:rFonts w:asciiTheme="majorBidi" w:hAnsiTheme="majorBidi" w:cstheme="majorBidi"/>
          <w:color w:val="000000" w:themeColor="text1"/>
          <w:sz w:val="28"/>
          <w:szCs w:val="28"/>
        </w:rPr>
        <w:t>on </w:t>
      </w:r>
      <w:hyperlink r:id="rId26" w:anchor="v1" w:tooltip="Genesis 3:1" w:history="1">
        <w:r w:rsidRPr="00200DCD">
          <w:rPr>
            <w:rStyle w:val="Hyperlink"/>
            <w:rFonts w:asciiTheme="majorBidi" w:hAnsiTheme="majorBidi" w:cstheme="majorBidi"/>
            <w:color w:val="000000" w:themeColor="text1"/>
            <w:sz w:val="28"/>
            <w:szCs w:val="28"/>
            <w:u w:val="none"/>
          </w:rPr>
          <w:t>Genesis 3:1</w:t>
        </w:r>
      </w:hyperlink>
      <w:r w:rsidRPr="00200DCD">
        <w:rPr>
          <w:rFonts w:asciiTheme="majorBidi" w:hAnsiTheme="majorBidi" w:cstheme="majorBidi"/>
          <w:color w:val="000000" w:themeColor="text1"/>
          <w:sz w:val="28"/>
          <w:szCs w:val="28"/>
        </w:rPr>
        <w:t>.</w:t>
      </w:r>
      <w:bookmarkStart w:id="21" w:name="footnote10a5668673"/>
      <w:r w:rsidRPr="00200DCD">
        <w:rPr>
          <w:rFonts w:asciiTheme="majorBidi" w:hAnsiTheme="majorBidi" w:cstheme="majorBidi"/>
          <w:color w:val="000000" w:themeColor="text1"/>
          <w:sz w:val="28"/>
          <w:szCs w:val="28"/>
        </w:rPr>
        <w:t xml:space="preserve"> </w:t>
      </w:r>
      <w:hyperlink r:id="rId27" w:anchor="footnoteRef10a5668673" w:history="1">
        <w:r w:rsidRPr="00200DCD">
          <w:rPr>
            <w:rStyle w:val="Hyperlink"/>
            <w:rFonts w:asciiTheme="majorBidi" w:hAnsiTheme="majorBidi" w:cstheme="majorBidi"/>
            <w:color w:val="000000" w:themeColor="text1"/>
            <w:sz w:val="28"/>
            <w:szCs w:val="28"/>
            <w:u w:val="none"/>
          </w:rPr>
          <w:t>10.</w:t>
        </w:r>
      </w:hyperlink>
      <w:bookmarkEnd w:id="21"/>
      <w:r w:rsidRPr="00200DCD">
        <w:rPr>
          <w:rFonts w:asciiTheme="majorBidi" w:hAnsiTheme="majorBidi" w:cstheme="majorBidi"/>
          <w:color w:val="000000" w:themeColor="text1"/>
          <w:sz w:val="28"/>
          <w:szCs w:val="28"/>
        </w:rPr>
        <w:t xml:space="preserve"> </w:t>
      </w:r>
      <w:hyperlink r:id="rId28" w:anchor="v1" w:tooltip="Genesis 3:1" w:history="1">
        <w:r w:rsidRPr="00200DCD">
          <w:rPr>
            <w:rStyle w:val="Hyperlink"/>
            <w:rFonts w:asciiTheme="majorBidi" w:hAnsiTheme="majorBidi" w:cstheme="majorBidi"/>
            <w:color w:val="000000" w:themeColor="text1"/>
            <w:sz w:val="28"/>
            <w:szCs w:val="28"/>
            <w:u w:val="none"/>
          </w:rPr>
          <w:t>Genesis 3:1</w:t>
        </w:r>
      </w:hyperlink>
      <w:r w:rsidRPr="00200DCD">
        <w:rPr>
          <w:rFonts w:asciiTheme="majorBidi" w:hAnsiTheme="majorBidi" w:cstheme="majorBidi"/>
          <w:color w:val="000000" w:themeColor="text1"/>
          <w:sz w:val="28"/>
          <w:szCs w:val="28"/>
        </w:rPr>
        <w:t>.</w:t>
      </w:r>
      <w:bookmarkStart w:id="22" w:name="footnote11a5668673"/>
      <w:r w:rsidRPr="00200DCD">
        <w:rPr>
          <w:rFonts w:asciiTheme="majorBidi" w:hAnsiTheme="majorBidi" w:cstheme="majorBidi"/>
          <w:color w:val="000000" w:themeColor="text1"/>
          <w:sz w:val="28"/>
          <w:szCs w:val="28"/>
        </w:rPr>
        <w:t xml:space="preserve"> </w:t>
      </w:r>
      <w:hyperlink r:id="rId29" w:anchor="footnoteRef11a5668673" w:history="1">
        <w:r w:rsidRPr="00200DCD">
          <w:rPr>
            <w:rStyle w:val="Hyperlink"/>
            <w:rFonts w:asciiTheme="majorBidi" w:hAnsiTheme="majorBidi" w:cstheme="majorBidi"/>
            <w:color w:val="000000" w:themeColor="text1"/>
            <w:sz w:val="28"/>
            <w:szCs w:val="28"/>
            <w:u w:val="none"/>
          </w:rPr>
          <w:t>11.</w:t>
        </w:r>
      </w:hyperlink>
      <w:bookmarkEnd w:id="22"/>
      <w:r w:rsidRPr="00200DCD">
        <w:rPr>
          <w:rFonts w:asciiTheme="majorBidi" w:hAnsiTheme="majorBidi" w:cstheme="majorBidi"/>
          <w:color w:val="000000" w:themeColor="text1"/>
          <w:sz w:val="28"/>
          <w:szCs w:val="28"/>
        </w:rPr>
        <w:t xml:space="preserve"> See </w:t>
      </w:r>
      <w:r w:rsidRPr="00200DCD">
        <w:rPr>
          <w:rFonts w:asciiTheme="majorBidi" w:hAnsiTheme="majorBidi" w:cstheme="majorBidi"/>
          <w:i/>
          <w:iCs/>
          <w:color w:val="000000" w:themeColor="text1"/>
          <w:sz w:val="28"/>
          <w:szCs w:val="28"/>
        </w:rPr>
        <w:t>Ohr Hachaim</w:t>
      </w:r>
      <w:r w:rsidRPr="00200DCD">
        <w:rPr>
          <w:rFonts w:asciiTheme="majorBidi" w:hAnsiTheme="majorBidi" w:cstheme="majorBidi"/>
          <w:color w:val="000000" w:themeColor="text1"/>
          <w:sz w:val="28"/>
          <w:szCs w:val="28"/>
        </w:rPr>
        <w:t> on </w:t>
      </w:r>
      <w:hyperlink r:id="rId30" w:anchor="v1" w:tooltip="Genesis 3:1" w:history="1">
        <w:r w:rsidRPr="00200DCD">
          <w:rPr>
            <w:rStyle w:val="Hyperlink"/>
            <w:rFonts w:asciiTheme="majorBidi" w:hAnsiTheme="majorBidi" w:cstheme="majorBidi"/>
            <w:color w:val="000000" w:themeColor="text1"/>
            <w:sz w:val="28"/>
            <w:szCs w:val="28"/>
            <w:u w:val="none"/>
          </w:rPr>
          <w:t>Genesis 3:1</w:t>
        </w:r>
      </w:hyperlink>
      <w:r w:rsidRPr="00200DCD">
        <w:rPr>
          <w:rFonts w:asciiTheme="majorBidi" w:hAnsiTheme="majorBidi" w:cstheme="majorBidi"/>
          <w:color w:val="000000" w:themeColor="text1"/>
          <w:sz w:val="28"/>
          <w:szCs w:val="28"/>
        </w:rPr>
        <w:t>.</w:t>
      </w:r>
    </w:p>
    <w:bookmarkStart w:id="23" w:name="footnote12a5668673"/>
    <w:p w14:paraId="07514EC0" w14:textId="77777777" w:rsidR="005935E4" w:rsidRPr="00200DCD" w:rsidRDefault="005935E4" w:rsidP="005935E4">
      <w:pPr>
        <w:pStyle w:val="NoSpacing"/>
        <w:jc w:val="both"/>
        <w:rPr>
          <w:rFonts w:asciiTheme="majorBidi" w:hAnsiTheme="majorBidi" w:cstheme="majorBidi"/>
          <w:color w:val="000000" w:themeColor="text1"/>
          <w:sz w:val="28"/>
          <w:szCs w:val="28"/>
        </w:rPr>
      </w:pPr>
      <w:r w:rsidRPr="00200DCD">
        <w:rPr>
          <w:rFonts w:asciiTheme="majorBidi" w:hAnsiTheme="majorBidi" w:cstheme="majorBidi"/>
          <w:color w:val="000000" w:themeColor="text1"/>
          <w:sz w:val="28"/>
          <w:szCs w:val="28"/>
        </w:rPr>
        <w:fldChar w:fldCharType="begin"/>
      </w:r>
      <w:r w:rsidRPr="00200DCD">
        <w:rPr>
          <w:rFonts w:asciiTheme="majorBidi" w:hAnsiTheme="majorBidi" w:cstheme="majorBidi"/>
          <w:color w:val="000000" w:themeColor="text1"/>
          <w:sz w:val="28"/>
          <w:szCs w:val="28"/>
        </w:rPr>
        <w:instrText>HYPERLINK "https://www.chabad.org/parshah/article_cdo/aid/5668673/jewish/Why-Did-Eve-Listen-to-the-Snake.htm" \l "footnoteRef12a5668673"</w:instrText>
      </w:r>
      <w:r w:rsidRPr="00200DCD">
        <w:rPr>
          <w:rFonts w:asciiTheme="majorBidi" w:hAnsiTheme="majorBidi" w:cstheme="majorBidi"/>
          <w:color w:val="000000" w:themeColor="text1"/>
          <w:sz w:val="28"/>
          <w:szCs w:val="28"/>
        </w:rPr>
      </w:r>
      <w:r w:rsidRPr="00200DCD">
        <w:rPr>
          <w:rFonts w:asciiTheme="majorBidi" w:hAnsiTheme="majorBidi" w:cstheme="majorBidi"/>
          <w:color w:val="000000" w:themeColor="text1"/>
          <w:sz w:val="28"/>
          <w:szCs w:val="28"/>
        </w:rPr>
        <w:fldChar w:fldCharType="separate"/>
      </w:r>
      <w:r w:rsidRPr="00200DCD">
        <w:rPr>
          <w:rStyle w:val="Hyperlink"/>
          <w:rFonts w:asciiTheme="majorBidi" w:hAnsiTheme="majorBidi" w:cstheme="majorBidi"/>
          <w:color w:val="000000" w:themeColor="text1"/>
          <w:sz w:val="28"/>
          <w:szCs w:val="28"/>
          <w:u w:val="none"/>
        </w:rPr>
        <w:t>12.</w:t>
      </w:r>
      <w:r w:rsidRPr="00200DCD">
        <w:rPr>
          <w:rFonts w:asciiTheme="majorBidi" w:hAnsiTheme="majorBidi" w:cstheme="majorBidi"/>
          <w:color w:val="000000" w:themeColor="text1"/>
          <w:sz w:val="28"/>
          <w:szCs w:val="28"/>
        </w:rPr>
        <w:fldChar w:fldCharType="end"/>
      </w:r>
      <w:bookmarkEnd w:id="23"/>
      <w:r w:rsidRPr="00200DCD">
        <w:rPr>
          <w:rFonts w:asciiTheme="majorBidi" w:hAnsiTheme="majorBidi" w:cstheme="majorBidi"/>
          <w:color w:val="000000" w:themeColor="text1"/>
          <w:sz w:val="28"/>
          <w:szCs w:val="28"/>
        </w:rPr>
        <w:t xml:space="preserve"> See </w:t>
      </w:r>
      <w:r w:rsidRPr="00200DCD">
        <w:rPr>
          <w:rFonts w:asciiTheme="majorBidi" w:hAnsiTheme="majorBidi" w:cstheme="majorBidi"/>
          <w:i/>
          <w:iCs/>
          <w:color w:val="000000" w:themeColor="text1"/>
          <w:sz w:val="28"/>
          <w:szCs w:val="28"/>
        </w:rPr>
        <w:t>Likkutei Sichot, </w:t>
      </w:r>
      <w:r w:rsidRPr="00200DCD">
        <w:rPr>
          <w:rFonts w:asciiTheme="majorBidi" w:hAnsiTheme="majorBidi" w:cstheme="majorBidi"/>
          <w:color w:val="000000" w:themeColor="text1"/>
          <w:sz w:val="28"/>
          <w:szCs w:val="28"/>
        </w:rPr>
        <w:t>vol. 3, p. 747.</w:t>
      </w:r>
    </w:p>
    <w:p w14:paraId="5546C077" w14:textId="77777777" w:rsidR="005935E4" w:rsidRDefault="005935E4" w:rsidP="005935E4">
      <w:pPr>
        <w:pStyle w:val="NoSpacing"/>
        <w:jc w:val="both"/>
        <w:rPr>
          <w:rFonts w:asciiTheme="majorBidi" w:hAnsiTheme="majorBidi" w:cstheme="majorBidi"/>
          <w:color w:val="000000" w:themeColor="text1"/>
          <w:sz w:val="28"/>
          <w:szCs w:val="28"/>
        </w:rPr>
      </w:pPr>
    </w:p>
    <w:p w14:paraId="16526F39" w14:textId="77777777" w:rsidR="005935E4" w:rsidRPr="00200DCD" w:rsidRDefault="005935E4" w:rsidP="005935E4">
      <w:pPr>
        <w:pStyle w:val="NoSpacing"/>
        <w:jc w:val="both"/>
        <w:rPr>
          <w:rFonts w:asciiTheme="majorBidi" w:hAnsiTheme="majorBidi" w:cstheme="majorBidi"/>
          <w:i/>
          <w:iCs/>
          <w:color w:val="000000" w:themeColor="text1"/>
          <w:sz w:val="28"/>
          <w:szCs w:val="28"/>
        </w:rPr>
      </w:pPr>
      <w:r w:rsidRPr="00200DCD">
        <w:rPr>
          <w:rFonts w:asciiTheme="majorBidi" w:hAnsiTheme="majorBidi" w:cstheme="majorBidi"/>
          <w:i/>
          <w:iCs/>
          <w:color w:val="000000" w:themeColor="text1"/>
          <w:sz w:val="28"/>
          <w:szCs w:val="28"/>
        </w:rPr>
        <w:t>Reprinted from the Chabad.Org website.</w:t>
      </w:r>
    </w:p>
    <w:p w14:paraId="633192D4" w14:textId="77777777" w:rsidR="00412B32" w:rsidRDefault="00412B32" w:rsidP="0096187D">
      <w:pPr>
        <w:pStyle w:val="NoSpacing"/>
        <w:jc w:val="center"/>
        <w:rPr>
          <w:rStyle w:val="Hyperlink"/>
          <w:rFonts w:ascii="Times New Roman" w:hAnsi="Times New Roman"/>
          <w:b/>
          <w:i/>
          <w:color w:val="000000"/>
          <w:sz w:val="24"/>
          <w:szCs w:val="24"/>
          <w:u w:val="none"/>
        </w:rPr>
      </w:pPr>
    </w:p>
    <w:p w14:paraId="6017C301" w14:textId="77777777" w:rsidR="003D64A4" w:rsidRDefault="003D64A4" w:rsidP="003D64A4">
      <w:pPr>
        <w:pStyle w:val="NoSpacing"/>
        <w:jc w:val="center"/>
        <w:rPr>
          <w:rFonts w:asciiTheme="majorBidi" w:hAnsiTheme="majorBidi" w:cstheme="majorBidi"/>
          <w:b/>
          <w:bCs/>
          <w:color w:val="000000" w:themeColor="text1"/>
          <w:sz w:val="72"/>
          <w:szCs w:val="72"/>
          <w:lang w:bidi="he-IL"/>
        </w:rPr>
      </w:pPr>
      <w:r w:rsidRPr="003D64A4">
        <w:rPr>
          <w:rFonts w:asciiTheme="majorBidi" w:hAnsiTheme="majorBidi" w:cstheme="majorBidi"/>
          <w:b/>
          <w:bCs/>
          <w:color w:val="000000" w:themeColor="text1"/>
          <w:sz w:val="72"/>
          <w:szCs w:val="72"/>
          <w:lang w:bidi="he-IL"/>
        </w:rPr>
        <w:t xml:space="preserve">In Manchester, Waking </w:t>
      </w:r>
    </w:p>
    <w:p w14:paraId="4F7E6C5E" w14:textId="4DCD8297" w:rsidR="003D64A4" w:rsidRPr="003D64A4" w:rsidRDefault="003D64A4" w:rsidP="003D64A4">
      <w:pPr>
        <w:pStyle w:val="NoSpacing"/>
        <w:jc w:val="center"/>
        <w:rPr>
          <w:rFonts w:asciiTheme="majorBidi" w:hAnsiTheme="majorBidi" w:cstheme="majorBidi"/>
          <w:b/>
          <w:bCs/>
          <w:color w:val="000000" w:themeColor="text1"/>
          <w:sz w:val="72"/>
          <w:szCs w:val="72"/>
        </w:rPr>
      </w:pPr>
      <w:r w:rsidRPr="003D64A4">
        <w:rPr>
          <w:rFonts w:asciiTheme="majorBidi" w:hAnsiTheme="majorBidi" w:cstheme="majorBidi"/>
          <w:b/>
          <w:bCs/>
          <w:color w:val="000000" w:themeColor="text1"/>
          <w:sz w:val="72"/>
          <w:szCs w:val="72"/>
          <w:lang w:bidi="he-IL"/>
        </w:rPr>
        <w:t>Up to a Different World</w:t>
      </w:r>
    </w:p>
    <w:p w14:paraId="401038BA" w14:textId="410B2ACF" w:rsidR="003D64A4" w:rsidRPr="003D64A4" w:rsidRDefault="003D64A4" w:rsidP="003D64A4">
      <w:pPr>
        <w:pStyle w:val="NoSpacing"/>
        <w:jc w:val="center"/>
        <w:rPr>
          <w:rFonts w:asciiTheme="majorBidi" w:hAnsiTheme="majorBidi" w:cstheme="majorBidi"/>
          <w:b/>
          <w:bCs/>
          <w:color w:val="000000" w:themeColor="text1"/>
          <w:sz w:val="36"/>
          <w:szCs w:val="36"/>
          <w:lang w:bidi="he-IL"/>
        </w:rPr>
      </w:pPr>
      <w:r w:rsidRPr="003D64A4">
        <w:rPr>
          <w:rFonts w:asciiTheme="majorBidi" w:hAnsiTheme="majorBidi" w:cstheme="majorBidi"/>
          <w:b/>
          <w:bCs/>
          <w:color w:val="000000" w:themeColor="text1"/>
          <w:sz w:val="36"/>
          <w:szCs w:val="36"/>
          <w:lang w:bidi="he-IL"/>
        </w:rPr>
        <w:t>B</w:t>
      </w:r>
      <w:r w:rsidRPr="003D64A4">
        <w:rPr>
          <w:rFonts w:asciiTheme="majorBidi" w:hAnsiTheme="majorBidi" w:cstheme="majorBidi"/>
          <w:b/>
          <w:bCs/>
          <w:color w:val="000000" w:themeColor="text1"/>
          <w:sz w:val="36"/>
          <w:szCs w:val="36"/>
          <w:lang w:bidi="he-IL"/>
        </w:rPr>
        <w:t>y </w:t>
      </w:r>
      <w:hyperlink r:id="rId31" w:history="1">
        <w:r w:rsidRPr="003D64A4">
          <w:rPr>
            <w:rStyle w:val="Hyperlink"/>
            <w:rFonts w:asciiTheme="majorBidi" w:hAnsiTheme="majorBidi" w:cstheme="majorBidi"/>
            <w:b/>
            <w:bCs/>
            <w:color w:val="000000" w:themeColor="text1"/>
            <w:sz w:val="36"/>
            <w:szCs w:val="36"/>
            <w:u w:val="none"/>
            <w:lang w:bidi="he-IL"/>
          </w:rPr>
          <w:t>Ilana Kendal</w:t>
        </w:r>
      </w:hyperlink>
    </w:p>
    <w:p w14:paraId="495D0499" w14:textId="77777777" w:rsidR="003D64A4" w:rsidRPr="00C80230" w:rsidRDefault="003D64A4" w:rsidP="003D64A4">
      <w:pPr>
        <w:pStyle w:val="NoSpacing"/>
        <w:jc w:val="both"/>
        <w:rPr>
          <w:rFonts w:asciiTheme="majorBidi" w:hAnsiTheme="majorBidi" w:cstheme="majorBidi"/>
          <w:color w:val="000000" w:themeColor="text1"/>
          <w:sz w:val="28"/>
          <w:szCs w:val="28"/>
          <w:lang w:bidi="he-IL"/>
        </w:rPr>
      </w:pPr>
    </w:p>
    <w:p w14:paraId="108630EF" w14:textId="77777777" w:rsidR="003D64A4" w:rsidRPr="00C80230" w:rsidRDefault="003D64A4" w:rsidP="003D64A4">
      <w:pPr>
        <w:pStyle w:val="NoSpacing"/>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drawing>
          <wp:inline distT="0" distB="0" distL="0" distR="0" wp14:anchorId="6D0762D3" wp14:editId="4EA9F055">
            <wp:extent cx="5943600" cy="3347720"/>
            <wp:effectExtent l="0" t="0" r="0" b="5080"/>
            <wp:docPr id="16299395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3347720"/>
                    </a:xfrm>
                    <a:prstGeom prst="rect">
                      <a:avLst/>
                    </a:prstGeom>
                    <a:noFill/>
                    <a:ln>
                      <a:noFill/>
                    </a:ln>
                  </pic:spPr>
                </pic:pic>
              </a:graphicData>
            </a:graphic>
          </wp:inline>
        </w:drawing>
      </w:r>
    </w:p>
    <w:p w14:paraId="07100204" w14:textId="77777777" w:rsidR="003D64A4" w:rsidRPr="00C80230" w:rsidRDefault="003D64A4" w:rsidP="003D64A4">
      <w:pPr>
        <w:pStyle w:val="NoSpacing"/>
        <w:jc w:val="both"/>
        <w:rPr>
          <w:rFonts w:asciiTheme="majorBidi" w:hAnsiTheme="majorBidi" w:cstheme="majorBidi"/>
          <w:color w:val="000000" w:themeColor="text1"/>
          <w:sz w:val="28"/>
          <w:szCs w:val="28"/>
          <w:lang w:bidi="he-IL"/>
        </w:rPr>
      </w:pPr>
    </w:p>
    <w:p w14:paraId="0C2A07FB"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lastRenderedPageBreak/>
        <w:t>In Manchester on Yom Kippur, a mother races her children home under lockdown—praying, remembering, and asking: how do we wake up to a world that keeps changing around us?</w:t>
      </w:r>
    </w:p>
    <w:p w14:paraId="4380E853"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Today I woke up to a different world. The </w:t>
      </w:r>
      <w:hyperlink r:id="rId33" w:history="1">
        <w:r w:rsidRPr="00C80230">
          <w:rPr>
            <w:rStyle w:val="Hyperlink"/>
            <w:rFonts w:asciiTheme="majorBidi" w:hAnsiTheme="majorBidi" w:cstheme="majorBidi"/>
            <w:color w:val="000000" w:themeColor="text1"/>
            <w:sz w:val="28"/>
            <w:szCs w:val="28"/>
            <w:u w:val="none"/>
            <w:lang w:bidi="he-IL"/>
          </w:rPr>
          <w:t>Manchester</w:t>
        </w:r>
      </w:hyperlink>
      <w:r w:rsidRPr="00C80230">
        <w:rPr>
          <w:rFonts w:asciiTheme="majorBidi" w:hAnsiTheme="majorBidi" w:cstheme="majorBidi"/>
          <w:color w:val="000000" w:themeColor="text1"/>
          <w:sz w:val="28"/>
          <w:szCs w:val="28"/>
          <w:lang w:bidi="he-IL"/>
        </w:rPr>
        <w:t> I live in feels different this morning.</w:t>
      </w:r>
    </w:p>
    <w:p w14:paraId="435D7E36"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It’s not the first time this has happened to me. I was on the last airplane allowed into Israeli airspace on September 11th - the next day I awoke to a different world. I lived in Jerusalem during the second intifada - I awoke to a different world many times. Like the rest of the world, I too woke up October 8th to a different world.</w:t>
      </w:r>
    </w:p>
    <w:p w14:paraId="74BFB116"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And so today, as I look out my kitchen window at the typical Manchester drizzle, the world is different once again.</w:t>
      </w:r>
    </w:p>
    <w:p w14:paraId="78F9802A"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Yesterday, Yom Kippur, I set out mid-morning with my three little boys. I had seen the helicopters in the air and my boys asked about them. I wasn’t sure but we headed out anyway. Then we saw more police cars and were told we had to turn around and go home; there had been a stabbing at a nearby shul and all the shuls were going into lockdown.</w:t>
      </w:r>
    </w:p>
    <w:p w14:paraId="16B6D01C"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I told my boys they had to stay close and walk very quickly. With my heart racing I set back towards home. I remembered my Bubbie saying that when she walked home late at night in Lodz before the war, if she was scared she said </w:t>
      </w:r>
      <w:hyperlink r:id="rId34" w:history="1">
        <w:r w:rsidRPr="00C80230">
          <w:rPr>
            <w:rStyle w:val="Hyperlink"/>
            <w:rFonts w:asciiTheme="majorBidi" w:hAnsiTheme="majorBidi" w:cstheme="majorBidi"/>
            <w:color w:val="000000" w:themeColor="text1"/>
            <w:sz w:val="28"/>
            <w:szCs w:val="28"/>
            <w:u w:val="none"/>
            <w:lang w:bidi="he-IL"/>
          </w:rPr>
          <w:t>the Shema</w:t>
        </w:r>
      </w:hyperlink>
      <w:r w:rsidRPr="00C80230">
        <w:rPr>
          <w:rFonts w:asciiTheme="majorBidi" w:hAnsiTheme="majorBidi" w:cstheme="majorBidi"/>
          <w:color w:val="000000" w:themeColor="text1"/>
          <w:sz w:val="28"/>
          <w:szCs w:val="28"/>
          <w:lang w:bidi="he-IL"/>
        </w:rPr>
        <w:t> over and over. So I recited the Shema to myself as we raced back.</w:t>
      </w:r>
    </w:p>
    <w:p w14:paraId="7E5A7798"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My boys had thought the policeman said “knocked down” instead of “locked down” and kept asking why all the shuls had to be knocked down. We got home and watched all the helicopters that stayed in the sky all day. Slowly the news trickled in. Slowly the streets were more populated and we ventured out. And slowly I’m trying to make sense of what this means for us here, in Manchester, in the UK and for our world.</w:t>
      </w:r>
    </w:p>
    <w:p w14:paraId="228629B4" w14:textId="77777777" w:rsidR="009E54AA" w:rsidRDefault="009E54AA" w:rsidP="003D64A4">
      <w:pPr>
        <w:pStyle w:val="NoSpacing"/>
        <w:jc w:val="both"/>
        <w:rPr>
          <w:rFonts w:asciiTheme="majorBidi" w:hAnsiTheme="majorBidi" w:cstheme="majorBidi"/>
          <w:color w:val="000000" w:themeColor="text1"/>
          <w:sz w:val="28"/>
          <w:szCs w:val="28"/>
          <w:lang w:bidi="he-IL"/>
        </w:rPr>
      </w:pPr>
    </w:p>
    <w:p w14:paraId="6FAAEF9D" w14:textId="3D87EC6F" w:rsidR="003D64A4" w:rsidRPr="009E54AA" w:rsidRDefault="003D64A4" w:rsidP="009E54AA">
      <w:pPr>
        <w:pStyle w:val="NoSpacing"/>
        <w:jc w:val="center"/>
        <w:rPr>
          <w:rFonts w:asciiTheme="majorBidi" w:hAnsiTheme="majorBidi" w:cstheme="majorBidi"/>
          <w:b/>
          <w:bCs/>
          <w:color w:val="000000" w:themeColor="text1"/>
          <w:sz w:val="28"/>
          <w:szCs w:val="28"/>
          <w:lang w:bidi="he-IL"/>
        </w:rPr>
      </w:pPr>
      <w:r w:rsidRPr="009E54AA">
        <w:rPr>
          <w:rFonts w:asciiTheme="majorBidi" w:hAnsiTheme="majorBidi" w:cstheme="majorBidi"/>
          <w:b/>
          <w:bCs/>
          <w:color w:val="000000" w:themeColor="text1"/>
          <w:sz w:val="28"/>
          <w:szCs w:val="28"/>
          <w:lang w:bidi="he-IL"/>
        </w:rPr>
        <w:t>We Are Still Sleeping</w:t>
      </w:r>
    </w:p>
    <w:p w14:paraId="0BB73B5F"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Slovie Jungreis Wolff quotes her mother, the Hungarian Holocaust survivor Esther Jungreis z”l as saying in her later years: “I know what I’ve seen. I know where I’ve been. We are sleeping.”</w:t>
      </w:r>
    </w:p>
    <w:p w14:paraId="0F6D5D31"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The call of the shofar over the past 40 days has been meant to serve as an existential alarm clock. And yet, there was nothing like the wakeup call yesterday. The world feels different today but I’m not sure it actually is. Our mission was and is to understand that this is not the first time we have been under threat as Jews. And it is not the first time the Almighty has tried to get our attention.</w:t>
      </w:r>
    </w:p>
    <w:p w14:paraId="719CE4AF"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 xml:space="preserve">I tried to reassure my kids. I stayed in the back garden with them when they were frightened and let them know there would be extra police at school today. “Good news!” my 6-year-old told his dad. “There will be policemen at school </w:t>
      </w:r>
      <w:r w:rsidRPr="00C80230">
        <w:rPr>
          <w:rFonts w:asciiTheme="majorBidi" w:hAnsiTheme="majorBidi" w:cstheme="majorBidi"/>
          <w:color w:val="000000" w:themeColor="text1"/>
          <w:sz w:val="28"/>
          <w:szCs w:val="28"/>
          <w:lang w:bidi="he-IL"/>
        </w:rPr>
        <w:lastRenderedPageBreak/>
        <w:t>today!” But if we leave it at that, the focus on antisemitism, the questions about communicating to children and processing trauma, I believe we are missing the call.</w:t>
      </w:r>
    </w:p>
    <w:p w14:paraId="2AFDFD25" w14:textId="77777777" w:rsidR="003D64A4" w:rsidRPr="00C80230" w:rsidRDefault="003D64A4" w:rsidP="009E54AA">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The Talmud says that when there is a tragedy it is incumbent on each individual to examine their own deeds - how they are behaving and showing up in life. What each of us do in the private quarters of our lives, what we choose to change and grow, matters.</w:t>
      </w:r>
    </w:p>
    <w:p w14:paraId="6CE539BF" w14:textId="77777777" w:rsidR="003D64A4" w:rsidRPr="00C80230" w:rsidRDefault="003D64A4" w:rsidP="0068578C">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My world is feeling wobbly and I believe the way forward and out of this darkness is not merely a political path; it’s taking to heart the personal wakeup call that I just received.</w:t>
      </w:r>
    </w:p>
    <w:p w14:paraId="30E55544" w14:textId="77777777" w:rsidR="003D64A4" w:rsidRPr="00C80230" w:rsidRDefault="003D64A4" w:rsidP="0068578C">
      <w:pPr>
        <w:pStyle w:val="NoSpacing"/>
        <w:ind w:firstLine="720"/>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I pray we stop waking up to different worlds, that we need not say Shema under our breath or ask how to talk to our kids about such terror. Until then I will do my best to ask myself: Where can I change and do better? To do my part in helping to bring the world out of this darkness.</w:t>
      </w:r>
    </w:p>
    <w:p w14:paraId="6904D55C" w14:textId="77777777" w:rsidR="003D64A4" w:rsidRPr="00C80230" w:rsidRDefault="003D64A4" w:rsidP="003D64A4">
      <w:pPr>
        <w:pStyle w:val="NoSpacing"/>
        <w:jc w:val="both"/>
        <w:rPr>
          <w:rFonts w:asciiTheme="majorBidi" w:hAnsiTheme="majorBidi" w:cstheme="majorBidi"/>
          <w:color w:val="000000" w:themeColor="text1"/>
          <w:sz w:val="28"/>
          <w:szCs w:val="28"/>
          <w:lang w:bidi="he-IL"/>
        </w:rPr>
      </w:pPr>
    </w:p>
    <w:p w14:paraId="797A2B72" w14:textId="77777777" w:rsidR="003D64A4" w:rsidRPr="00C80230" w:rsidRDefault="003D64A4" w:rsidP="003D64A4">
      <w:pPr>
        <w:pStyle w:val="NoSpacing"/>
        <w:jc w:val="both"/>
        <w:rPr>
          <w:rFonts w:asciiTheme="majorBidi" w:hAnsiTheme="majorBidi" w:cstheme="majorBidi"/>
          <w:color w:val="000000" w:themeColor="text1"/>
          <w:sz w:val="28"/>
          <w:szCs w:val="28"/>
          <w:lang w:bidi="he-IL"/>
        </w:rPr>
      </w:pPr>
      <w:r w:rsidRPr="00C80230">
        <w:rPr>
          <w:rFonts w:asciiTheme="majorBidi" w:hAnsiTheme="majorBidi" w:cstheme="majorBidi"/>
          <w:color w:val="000000" w:themeColor="text1"/>
          <w:sz w:val="28"/>
          <w:szCs w:val="28"/>
          <w:lang w:bidi="he-IL"/>
        </w:rPr>
        <w:t>Dedicated to the refuah shelaima of Yehonasan Zalman ben Shaina Gittel and Anshel Yitzchak ben Malka</w:t>
      </w:r>
    </w:p>
    <w:p w14:paraId="5F274E98" w14:textId="77777777" w:rsidR="0068578C" w:rsidRPr="003F4B62" w:rsidRDefault="0068578C" w:rsidP="003D64A4">
      <w:pPr>
        <w:pStyle w:val="NoSpacing"/>
        <w:jc w:val="both"/>
        <w:rPr>
          <w:rFonts w:asciiTheme="majorBidi" w:hAnsiTheme="majorBidi" w:cstheme="majorBidi"/>
          <w:color w:val="000000" w:themeColor="text1"/>
          <w:sz w:val="8"/>
          <w:szCs w:val="8"/>
        </w:rPr>
      </w:pPr>
    </w:p>
    <w:p w14:paraId="5EE1AC5F" w14:textId="54D3DF38" w:rsidR="003D64A4" w:rsidRPr="0068578C" w:rsidRDefault="003D64A4" w:rsidP="003D64A4">
      <w:pPr>
        <w:pStyle w:val="NoSpacing"/>
        <w:jc w:val="both"/>
        <w:rPr>
          <w:rFonts w:asciiTheme="majorBidi" w:hAnsiTheme="majorBidi" w:cstheme="majorBidi"/>
          <w:i/>
          <w:iCs/>
          <w:color w:val="000000" w:themeColor="text1"/>
          <w:sz w:val="28"/>
          <w:szCs w:val="28"/>
        </w:rPr>
      </w:pPr>
      <w:r w:rsidRPr="0068578C">
        <w:rPr>
          <w:rFonts w:asciiTheme="majorBidi" w:hAnsiTheme="majorBidi" w:cstheme="majorBidi"/>
          <w:i/>
          <w:iCs/>
          <w:color w:val="000000" w:themeColor="text1"/>
          <w:sz w:val="28"/>
          <w:szCs w:val="28"/>
        </w:rPr>
        <w:t>Reprinted from the current website of aish.com</w:t>
      </w:r>
    </w:p>
    <w:p w14:paraId="129EB160" w14:textId="77777777" w:rsidR="003D64A4" w:rsidRPr="00C80230" w:rsidRDefault="003D64A4" w:rsidP="003D64A4">
      <w:pPr>
        <w:pStyle w:val="NoSpacing"/>
        <w:jc w:val="both"/>
        <w:rPr>
          <w:rFonts w:asciiTheme="majorBidi" w:hAnsiTheme="majorBidi" w:cstheme="majorBidi"/>
          <w:color w:val="000000" w:themeColor="text1"/>
          <w:sz w:val="28"/>
          <w:szCs w:val="28"/>
        </w:rPr>
      </w:pPr>
    </w:p>
    <w:p w14:paraId="6EB9ECE9" w14:textId="77777777" w:rsidR="00EE2205" w:rsidRDefault="00D4771F" w:rsidP="00F45B13">
      <w:pPr>
        <w:pStyle w:val="NoSpacing"/>
        <w:jc w:val="center"/>
        <w:rPr>
          <w:rFonts w:asciiTheme="majorBidi" w:hAnsiTheme="majorBidi" w:cstheme="majorBidi"/>
          <w:b/>
          <w:bCs/>
          <w:color w:val="000000" w:themeColor="text1"/>
          <w:sz w:val="52"/>
          <w:szCs w:val="52"/>
          <w:lang w:bidi="he-IL"/>
        </w:rPr>
      </w:pPr>
      <w:r w:rsidRPr="001A7FC0">
        <w:rPr>
          <w:rFonts w:asciiTheme="majorBidi" w:hAnsiTheme="majorBidi" w:cstheme="majorBidi"/>
          <w:b/>
          <w:bCs/>
          <w:color w:val="000000" w:themeColor="text1"/>
          <w:sz w:val="52"/>
          <w:szCs w:val="52"/>
          <w:lang w:bidi="he-IL"/>
        </w:rPr>
        <w:t xml:space="preserve">Rav Avigdor Miller </w:t>
      </w:r>
      <w:r w:rsidR="004C0070" w:rsidRPr="001A7FC0">
        <w:rPr>
          <w:rFonts w:asciiTheme="majorBidi" w:hAnsiTheme="majorBidi" w:cstheme="majorBidi"/>
          <w:b/>
          <w:bCs/>
          <w:color w:val="000000" w:themeColor="text1"/>
          <w:sz w:val="52"/>
          <w:szCs w:val="52"/>
          <w:lang w:bidi="he-IL"/>
        </w:rPr>
        <w:t>on</w:t>
      </w:r>
      <w:r w:rsidR="00F45B13">
        <w:rPr>
          <w:rFonts w:asciiTheme="majorBidi" w:hAnsiTheme="majorBidi" w:cstheme="majorBidi"/>
          <w:b/>
          <w:bCs/>
          <w:color w:val="000000" w:themeColor="text1"/>
          <w:sz w:val="52"/>
          <w:szCs w:val="52"/>
          <w:lang w:bidi="he-IL"/>
        </w:rPr>
        <w:t xml:space="preserve"> </w:t>
      </w:r>
    </w:p>
    <w:p w14:paraId="356464C1" w14:textId="4D3E6BC9" w:rsidR="00F45B13" w:rsidRDefault="009C5C26" w:rsidP="00F45B13">
      <w:pPr>
        <w:pStyle w:val="NoSpacing"/>
        <w:jc w:val="center"/>
        <w:rPr>
          <w:rFonts w:asciiTheme="majorBidi" w:hAnsiTheme="majorBidi" w:cstheme="majorBidi"/>
          <w:b/>
          <w:bCs/>
          <w:color w:val="000000" w:themeColor="text1"/>
          <w:sz w:val="52"/>
          <w:szCs w:val="52"/>
          <w:lang w:bidi="he-IL"/>
        </w:rPr>
      </w:pPr>
      <w:r>
        <w:rPr>
          <w:rFonts w:asciiTheme="majorBidi" w:hAnsiTheme="majorBidi" w:cstheme="majorBidi"/>
          <w:b/>
          <w:bCs/>
          <w:color w:val="000000" w:themeColor="text1"/>
          <w:sz w:val="52"/>
          <w:szCs w:val="52"/>
          <w:lang w:bidi="he-IL"/>
        </w:rPr>
        <w:t>Praying to the G-d of Israel</w:t>
      </w:r>
    </w:p>
    <w:p w14:paraId="06346DF6" w14:textId="77777777" w:rsidR="004A183B" w:rsidRPr="004A183B" w:rsidRDefault="004A183B" w:rsidP="00AD7004">
      <w:pPr>
        <w:pStyle w:val="NoSpacing"/>
        <w:jc w:val="center"/>
        <w:rPr>
          <w:rFonts w:asciiTheme="majorBidi" w:hAnsiTheme="majorBidi" w:cstheme="majorBidi"/>
          <w:b/>
          <w:bCs/>
          <w:color w:val="000000" w:themeColor="text1"/>
          <w:sz w:val="8"/>
          <w:szCs w:val="8"/>
          <w:lang w:bidi="he-IL"/>
        </w:rPr>
      </w:pPr>
    </w:p>
    <w:p w14:paraId="720402D3" w14:textId="06B1D66E" w:rsidR="0028167D" w:rsidRDefault="0028167D" w:rsidP="0028167D">
      <w:pPr>
        <w:pStyle w:val="NoSpacing"/>
        <w:ind w:firstLine="720"/>
        <w:jc w:val="center"/>
        <w:rPr>
          <w:rFonts w:asciiTheme="majorBidi" w:hAnsiTheme="majorBidi" w:cstheme="majorBidi"/>
          <w:sz w:val="28"/>
          <w:szCs w:val="28"/>
          <w:lang w:bidi="he-IL"/>
        </w:rPr>
      </w:pPr>
      <w:r w:rsidRPr="0028167D">
        <w:rPr>
          <w:rFonts w:asciiTheme="majorBidi" w:hAnsiTheme="majorBidi" w:cstheme="majorBidi"/>
          <w:noProof/>
          <w:sz w:val="28"/>
          <w:szCs w:val="28"/>
          <w:lang w:bidi="he-IL"/>
        </w:rPr>
        <w:drawing>
          <wp:inline distT="0" distB="0" distL="0" distR="0" wp14:anchorId="6F7BFF7E" wp14:editId="13D4EFEB">
            <wp:extent cx="2667781" cy="3138061"/>
            <wp:effectExtent l="0" t="0" r="0" b="5715"/>
            <wp:docPr id="1192989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89736" name=""/>
                    <pic:cNvPicPr/>
                  </pic:nvPicPr>
                  <pic:blipFill>
                    <a:blip r:embed="rId35"/>
                    <a:stretch>
                      <a:fillRect/>
                    </a:stretch>
                  </pic:blipFill>
                  <pic:spPr>
                    <a:xfrm>
                      <a:off x="0" y="0"/>
                      <a:ext cx="2693499" cy="3168312"/>
                    </a:xfrm>
                    <a:prstGeom prst="rect">
                      <a:avLst/>
                    </a:prstGeom>
                  </pic:spPr>
                </pic:pic>
              </a:graphicData>
            </a:graphic>
          </wp:inline>
        </w:drawing>
      </w:r>
    </w:p>
    <w:p w14:paraId="3D54158D" w14:textId="77777777" w:rsidR="00AB17E6" w:rsidRDefault="00AB17E6" w:rsidP="0028167D">
      <w:pPr>
        <w:pStyle w:val="NoSpacing"/>
        <w:ind w:firstLine="720"/>
        <w:jc w:val="center"/>
        <w:rPr>
          <w:rFonts w:asciiTheme="majorBidi" w:hAnsiTheme="majorBidi" w:cstheme="majorBidi"/>
          <w:sz w:val="28"/>
          <w:szCs w:val="28"/>
          <w:lang w:bidi="he-IL"/>
        </w:rPr>
      </w:pPr>
    </w:p>
    <w:p w14:paraId="7209A3A8" w14:textId="79A28DD7" w:rsidR="00280567" w:rsidRPr="00280567" w:rsidRDefault="00280567" w:rsidP="00280567">
      <w:pPr>
        <w:pStyle w:val="NoSpacing"/>
        <w:ind w:firstLine="720"/>
        <w:jc w:val="both"/>
        <w:rPr>
          <w:rFonts w:asciiTheme="majorBidi" w:hAnsiTheme="majorBidi" w:cstheme="majorBidi"/>
          <w:sz w:val="28"/>
          <w:szCs w:val="28"/>
        </w:rPr>
      </w:pPr>
      <w:r w:rsidRPr="00280567">
        <w:rPr>
          <w:rFonts w:asciiTheme="majorBidi" w:hAnsiTheme="majorBidi" w:cstheme="majorBidi"/>
          <w:b/>
          <w:bCs/>
          <w:sz w:val="28"/>
          <w:szCs w:val="28"/>
        </w:rPr>
        <w:t>Q</w:t>
      </w:r>
      <w:r w:rsidRPr="00280567">
        <w:rPr>
          <w:rFonts w:asciiTheme="majorBidi" w:hAnsiTheme="majorBidi" w:cstheme="majorBidi"/>
          <w:b/>
          <w:bCs/>
          <w:sz w:val="28"/>
          <w:szCs w:val="28"/>
        </w:rPr>
        <w:t>UESTION</w:t>
      </w:r>
      <w:r w:rsidRPr="00280567">
        <w:rPr>
          <w:rFonts w:asciiTheme="majorBidi" w:hAnsiTheme="majorBidi" w:cstheme="majorBidi"/>
          <w:b/>
          <w:bCs/>
          <w:sz w:val="28"/>
          <w:szCs w:val="28"/>
        </w:rPr>
        <w:t>:</w:t>
      </w:r>
      <w:r>
        <w:rPr>
          <w:rFonts w:asciiTheme="majorBidi" w:hAnsiTheme="majorBidi" w:cstheme="majorBidi"/>
          <w:sz w:val="28"/>
          <w:szCs w:val="28"/>
        </w:rPr>
        <w:t xml:space="preserve"> </w:t>
      </w:r>
      <w:r w:rsidRPr="00280567">
        <w:rPr>
          <w:rFonts w:asciiTheme="majorBidi" w:hAnsiTheme="majorBidi" w:cstheme="majorBidi"/>
          <w:sz w:val="28"/>
          <w:szCs w:val="28"/>
        </w:rPr>
        <w:t>Is it possible for a Muslim or a Christian to love Hashem?</w:t>
      </w:r>
    </w:p>
    <w:p w14:paraId="659B8E33" w14:textId="455A4821" w:rsidR="00280567" w:rsidRPr="00280567" w:rsidRDefault="00280567" w:rsidP="00280567">
      <w:pPr>
        <w:pStyle w:val="NoSpacing"/>
        <w:ind w:firstLine="720"/>
        <w:jc w:val="both"/>
        <w:rPr>
          <w:rFonts w:asciiTheme="majorBidi" w:hAnsiTheme="majorBidi" w:cstheme="majorBidi"/>
          <w:sz w:val="28"/>
          <w:szCs w:val="28"/>
        </w:rPr>
      </w:pPr>
      <w:r w:rsidRPr="00280567">
        <w:rPr>
          <w:rFonts w:asciiTheme="majorBidi" w:hAnsiTheme="majorBidi" w:cstheme="majorBidi"/>
          <w:b/>
          <w:bCs/>
          <w:sz w:val="28"/>
          <w:szCs w:val="28"/>
        </w:rPr>
        <w:lastRenderedPageBreak/>
        <w:t>A</w:t>
      </w:r>
      <w:r w:rsidRPr="00280567">
        <w:rPr>
          <w:rFonts w:asciiTheme="majorBidi" w:hAnsiTheme="majorBidi" w:cstheme="majorBidi"/>
          <w:b/>
          <w:bCs/>
          <w:sz w:val="28"/>
          <w:szCs w:val="28"/>
        </w:rPr>
        <w:t>NSWER</w:t>
      </w:r>
      <w:r w:rsidRPr="00280567">
        <w:rPr>
          <w:rFonts w:asciiTheme="majorBidi" w:hAnsiTheme="majorBidi" w:cstheme="majorBidi"/>
          <w:b/>
          <w:bCs/>
          <w:sz w:val="28"/>
          <w:szCs w:val="28"/>
        </w:rPr>
        <w:t>:</w:t>
      </w:r>
      <w:r>
        <w:rPr>
          <w:rFonts w:asciiTheme="majorBidi" w:hAnsiTheme="majorBidi" w:cstheme="majorBidi"/>
          <w:sz w:val="28"/>
          <w:szCs w:val="28"/>
        </w:rPr>
        <w:t xml:space="preserve"> </w:t>
      </w:r>
      <w:r w:rsidRPr="00280567">
        <w:rPr>
          <w:rFonts w:asciiTheme="majorBidi" w:hAnsiTheme="majorBidi" w:cstheme="majorBidi"/>
          <w:sz w:val="28"/>
          <w:szCs w:val="28"/>
        </w:rPr>
        <w:t>It depends on what he is loving. I must tell you that it makes a very big difference what the gentile is thinking when he talks about his god. When somebody wants to talk about a certain personality, a G-d, he has to know that the personality must be designated by a certain description. And that designation makes all the difference in the world.</w:t>
      </w:r>
    </w:p>
    <w:p w14:paraId="1BAB3723" w14:textId="338DEFEF" w:rsidR="00280567" w:rsidRPr="00280567" w:rsidRDefault="00280567" w:rsidP="00280567">
      <w:pPr>
        <w:pStyle w:val="NoSpacing"/>
        <w:ind w:firstLine="720"/>
        <w:jc w:val="both"/>
        <w:rPr>
          <w:rFonts w:asciiTheme="majorBidi" w:hAnsiTheme="majorBidi" w:cstheme="majorBidi"/>
          <w:sz w:val="28"/>
          <w:szCs w:val="28"/>
        </w:rPr>
      </w:pPr>
      <w:r w:rsidRPr="00280567">
        <w:rPr>
          <w:rFonts w:asciiTheme="majorBidi" w:hAnsiTheme="majorBidi" w:cstheme="majorBidi"/>
          <w:sz w:val="28"/>
          <w:szCs w:val="28"/>
        </w:rPr>
        <w:t>Suppose you want to bring a gift to somebody, but you don’t know who you’re bringing it to, so you bring it to the man next door. It might be a beautiful gift, but you brought it to the wrong address. So</w:t>
      </w:r>
      <w:r>
        <w:rPr>
          <w:rFonts w:asciiTheme="majorBidi" w:hAnsiTheme="majorBidi" w:cstheme="majorBidi"/>
          <w:sz w:val="28"/>
          <w:szCs w:val="28"/>
        </w:rPr>
        <w:t>,</w:t>
      </w:r>
      <w:r w:rsidRPr="00280567">
        <w:rPr>
          <w:rFonts w:asciiTheme="majorBidi" w:hAnsiTheme="majorBidi" w:cstheme="majorBidi"/>
          <w:sz w:val="28"/>
          <w:szCs w:val="28"/>
        </w:rPr>
        <w:t xml:space="preserve"> when people pray to a god that spoke to Mohammed, then they’re praying to the wrong god, because there is no such god. If they declare that “Allah is god and Mohammed is his prophet,” they’re talking about a different god that doesn’t exist.</w:t>
      </w:r>
    </w:p>
    <w:p w14:paraId="126EEFD1" w14:textId="673A6469" w:rsidR="00280567" w:rsidRPr="00280567" w:rsidRDefault="00280567" w:rsidP="00280567">
      <w:pPr>
        <w:pStyle w:val="NoSpacing"/>
        <w:ind w:firstLine="720"/>
        <w:jc w:val="both"/>
        <w:rPr>
          <w:rFonts w:asciiTheme="majorBidi" w:hAnsiTheme="majorBidi" w:cstheme="majorBidi"/>
          <w:sz w:val="28"/>
          <w:szCs w:val="28"/>
        </w:rPr>
      </w:pPr>
      <w:r w:rsidRPr="00280567">
        <w:rPr>
          <w:rFonts w:asciiTheme="majorBidi" w:hAnsiTheme="majorBidi" w:cstheme="majorBidi"/>
          <w:sz w:val="28"/>
          <w:szCs w:val="28"/>
        </w:rPr>
        <w:t>If people pray to a god that was supposedly born from a mother, then they’re talking about something that doesn’t exist. And therefore</w:t>
      </w:r>
      <w:r>
        <w:rPr>
          <w:rFonts w:asciiTheme="majorBidi" w:hAnsiTheme="majorBidi" w:cstheme="majorBidi"/>
          <w:sz w:val="28"/>
          <w:szCs w:val="28"/>
        </w:rPr>
        <w:t>,</w:t>
      </w:r>
      <w:r w:rsidRPr="00280567">
        <w:rPr>
          <w:rFonts w:asciiTheme="majorBidi" w:hAnsiTheme="majorBidi" w:cstheme="majorBidi"/>
          <w:sz w:val="28"/>
          <w:szCs w:val="28"/>
        </w:rPr>
        <w:t xml:space="preserve"> they are idolaters, or at best they’re praying to zero, to something that doesn’t exist. They get no reward at all. They’re not loving Hashem, they’re praying to nothing, to a made-up god. Prayer is only real prayer if it’s directed at </w:t>
      </w:r>
      <w:r w:rsidRPr="00280567">
        <w:rPr>
          <w:rFonts w:asciiTheme="majorBidi" w:hAnsiTheme="majorBidi" w:cstheme="majorBidi"/>
          <w:i/>
          <w:iCs/>
          <w:sz w:val="28"/>
          <w:szCs w:val="28"/>
        </w:rPr>
        <w:t>Hashem Elokei Yisroel. </w:t>
      </w:r>
    </w:p>
    <w:p w14:paraId="44F2DDF2" w14:textId="77777777" w:rsidR="00280567" w:rsidRPr="00280567" w:rsidRDefault="00280567" w:rsidP="00F31C75">
      <w:pPr>
        <w:pStyle w:val="NoSpacing"/>
        <w:ind w:firstLine="720"/>
        <w:jc w:val="both"/>
        <w:rPr>
          <w:rFonts w:asciiTheme="majorBidi" w:hAnsiTheme="majorBidi" w:cstheme="majorBidi"/>
          <w:sz w:val="28"/>
          <w:szCs w:val="28"/>
        </w:rPr>
      </w:pPr>
      <w:r w:rsidRPr="00280567">
        <w:rPr>
          <w:rFonts w:asciiTheme="majorBidi" w:hAnsiTheme="majorBidi" w:cstheme="majorBidi"/>
          <w:sz w:val="28"/>
          <w:szCs w:val="28"/>
        </w:rPr>
        <w:t>And that’s the Rambam’s statement. It says that the </w:t>
      </w:r>
      <w:r w:rsidRPr="00280567">
        <w:rPr>
          <w:rFonts w:asciiTheme="majorBidi" w:hAnsiTheme="majorBidi" w:cstheme="majorBidi"/>
          <w:i/>
          <w:iCs/>
          <w:sz w:val="28"/>
          <w:szCs w:val="28"/>
        </w:rPr>
        <w:t>chasidei umos haolam</w:t>
      </w:r>
      <w:r w:rsidRPr="00280567">
        <w:rPr>
          <w:rFonts w:asciiTheme="majorBidi" w:hAnsiTheme="majorBidi" w:cstheme="majorBidi"/>
          <w:sz w:val="28"/>
          <w:szCs w:val="28"/>
        </w:rPr>
        <w:t>, the righteous gentiles, have a share in the World to Come. However, the Rambam says that they must recognize that Hashem is the </w:t>
      </w:r>
      <w:r w:rsidRPr="00280567">
        <w:rPr>
          <w:rFonts w:asciiTheme="majorBidi" w:hAnsiTheme="majorBidi" w:cstheme="majorBidi"/>
          <w:i/>
          <w:iCs/>
          <w:sz w:val="28"/>
          <w:szCs w:val="28"/>
        </w:rPr>
        <w:t>Elokei Yisroel,</w:t>
      </w:r>
      <w:r w:rsidRPr="00280567">
        <w:rPr>
          <w:rFonts w:asciiTheme="majorBidi" w:hAnsiTheme="majorBidi" w:cstheme="majorBidi"/>
          <w:sz w:val="28"/>
          <w:szCs w:val="28"/>
        </w:rPr>
        <w:t> that He is the G-d of Yisroel. He has chosen us! He chose the Am Yisroel. Only if they believe that, can they be included in the category of </w:t>
      </w:r>
      <w:r w:rsidRPr="00280567">
        <w:rPr>
          <w:rFonts w:asciiTheme="majorBidi" w:hAnsiTheme="majorBidi" w:cstheme="majorBidi"/>
          <w:i/>
          <w:iCs/>
          <w:sz w:val="28"/>
          <w:szCs w:val="28"/>
        </w:rPr>
        <w:t>chasidei umos haolam.</w:t>
      </w:r>
    </w:p>
    <w:p w14:paraId="34396F85" w14:textId="27FB96E2" w:rsidR="00280567" w:rsidRPr="00280567" w:rsidRDefault="00280567" w:rsidP="00F31C75">
      <w:pPr>
        <w:pStyle w:val="NoSpacing"/>
        <w:ind w:firstLine="720"/>
        <w:jc w:val="both"/>
        <w:rPr>
          <w:rFonts w:asciiTheme="majorBidi" w:hAnsiTheme="majorBidi" w:cstheme="majorBidi"/>
          <w:sz w:val="28"/>
          <w:szCs w:val="28"/>
        </w:rPr>
      </w:pPr>
      <w:r w:rsidRPr="00280567">
        <w:rPr>
          <w:rFonts w:asciiTheme="majorBidi" w:hAnsiTheme="majorBidi" w:cstheme="majorBidi"/>
          <w:sz w:val="28"/>
          <w:szCs w:val="28"/>
        </w:rPr>
        <w:t>Pharaoh was willing to believe in Hashem when Moshe came to him, but he wasn’t willing to believe in </w:t>
      </w:r>
      <w:r w:rsidRPr="00280567">
        <w:rPr>
          <w:rFonts w:asciiTheme="majorBidi" w:hAnsiTheme="majorBidi" w:cstheme="majorBidi"/>
          <w:i/>
          <w:iCs/>
          <w:sz w:val="28"/>
          <w:szCs w:val="28"/>
        </w:rPr>
        <w:t>Hashem Elokei Yisroel.</w:t>
      </w:r>
      <w:r w:rsidRPr="00280567">
        <w:rPr>
          <w:rFonts w:asciiTheme="majorBidi" w:hAnsiTheme="majorBidi" w:cstheme="majorBidi"/>
          <w:sz w:val="28"/>
          <w:szCs w:val="28"/>
        </w:rPr>
        <w:t> And that was the big problem! And so</w:t>
      </w:r>
      <w:r w:rsidR="007D43B1">
        <w:rPr>
          <w:rFonts w:asciiTheme="majorBidi" w:hAnsiTheme="majorBidi" w:cstheme="majorBidi"/>
          <w:sz w:val="28"/>
          <w:szCs w:val="28"/>
        </w:rPr>
        <w:t>,</w:t>
      </w:r>
      <w:r w:rsidRPr="00280567">
        <w:rPr>
          <w:rFonts w:asciiTheme="majorBidi" w:hAnsiTheme="majorBidi" w:cstheme="majorBidi"/>
          <w:sz w:val="28"/>
          <w:szCs w:val="28"/>
        </w:rPr>
        <w:t xml:space="preserve"> Hashem got busy demonstrating not only that He is Hashem, but that He is </w:t>
      </w:r>
      <w:r w:rsidRPr="00280567">
        <w:rPr>
          <w:rFonts w:asciiTheme="majorBidi" w:hAnsiTheme="majorBidi" w:cstheme="majorBidi"/>
          <w:i/>
          <w:iCs/>
          <w:sz w:val="28"/>
          <w:szCs w:val="28"/>
        </w:rPr>
        <w:t>Hashem Elokei Yisroel.</w:t>
      </w:r>
    </w:p>
    <w:p w14:paraId="1A781CA8" w14:textId="79D828E6" w:rsidR="00280567" w:rsidRPr="00280567" w:rsidRDefault="00280567" w:rsidP="007D43B1">
      <w:pPr>
        <w:pStyle w:val="NoSpacing"/>
        <w:ind w:firstLine="720"/>
        <w:jc w:val="both"/>
        <w:rPr>
          <w:rFonts w:asciiTheme="majorBidi" w:hAnsiTheme="majorBidi" w:cstheme="majorBidi"/>
          <w:sz w:val="28"/>
          <w:szCs w:val="28"/>
        </w:rPr>
      </w:pPr>
      <w:r w:rsidRPr="00280567">
        <w:rPr>
          <w:rFonts w:asciiTheme="majorBidi" w:hAnsiTheme="majorBidi" w:cstheme="majorBidi"/>
          <w:sz w:val="28"/>
          <w:szCs w:val="28"/>
        </w:rPr>
        <w:t>And that’s why it’s so important to believe the right things about Hashem. If a Jew believes in a universal god, then he’s not a Jew. Certainly</w:t>
      </w:r>
      <w:r w:rsidR="007D43B1">
        <w:rPr>
          <w:rFonts w:asciiTheme="majorBidi" w:hAnsiTheme="majorBidi" w:cstheme="majorBidi"/>
          <w:sz w:val="28"/>
          <w:szCs w:val="28"/>
        </w:rPr>
        <w:t>,</w:t>
      </w:r>
      <w:r w:rsidRPr="00280567">
        <w:rPr>
          <w:rFonts w:asciiTheme="majorBidi" w:hAnsiTheme="majorBidi" w:cstheme="majorBidi"/>
          <w:sz w:val="28"/>
          <w:szCs w:val="28"/>
        </w:rPr>
        <w:t xml:space="preserve"> Hashem is the Master of the Universe, but He has declared that the universe was made because of His people, the Am Yisroel. And so,  we are the main actor on the stage of history and the entire world is nothing but the backdrop and scenery for us. And no matter how difficult a concept that is for you, you’re going to have to learn it. Because we have to live up to that responsibility! And you can only do that if you realize that we are the main performers in this world, and that Hashem has chosen us, and He has declared that He is </w:t>
      </w:r>
      <w:r w:rsidRPr="00280567">
        <w:rPr>
          <w:rFonts w:asciiTheme="majorBidi" w:hAnsiTheme="majorBidi" w:cstheme="majorBidi"/>
          <w:i/>
          <w:iCs/>
          <w:sz w:val="28"/>
          <w:szCs w:val="28"/>
        </w:rPr>
        <w:t>Hashem Elokei Yisroel.</w:t>
      </w:r>
    </w:p>
    <w:p w14:paraId="081D5B72" w14:textId="77777777" w:rsidR="00EE2205" w:rsidRDefault="00EE2205" w:rsidP="00E51CD9">
      <w:pPr>
        <w:pStyle w:val="NoSpacing"/>
        <w:jc w:val="both"/>
        <w:rPr>
          <w:rFonts w:asciiTheme="majorBidi" w:hAnsiTheme="majorBidi" w:cstheme="majorBidi"/>
          <w:sz w:val="28"/>
          <w:szCs w:val="28"/>
        </w:rPr>
      </w:pPr>
    </w:p>
    <w:p w14:paraId="61986D3E" w14:textId="6E863EC4" w:rsidR="002730B8" w:rsidRDefault="00D15D28" w:rsidP="00AD1395">
      <w:pPr>
        <w:pStyle w:val="NoSpacing"/>
        <w:jc w:val="both"/>
        <w:rPr>
          <w:rFonts w:asciiTheme="majorBidi" w:hAnsiTheme="majorBidi" w:cstheme="majorBidi"/>
          <w:i/>
          <w:iCs/>
          <w:sz w:val="28"/>
          <w:szCs w:val="28"/>
          <w:lang w:bidi="he-IL"/>
        </w:rPr>
      </w:pPr>
      <w:r w:rsidRPr="0092355F">
        <w:rPr>
          <w:rFonts w:asciiTheme="majorBidi" w:hAnsiTheme="majorBidi" w:cstheme="majorBidi"/>
          <w:i/>
          <w:iCs/>
          <w:sz w:val="28"/>
          <w:szCs w:val="28"/>
          <w:lang w:bidi="he-IL"/>
        </w:rPr>
        <w:t xml:space="preserve">Reprinted from </w:t>
      </w:r>
      <w:r w:rsidR="00FF3D2F">
        <w:rPr>
          <w:rFonts w:asciiTheme="majorBidi" w:hAnsiTheme="majorBidi" w:cstheme="majorBidi"/>
          <w:i/>
          <w:iCs/>
          <w:sz w:val="28"/>
          <w:szCs w:val="28"/>
          <w:lang w:bidi="he-IL"/>
        </w:rPr>
        <w:t>a</w:t>
      </w:r>
      <w:r w:rsidR="00D1025D">
        <w:rPr>
          <w:rFonts w:asciiTheme="majorBidi" w:hAnsiTheme="majorBidi" w:cstheme="majorBidi"/>
          <w:i/>
          <w:iCs/>
          <w:sz w:val="28"/>
          <w:szCs w:val="28"/>
          <w:lang w:bidi="he-IL"/>
        </w:rPr>
        <w:t xml:space="preserve"> recent</w:t>
      </w:r>
      <w:r w:rsidR="007C55C0">
        <w:rPr>
          <w:rFonts w:asciiTheme="majorBidi" w:hAnsiTheme="majorBidi" w:cstheme="majorBidi"/>
          <w:i/>
          <w:iCs/>
          <w:sz w:val="28"/>
          <w:szCs w:val="28"/>
          <w:lang w:bidi="he-IL"/>
        </w:rPr>
        <w:t xml:space="preserve"> email of Torah Avigdor</w:t>
      </w:r>
      <w:r w:rsidR="00934304">
        <w:rPr>
          <w:rFonts w:asciiTheme="majorBidi" w:hAnsiTheme="majorBidi" w:cstheme="majorBidi"/>
          <w:i/>
          <w:iCs/>
          <w:sz w:val="28"/>
          <w:szCs w:val="28"/>
          <w:lang w:bidi="he-IL"/>
        </w:rPr>
        <w:t xml:space="preserve"> based on a lecture delivered on</w:t>
      </w:r>
      <w:r w:rsidR="007C55C0">
        <w:rPr>
          <w:rFonts w:asciiTheme="majorBidi" w:hAnsiTheme="majorBidi" w:cstheme="majorBidi"/>
          <w:i/>
          <w:iCs/>
          <w:sz w:val="28"/>
          <w:szCs w:val="28"/>
          <w:lang w:bidi="he-IL"/>
        </w:rPr>
        <w:t>.</w:t>
      </w:r>
      <w:r w:rsidR="00E77ACA">
        <w:rPr>
          <w:rFonts w:asciiTheme="majorBidi" w:hAnsiTheme="majorBidi" w:cstheme="majorBidi"/>
          <w:i/>
          <w:iCs/>
          <w:sz w:val="28"/>
          <w:szCs w:val="28"/>
          <w:lang w:bidi="he-IL"/>
        </w:rPr>
        <w:t xml:space="preserve"> </w:t>
      </w:r>
      <w:r w:rsidR="00D1025D">
        <w:rPr>
          <w:rFonts w:asciiTheme="majorBidi" w:hAnsiTheme="majorBidi" w:cstheme="majorBidi"/>
          <w:i/>
          <w:iCs/>
          <w:sz w:val="28"/>
          <w:szCs w:val="28"/>
          <w:lang w:bidi="he-IL"/>
        </w:rPr>
        <w:t>Februrary 1991)</w:t>
      </w:r>
      <w:r w:rsidR="00934304">
        <w:rPr>
          <w:rFonts w:asciiTheme="majorBidi" w:hAnsiTheme="majorBidi" w:cstheme="majorBidi"/>
          <w:i/>
          <w:iCs/>
          <w:sz w:val="28"/>
          <w:szCs w:val="28"/>
          <w:lang w:bidi="he-IL"/>
        </w:rPr>
        <w:t>.</w:t>
      </w:r>
    </w:p>
    <w:p w14:paraId="79CA4677" w14:textId="77777777" w:rsidR="00F72339" w:rsidRDefault="00F72339" w:rsidP="002730B8">
      <w:pPr>
        <w:pStyle w:val="NoSpacing"/>
        <w:jc w:val="both"/>
        <w:rPr>
          <w:rFonts w:asciiTheme="majorBidi" w:hAnsiTheme="majorBidi" w:cstheme="majorBidi"/>
          <w:i/>
          <w:iCs/>
          <w:sz w:val="28"/>
          <w:szCs w:val="28"/>
          <w:lang w:bidi="he-IL"/>
        </w:rPr>
      </w:pPr>
    </w:p>
    <w:p w14:paraId="15AFD612" w14:textId="15B42631" w:rsidR="00274515" w:rsidRDefault="00274515">
      <w:pPr>
        <w:rPr>
          <w:rFonts w:asciiTheme="majorBidi" w:hAnsiTheme="majorBidi" w:cstheme="majorBidi"/>
          <w:i/>
          <w:iCs/>
          <w:sz w:val="28"/>
          <w:szCs w:val="28"/>
          <w:lang w:bidi="he-IL"/>
        </w:rPr>
      </w:pPr>
      <w:r>
        <w:rPr>
          <w:rFonts w:asciiTheme="majorBidi" w:hAnsiTheme="majorBidi" w:cstheme="majorBidi"/>
          <w:i/>
          <w:iCs/>
          <w:sz w:val="28"/>
          <w:szCs w:val="28"/>
          <w:lang w:bidi="he-IL"/>
        </w:rPr>
        <w:br w:type="page"/>
      </w:r>
    </w:p>
    <w:p w14:paraId="46BE4DBF" w14:textId="189E8911" w:rsidR="00D9756C" w:rsidRPr="00CA0082" w:rsidRDefault="00E01F06" w:rsidP="00A74478">
      <w:pPr>
        <w:pStyle w:val="NoSpacing"/>
        <w:jc w:val="center"/>
        <w:rPr>
          <w:rFonts w:asciiTheme="majorBidi" w:hAnsiTheme="majorBidi" w:cstheme="majorBidi"/>
          <w:b/>
          <w:bCs/>
          <w:color w:val="000000" w:themeColor="text1"/>
          <w:sz w:val="68"/>
          <w:szCs w:val="68"/>
          <w:lang w:bidi="he-IL"/>
        </w:rPr>
      </w:pPr>
      <w:r w:rsidRPr="00CA0082">
        <w:rPr>
          <w:rFonts w:asciiTheme="majorBidi" w:hAnsiTheme="majorBidi" w:cstheme="majorBidi"/>
          <w:b/>
          <w:bCs/>
          <w:color w:val="000000" w:themeColor="text1"/>
          <w:sz w:val="68"/>
          <w:szCs w:val="68"/>
          <w:lang w:bidi="he-IL"/>
        </w:rPr>
        <w:lastRenderedPageBreak/>
        <w:t xml:space="preserve">Recognizing that Every Detail in Life is Part </w:t>
      </w:r>
      <w:r w:rsidR="00A74478" w:rsidRPr="00CA0082">
        <w:rPr>
          <w:rFonts w:asciiTheme="majorBidi" w:hAnsiTheme="majorBidi" w:cstheme="majorBidi"/>
          <w:b/>
          <w:bCs/>
          <w:color w:val="000000" w:themeColor="text1"/>
          <w:sz w:val="68"/>
          <w:szCs w:val="68"/>
          <w:lang w:bidi="he-IL"/>
        </w:rPr>
        <w:t xml:space="preserve">of </w:t>
      </w:r>
      <w:r w:rsidR="007E236F" w:rsidRPr="00CA0082">
        <w:rPr>
          <w:rFonts w:asciiTheme="majorBidi" w:hAnsiTheme="majorBidi" w:cstheme="majorBidi"/>
          <w:b/>
          <w:bCs/>
          <w:color w:val="000000" w:themeColor="text1"/>
          <w:sz w:val="68"/>
          <w:szCs w:val="68"/>
          <w:lang w:bidi="he-IL"/>
        </w:rPr>
        <w:t>the Div</w:t>
      </w:r>
      <w:r w:rsidR="00A74478" w:rsidRPr="00CA0082">
        <w:rPr>
          <w:rFonts w:asciiTheme="majorBidi" w:hAnsiTheme="majorBidi" w:cstheme="majorBidi"/>
          <w:b/>
          <w:bCs/>
          <w:color w:val="000000" w:themeColor="text1"/>
          <w:sz w:val="68"/>
          <w:szCs w:val="68"/>
          <w:lang w:bidi="he-IL"/>
        </w:rPr>
        <w:t>in</w:t>
      </w:r>
      <w:r w:rsidR="007E236F" w:rsidRPr="00CA0082">
        <w:rPr>
          <w:rFonts w:asciiTheme="majorBidi" w:hAnsiTheme="majorBidi" w:cstheme="majorBidi"/>
          <w:b/>
          <w:bCs/>
          <w:color w:val="000000" w:themeColor="text1"/>
          <w:sz w:val="68"/>
          <w:szCs w:val="68"/>
          <w:lang w:bidi="he-IL"/>
        </w:rPr>
        <w:t>e Plan</w:t>
      </w:r>
      <w:r w:rsidR="00A74478" w:rsidRPr="00CA0082">
        <w:rPr>
          <w:rFonts w:asciiTheme="majorBidi" w:hAnsiTheme="majorBidi" w:cstheme="majorBidi"/>
          <w:b/>
          <w:bCs/>
          <w:color w:val="000000" w:themeColor="text1"/>
          <w:sz w:val="68"/>
          <w:szCs w:val="68"/>
          <w:lang w:bidi="he-IL"/>
        </w:rPr>
        <w:t xml:space="preserve"> </w:t>
      </w:r>
      <w:r w:rsidR="00434F43" w:rsidRPr="00CA0082">
        <w:rPr>
          <w:rFonts w:asciiTheme="majorBidi" w:hAnsiTheme="majorBidi" w:cstheme="majorBidi"/>
          <w:b/>
          <w:bCs/>
          <w:color w:val="000000" w:themeColor="text1"/>
          <w:sz w:val="68"/>
          <w:szCs w:val="68"/>
          <w:lang w:bidi="he-IL"/>
        </w:rPr>
        <w:t>Which a</w:t>
      </w:r>
      <w:r w:rsidR="00A74478" w:rsidRPr="00CA0082">
        <w:rPr>
          <w:rFonts w:asciiTheme="majorBidi" w:hAnsiTheme="majorBidi" w:cstheme="majorBidi"/>
          <w:b/>
          <w:bCs/>
          <w:color w:val="000000" w:themeColor="text1"/>
          <w:sz w:val="68"/>
          <w:szCs w:val="68"/>
          <w:lang w:bidi="he-IL"/>
        </w:rPr>
        <w:t xml:space="preserve"> Jew Can Make Holy</w:t>
      </w:r>
    </w:p>
    <w:p w14:paraId="3B63575E" w14:textId="0DB97E25" w:rsidR="00A40599" w:rsidRPr="00D9756C" w:rsidRDefault="00A40599" w:rsidP="00D9756C">
      <w:pPr>
        <w:pStyle w:val="NoSpacing"/>
        <w:jc w:val="center"/>
        <w:rPr>
          <w:rFonts w:asciiTheme="majorBidi" w:hAnsiTheme="majorBidi" w:cstheme="majorBidi"/>
          <w:b/>
          <w:bCs/>
          <w:color w:val="000000" w:themeColor="text1"/>
          <w:sz w:val="28"/>
          <w:szCs w:val="28"/>
          <w:lang w:bidi="he-IL"/>
        </w:rPr>
      </w:pPr>
      <w:r w:rsidRPr="00D9756C">
        <w:rPr>
          <w:rFonts w:asciiTheme="majorBidi" w:hAnsiTheme="majorBidi" w:cstheme="majorBidi"/>
          <w:b/>
          <w:bCs/>
          <w:color w:val="000000" w:themeColor="text1"/>
          <w:sz w:val="28"/>
          <w:szCs w:val="28"/>
          <w:lang w:bidi="he-IL"/>
        </w:rPr>
        <w:t>From the Teachings of the Lubavitcher Rebbe</w:t>
      </w:r>
    </w:p>
    <w:p w14:paraId="6D1B7E66" w14:textId="77777777" w:rsidR="00A40599" w:rsidRPr="00D9756C" w:rsidRDefault="00A40599" w:rsidP="00D9756C">
      <w:pPr>
        <w:pStyle w:val="NoSpacing"/>
        <w:jc w:val="center"/>
        <w:rPr>
          <w:rFonts w:asciiTheme="majorBidi" w:hAnsiTheme="majorBidi" w:cstheme="majorBidi"/>
          <w:b/>
          <w:bCs/>
          <w:color w:val="000000" w:themeColor="text1"/>
          <w:sz w:val="28"/>
          <w:szCs w:val="28"/>
          <w:lang w:bidi="he-IL"/>
        </w:rPr>
      </w:pPr>
      <w:r w:rsidRPr="00D9756C">
        <w:rPr>
          <w:rFonts w:asciiTheme="majorBidi" w:hAnsiTheme="majorBidi" w:cstheme="majorBidi"/>
          <w:b/>
          <w:bCs/>
          <w:color w:val="000000" w:themeColor="text1"/>
          <w:sz w:val="28"/>
          <w:szCs w:val="28"/>
          <w:lang w:bidi="he-IL"/>
        </w:rPr>
        <w:t>Rabbi Menachem Mendel Schneerson, Zt”l</w:t>
      </w:r>
    </w:p>
    <w:p w14:paraId="52CCF34F" w14:textId="528CA9FD" w:rsidR="00A40599" w:rsidRPr="00D9756C" w:rsidRDefault="00A40599" w:rsidP="00D9756C">
      <w:pPr>
        <w:pStyle w:val="NoSpacing"/>
        <w:jc w:val="center"/>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drawing>
          <wp:inline distT="0" distB="0" distL="0" distR="0" wp14:anchorId="69285FEC" wp14:editId="7965D441">
            <wp:extent cx="2263140" cy="2910840"/>
            <wp:effectExtent l="0" t="0" r="3810" b="3810"/>
            <wp:docPr id="467024231" name="Picture 2"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hoto of mordechai siev of ascent"/>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263140" cy="2910840"/>
                    </a:xfrm>
                    <a:prstGeom prst="rect">
                      <a:avLst/>
                    </a:prstGeom>
                    <a:noFill/>
                    <a:ln>
                      <a:noFill/>
                    </a:ln>
                  </pic:spPr>
                </pic:pic>
              </a:graphicData>
            </a:graphic>
          </wp:inline>
        </w:drawing>
      </w:r>
    </w:p>
    <w:p w14:paraId="6AA6F950" w14:textId="77777777" w:rsidR="003F1B3C" w:rsidRPr="00D9756C" w:rsidRDefault="003F1B3C" w:rsidP="00D9756C">
      <w:pPr>
        <w:pStyle w:val="NoSpacing"/>
        <w:jc w:val="both"/>
        <w:rPr>
          <w:rFonts w:asciiTheme="majorBidi" w:hAnsiTheme="majorBidi" w:cstheme="majorBidi"/>
          <w:color w:val="000000" w:themeColor="text1"/>
          <w:sz w:val="28"/>
          <w:szCs w:val="28"/>
          <w:lang w:bidi="he-IL"/>
        </w:rPr>
      </w:pPr>
    </w:p>
    <w:p w14:paraId="0B01FDF8"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"In the beginning G-d created the heaven and the earth." With these momentous words, the very first portion of the Torah, Bereishit, establish G-d's Kingship over all of creation.</w:t>
      </w:r>
    </w:p>
    <w:p w14:paraId="6678D1A8"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The Torah, however, is not a history book. The Torah is our guidebook. We can apply its teachings to every aspect of our existence.</w:t>
      </w:r>
    </w:p>
    <w:p w14:paraId="44100D92"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The ancient Sage, Rabbi Yitzchak, raises a pertinent question. "Why does the Torah open with the story of Creation?" he asks, as quoted by Rashi in his commentary. "Why didn't G-d begin with the words, 'This month is to you,'- the first commandment containing practical implications?"</w:t>
      </w:r>
    </w:p>
    <w:p w14:paraId="36E57753"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"The might of His deeds He told to His nation; to bequeath to them the heritage of the nations," Rabbi Yitzchak himself answers.</w:t>
      </w:r>
    </w:p>
    <w:p w14:paraId="1C1F8A77"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 xml:space="preserve">"If the nations of the world will one day accuse the Jewish people of being thieves, having 'stolen' the land of Israel from the seven nations who formerly inhabited it, they will counter, 'The entire earth belongs to G-d! He is the One Who </w:t>
      </w:r>
      <w:r w:rsidRPr="00D9756C">
        <w:rPr>
          <w:rFonts w:asciiTheme="majorBidi" w:hAnsiTheme="majorBidi" w:cstheme="majorBidi"/>
          <w:color w:val="000000" w:themeColor="text1"/>
          <w:sz w:val="28"/>
          <w:szCs w:val="28"/>
          <w:lang w:bidi="he-IL"/>
        </w:rPr>
        <w:lastRenderedPageBreak/>
        <w:t>created it and bequeathed it to whom He saw fit. It was His will to give the land to the nations; it was His will to take it from them and give it to us."</w:t>
      </w:r>
    </w:p>
    <w:p w14:paraId="010FAC82"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According to this explanation, the entire order of the Torah's portions was changed solely to refute the world's complaint that the Jewish people misappropriated their land. But is their accusation really so important that G-d would change even one letter in His holy Torah for its sake? Would not a refutation in the Oral Tradition have been sufficient to counter whatever complaint Gentiles would one day lodge against the nation of Israel?</w:t>
      </w:r>
    </w:p>
    <w:p w14:paraId="5159B052"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In truth, the Torah's choice of language holds significance not only for the nations of the world but for Jews themselves.</w:t>
      </w:r>
    </w:p>
    <w:p w14:paraId="78CE235C"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"In the beginning" contains an important lesson for every Jew to apply in his daily life.</w:t>
      </w:r>
    </w:p>
    <w:p w14:paraId="172F8978"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In general, the life of a Jew may be divided into two realms: the religious and the secular.</w:t>
      </w:r>
    </w:p>
    <w:p w14:paraId="15B97C9D"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The Jew willingly observes his various religious obligations because the Torah requires him to.</w:t>
      </w:r>
    </w:p>
    <w:p w14:paraId="07EE5979"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When, however, he is asked to also sanctify those mundane aspects of daily existence that seemingly fall outside the domain of religious observance, he balks, rejecting this demand as an invasion of privacy.</w:t>
      </w:r>
    </w:p>
    <w:p w14:paraId="5DEB208A"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The secular realm of a person's life, pertaining to the physical and material domain, metaphorically belong to the "seven nations."</w:t>
      </w:r>
    </w:p>
    <w:p w14:paraId="204C4712"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Yet it is precisely this realm that the Jew is called upon to conquer, elevating his every action by performing it solely for the sake of heaven.</w:t>
      </w:r>
    </w:p>
    <w:p w14:paraId="294F3776"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"You are thieves!" the world cries out against the Jew. "How dare you conquer the domain of the seven nations and blur the distinction between religious observance and the mundane?!"</w:t>
      </w:r>
    </w:p>
    <w:p w14:paraId="5F0F6D00"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To which the Jew replies, "All of creation belongs to G-d." Every realm of existence is part of Divine plan and can be made holy.</w:t>
      </w:r>
    </w:p>
    <w:p w14:paraId="6DD58F9C" w14:textId="77777777" w:rsidR="003F1B3C" w:rsidRPr="00D9756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Indeed, such is the mission of every Jew -- to transform wherever he may be into a spiritual Land of Israel.</w:t>
      </w:r>
    </w:p>
    <w:p w14:paraId="34F3421E" w14:textId="77777777" w:rsidR="003F1B3C" w:rsidRDefault="003F1B3C" w:rsidP="00D9756C">
      <w:pPr>
        <w:pStyle w:val="NoSpacing"/>
        <w:ind w:firstLine="720"/>
        <w:jc w:val="both"/>
        <w:rPr>
          <w:rFonts w:asciiTheme="majorBidi" w:hAnsiTheme="majorBidi" w:cstheme="majorBidi"/>
          <w:color w:val="000000" w:themeColor="text1"/>
          <w:sz w:val="28"/>
          <w:szCs w:val="28"/>
          <w:lang w:bidi="he-IL"/>
        </w:rPr>
      </w:pPr>
      <w:r w:rsidRPr="00D9756C">
        <w:rPr>
          <w:rFonts w:asciiTheme="majorBidi" w:hAnsiTheme="majorBidi" w:cstheme="majorBidi"/>
          <w:color w:val="000000" w:themeColor="text1"/>
          <w:sz w:val="28"/>
          <w:szCs w:val="28"/>
          <w:lang w:bidi="he-IL"/>
        </w:rPr>
        <w:t>Judaism demands that we sanctify even the lowest aspects of the material world, thereby imbuing all of creation with holiness and demonstrating the unity of the One Creator.</w:t>
      </w:r>
    </w:p>
    <w:p w14:paraId="7168646F" w14:textId="77777777" w:rsidR="005A33DD" w:rsidRDefault="005A33DD" w:rsidP="005A33DD">
      <w:pPr>
        <w:pStyle w:val="NoSpacing"/>
        <w:jc w:val="both"/>
        <w:rPr>
          <w:rFonts w:asciiTheme="majorBidi" w:hAnsiTheme="majorBidi" w:cstheme="majorBidi"/>
          <w:color w:val="000000" w:themeColor="text1"/>
          <w:sz w:val="28"/>
          <w:szCs w:val="28"/>
          <w:lang w:bidi="he-IL"/>
        </w:rPr>
      </w:pPr>
    </w:p>
    <w:p w14:paraId="733C48D8" w14:textId="2659C2B3" w:rsidR="003F1B3C" w:rsidRPr="00BA3BE8" w:rsidRDefault="005A33DD" w:rsidP="0005152D">
      <w:pPr>
        <w:pStyle w:val="NoSpacing"/>
        <w:jc w:val="both"/>
        <w:rPr>
          <w:rFonts w:asciiTheme="majorBidi" w:hAnsiTheme="majorBidi" w:cstheme="majorBidi"/>
          <w:i/>
          <w:iCs/>
          <w:color w:val="000000" w:themeColor="text1"/>
          <w:sz w:val="28"/>
          <w:szCs w:val="28"/>
          <w:lang w:bidi="he-IL"/>
        </w:rPr>
      </w:pPr>
      <w:r w:rsidRPr="00BA3BE8">
        <w:rPr>
          <w:rFonts w:asciiTheme="majorBidi" w:hAnsiTheme="majorBidi" w:cstheme="majorBidi"/>
          <w:i/>
          <w:iCs/>
          <w:color w:val="000000" w:themeColor="text1"/>
          <w:sz w:val="28"/>
          <w:szCs w:val="28"/>
          <w:lang w:bidi="he-IL"/>
        </w:rPr>
        <w:t xml:space="preserve">Reprinted from the </w:t>
      </w:r>
      <w:r w:rsidR="00B848ED" w:rsidRPr="00BA3BE8">
        <w:rPr>
          <w:rFonts w:asciiTheme="majorBidi" w:hAnsiTheme="majorBidi" w:cstheme="majorBidi"/>
          <w:i/>
          <w:iCs/>
          <w:color w:val="000000" w:themeColor="text1"/>
          <w:sz w:val="28"/>
          <w:szCs w:val="28"/>
          <w:lang w:bidi="he-IL"/>
        </w:rPr>
        <w:t>Parashat Bereishis 5763/2002 edition of L’Chaim</w:t>
      </w:r>
      <w:r w:rsidR="00D259FC" w:rsidRPr="00BA3BE8">
        <w:rPr>
          <w:rFonts w:asciiTheme="majorBidi" w:hAnsiTheme="majorBidi" w:cstheme="majorBidi"/>
          <w:i/>
          <w:iCs/>
          <w:color w:val="000000" w:themeColor="text1"/>
          <w:sz w:val="28"/>
          <w:szCs w:val="28"/>
          <w:lang w:bidi="he-IL"/>
        </w:rPr>
        <w:t xml:space="preserve">, a publication of </w:t>
      </w:r>
      <w:r w:rsidR="0005152D" w:rsidRPr="00BA3BE8">
        <w:rPr>
          <w:rFonts w:asciiTheme="majorBidi" w:hAnsiTheme="majorBidi" w:cstheme="majorBidi"/>
          <w:i/>
          <w:iCs/>
          <w:color w:val="000000" w:themeColor="text1"/>
          <w:sz w:val="28"/>
          <w:szCs w:val="28"/>
          <w:lang w:bidi="he-IL"/>
        </w:rPr>
        <w:t xml:space="preserve">the Lubavitch Youth Organization. </w:t>
      </w:r>
      <w:r w:rsidR="003F1B3C" w:rsidRPr="00BA3BE8">
        <w:rPr>
          <w:rFonts w:asciiTheme="majorBidi" w:hAnsiTheme="majorBidi" w:cstheme="majorBidi"/>
          <w:i/>
          <w:iCs/>
          <w:color w:val="000000" w:themeColor="text1"/>
          <w:sz w:val="28"/>
          <w:szCs w:val="28"/>
          <w:lang w:bidi="he-IL"/>
        </w:rPr>
        <w:t>Adapted from Likutei Sichot of the Rebbe, Vol. 20</w:t>
      </w:r>
    </w:p>
    <w:p w14:paraId="1AC873BC" w14:textId="5C8F012D" w:rsidR="0005152D" w:rsidRDefault="0005152D">
      <w:pPr>
        <w:rPr>
          <w:rFonts w:asciiTheme="majorBidi" w:hAnsiTheme="majorBidi" w:cstheme="majorBidi"/>
          <w:color w:val="000000" w:themeColor="text1"/>
          <w:sz w:val="28"/>
          <w:szCs w:val="28"/>
          <w:lang w:bidi="he-IL"/>
        </w:rPr>
      </w:pPr>
      <w:r>
        <w:rPr>
          <w:rFonts w:asciiTheme="majorBidi" w:hAnsiTheme="majorBidi" w:cstheme="majorBidi"/>
          <w:color w:val="000000" w:themeColor="text1"/>
          <w:sz w:val="28"/>
          <w:szCs w:val="28"/>
          <w:lang w:bidi="he-IL"/>
        </w:rPr>
        <w:br w:type="page"/>
      </w:r>
    </w:p>
    <w:p w14:paraId="19C8F07C" w14:textId="4EC70650" w:rsidR="00BF2EC9" w:rsidRPr="0011248F" w:rsidRDefault="00BF2EC9" w:rsidP="0011248F">
      <w:pPr>
        <w:pStyle w:val="NoSpacing"/>
        <w:jc w:val="center"/>
        <w:rPr>
          <w:rFonts w:asciiTheme="majorBidi" w:hAnsiTheme="majorBidi" w:cstheme="majorBidi"/>
          <w:b/>
          <w:bCs/>
          <w:color w:val="000000" w:themeColor="text1"/>
          <w:sz w:val="72"/>
          <w:szCs w:val="72"/>
          <w:lang w:bidi="he-IL"/>
        </w:rPr>
      </w:pPr>
      <w:r w:rsidRPr="0011248F">
        <w:rPr>
          <w:rFonts w:asciiTheme="majorBidi" w:hAnsiTheme="majorBidi" w:cstheme="majorBidi"/>
          <w:b/>
          <w:bCs/>
          <w:color w:val="000000" w:themeColor="text1"/>
          <w:sz w:val="72"/>
          <w:szCs w:val="72"/>
          <w:lang w:bidi="he-IL"/>
        </w:rPr>
        <w:lastRenderedPageBreak/>
        <w:t>Two Dead, Three Injured in Terror Attack at Manchester Synagogue on Yom Kippu</w:t>
      </w:r>
      <w:r w:rsidR="00843199" w:rsidRPr="0011248F">
        <w:rPr>
          <w:rFonts w:asciiTheme="majorBidi" w:hAnsiTheme="majorBidi" w:cstheme="majorBidi"/>
          <w:b/>
          <w:bCs/>
          <w:color w:val="000000" w:themeColor="text1"/>
          <w:sz w:val="72"/>
          <w:szCs w:val="72"/>
          <w:lang w:bidi="he-IL"/>
        </w:rPr>
        <w:t>r</w:t>
      </w:r>
    </w:p>
    <w:p w14:paraId="4202DFC6" w14:textId="3F6DFE55" w:rsidR="00BF2EC9" w:rsidRPr="0011248F" w:rsidRDefault="00BF2EC9" w:rsidP="0011248F">
      <w:pPr>
        <w:pStyle w:val="NoSpacing"/>
        <w:jc w:val="center"/>
        <w:rPr>
          <w:rFonts w:asciiTheme="majorBidi" w:hAnsiTheme="majorBidi" w:cstheme="majorBidi"/>
          <w:b/>
          <w:bCs/>
          <w:color w:val="000000" w:themeColor="text1"/>
          <w:sz w:val="36"/>
          <w:szCs w:val="36"/>
          <w:lang w:bidi="he-IL"/>
        </w:rPr>
      </w:pPr>
      <w:r w:rsidRPr="0011248F">
        <w:rPr>
          <w:rFonts w:asciiTheme="majorBidi" w:hAnsiTheme="majorBidi" w:cstheme="majorBidi"/>
          <w:b/>
          <w:bCs/>
          <w:color w:val="000000" w:themeColor="text1"/>
          <w:sz w:val="36"/>
          <w:szCs w:val="36"/>
          <w:lang w:bidi="he-IL"/>
        </w:rPr>
        <w:t>By </w:t>
      </w:r>
      <w:hyperlink r:id="rId38" w:tooltip="Browse more articles by New, Moshe" w:history="1">
        <w:r w:rsidRPr="0011248F">
          <w:rPr>
            <w:rStyle w:val="Hyperlink"/>
            <w:rFonts w:asciiTheme="majorBidi" w:hAnsiTheme="majorBidi" w:cstheme="majorBidi"/>
            <w:b/>
            <w:bCs/>
            <w:color w:val="000000" w:themeColor="text1"/>
            <w:sz w:val="36"/>
            <w:szCs w:val="36"/>
            <w:u w:val="none"/>
            <w:lang w:bidi="he-IL"/>
          </w:rPr>
          <w:t>Moshe New</w:t>
        </w:r>
      </w:hyperlink>
    </w:p>
    <w:p w14:paraId="3BE09689" w14:textId="77777777" w:rsidR="0011248F" w:rsidRPr="0011248F" w:rsidRDefault="0011248F" w:rsidP="0011248F">
      <w:pPr>
        <w:pStyle w:val="NoSpacing"/>
        <w:jc w:val="center"/>
        <w:rPr>
          <w:rFonts w:asciiTheme="majorBidi" w:hAnsiTheme="majorBidi" w:cstheme="majorBidi"/>
          <w:b/>
          <w:bCs/>
          <w:color w:val="000000" w:themeColor="text1"/>
          <w:sz w:val="36"/>
          <w:szCs w:val="36"/>
          <w:lang w:bidi="he-IL"/>
        </w:rPr>
      </w:pPr>
    </w:p>
    <w:p w14:paraId="034F8F4B" w14:textId="1D65A026" w:rsidR="00BF2EC9" w:rsidRPr="0011248F" w:rsidRDefault="00BF2EC9" w:rsidP="0011248F">
      <w:pPr>
        <w:pStyle w:val="NoSpacing"/>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drawing>
          <wp:inline distT="0" distB="0" distL="0" distR="0" wp14:anchorId="3D138AC5" wp14:editId="01BBD1A0">
            <wp:extent cx="5943600" cy="3241040"/>
            <wp:effectExtent l="0" t="0" r="0" b="0"/>
            <wp:docPr id="1338355757" name="Picture 20" descr="Praying in traditional Yom Kippur garb outside the scene of the horrific attack. - Credit: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raying in traditional Yom Kippur garb outside the scene of the horrific attack. - Credit: X"/>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241040"/>
                    </a:xfrm>
                    <a:prstGeom prst="rect">
                      <a:avLst/>
                    </a:prstGeom>
                    <a:noFill/>
                    <a:ln>
                      <a:noFill/>
                    </a:ln>
                  </pic:spPr>
                </pic:pic>
              </a:graphicData>
            </a:graphic>
          </wp:inline>
        </w:drawing>
      </w:r>
    </w:p>
    <w:p w14:paraId="1E38D3FD" w14:textId="77777777" w:rsidR="00BF2EC9" w:rsidRPr="0094448D" w:rsidRDefault="00BF2EC9" w:rsidP="0011248F">
      <w:pPr>
        <w:pStyle w:val="NoSpacing"/>
        <w:jc w:val="both"/>
        <w:rPr>
          <w:rFonts w:asciiTheme="majorBidi" w:hAnsiTheme="majorBidi" w:cstheme="majorBidi"/>
          <w:b/>
          <w:bCs/>
          <w:color w:val="000000" w:themeColor="text1"/>
          <w:sz w:val="28"/>
          <w:szCs w:val="28"/>
          <w:lang w:bidi="he-IL"/>
        </w:rPr>
      </w:pPr>
      <w:r w:rsidRPr="0094448D">
        <w:rPr>
          <w:rFonts w:asciiTheme="majorBidi" w:hAnsiTheme="majorBidi" w:cstheme="majorBidi"/>
          <w:b/>
          <w:bCs/>
          <w:color w:val="000000" w:themeColor="text1"/>
          <w:sz w:val="28"/>
          <w:szCs w:val="28"/>
          <w:lang w:bidi="he-IL"/>
        </w:rPr>
        <w:t>Praying in traditional Yom Kippur garb outside the scene of the horrific attack.</w:t>
      </w:r>
    </w:p>
    <w:p w14:paraId="1E448BAA" w14:textId="77777777" w:rsidR="0094448D" w:rsidRDefault="0094448D" w:rsidP="0011248F">
      <w:pPr>
        <w:pStyle w:val="NoSpacing"/>
        <w:jc w:val="both"/>
        <w:rPr>
          <w:rFonts w:asciiTheme="majorBidi" w:hAnsiTheme="majorBidi" w:cstheme="majorBidi"/>
          <w:color w:val="000000" w:themeColor="text1"/>
          <w:sz w:val="28"/>
          <w:szCs w:val="28"/>
          <w:lang w:bidi="he-IL"/>
        </w:rPr>
      </w:pPr>
    </w:p>
    <w:p w14:paraId="1EE32818" w14:textId="2124DD25" w:rsidR="00BF2EC9" w:rsidRPr="0011248F" w:rsidRDefault="00BF2EC9" w:rsidP="0094448D">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A terrorist launched a car-ramming and knife attack outside the Heaton Park Hebrew Congregation synagogue in Manchester during </w:t>
      </w:r>
      <w:hyperlink r:id="rId40" w:tooltip="What Is Yom Kippur?" w:history="1">
        <w:r w:rsidRPr="0011248F">
          <w:rPr>
            <w:rStyle w:val="Hyperlink"/>
            <w:rFonts w:asciiTheme="majorBidi" w:hAnsiTheme="majorBidi" w:cstheme="majorBidi"/>
            <w:color w:val="000000" w:themeColor="text1"/>
            <w:sz w:val="28"/>
            <w:szCs w:val="28"/>
            <w:u w:val="none"/>
            <w:lang w:bidi="he-IL"/>
          </w:rPr>
          <w:t>Yom Kippur</w:t>
        </w:r>
      </w:hyperlink>
      <w:r w:rsidRPr="0011248F">
        <w:rPr>
          <w:rFonts w:asciiTheme="majorBidi" w:hAnsiTheme="majorBidi" w:cstheme="majorBidi"/>
          <w:color w:val="000000" w:themeColor="text1"/>
          <w:sz w:val="28"/>
          <w:szCs w:val="28"/>
          <w:lang w:bidi="he-IL"/>
        </w:rPr>
        <w:t> morning prayer services on Thursday, October 2, killing two people and seriously injuring three others. The attacker, identified as Jihad Al-Shamie, a 35-year-old British citizen of Syrian descent, was shot dead by police officers at the scene.</w:t>
      </w:r>
    </w:p>
    <w:p w14:paraId="0B85E3EF" w14:textId="77777777" w:rsidR="00BF2EC9" w:rsidRPr="0011248F" w:rsidRDefault="00BF2EC9" w:rsidP="0094448D">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The attack occurred around 9:30 a.m. as congregants were gathering for morning prayers on Yom Kippur, when Jews worldwide fast for 25 hours and spend the day praying. The terrorist first rammed his vehicle into people outside the synagogue before exiting with a knife and what appeared to be an explosive vest, which was later determined to be fake.</w:t>
      </w:r>
    </w:p>
    <w:p w14:paraId="2A85F8AE" w14:textId="77777777" w:rsidR="00BF2EC9" w:rsidRPr="0011248F" w:rsidRDefault="00BF2EC9" w:rsidP="0094448D">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 xml:space="preserve">In an extraordinary act of courage that undoubtedly saved many lives, Rabbi Daniel Walker, the Chabad rabbi who leads the congregation, immediately </w:t>
      </w:r>
      <w:r w:rsidRPr="0011248F">
        <w:rPr>
          <w:rFonts w:asciiTheme="majorBidi" w:hAnsiTheme="majorBidi" w:cstheme="majorBidi"/>
          <w:color w:val="000000" w:themeColor="text1"/>
          <w:sz w:val="28"/>
          <w:szCs w:val="28"/>
          <w:lang w:bidi="he-IL"/>
        </w:rPr>
        <w:lastRenderedPageBreak/>
        <w:t>recognized the danger and barricaded the synagogue doors, preventing the attacker from entering the sanctuary where the worshippers had gathered.</w:t>
      </w:r>
    </w:p>
    <w:p w14:paraId="7B4FCDE6" w14:textId="77777777" w:rsidR="00BF2EC9" w:rsidRPr="0011248F"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“Rabbi Walker was incredibly calm, he shut the doors to the synagogue to stop him getting inside,” Chava Lewin told local press. “He barricaded everyone inside. He is a hero; this could have been even worse.”</w:t>
      </w:r>
    </w:p>
    <w:p w14:paraId="3F9AEDC3" w14:textId="77777777" w:rsidR="00BF2EC9"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Witnesses described how the rabbi, despite visible bloodstains on his clothing from helping victims, maintained remarkable composure as he secured the building and moved congregants to safety while armed police responded to the scene.</w:t>
      </w:r>
    </w:p>
    <w:p w14:paraId="52A0FC1C" w14:textId="77777777" w:rsidR="005C3FC2" w:rsidRPr="0011248F" w:rsidRDefault="005C3FC2" w:rsidP="0011248F">
      <w:pPr>
        <w:pStyle w:val="NoSpacing"/>
        <w:jc w:val="both"/>
        <w:rPr>
          <w:rFonts w:asciiTheme="majorBidi" w:hAnsiTheme="majorBidi" w:cstheme="majorBidi"/>
          <w:color w:val="000000" w:themeColor="text1"/>
          <w:sz w:val="28"/>
          <w:szCs w:val="28"/>
          <w:lang w:bidi="he-IL"/>
        </w:rPr>
      </w:pPr>
    </w:p>
    <w:p w14:paraId="35A01966" w14:textId="35954633" w:rsidR="00BF2EC9" w:rsidRPr="005C3FC2" w:rsidRDefault="00BF2EC9" w:rsidP="005C3FC2">
      <w:pPr>
        <w:pStyle w:val="NoSpacing"/>
        <w:jc w:val="center"/>
        <w:rPr>
          <w:rFonts w:asciiTheme="majorBidi" w:hAnsiTheme="majorBidi" w:cstheme="majorBidi"/>
          <w:b/>
          <w:bCs/>
          <w:color w:val="000000" w:themeColor="text1"/>
          <w:sz w:val="28"/>
          <w:szCs w:val="28"/>
          <w:lang w:bidi="he-IL"/>
        </w:rPr>
      </w:pPr>
      <w:r w:rsidRPr="005C3FC2">
        <w:rPr>
          <w:rFonts w:asciiTheme="majorBidi" w:hAnsiTheme="majorBidi" w:cstheme="majorBidi"/>
          <w:b/>
          <w:bCs/>
          <w:color w:val="000000" w:themeColor="text1"/>
          <w:sz w:val="28"/>
          <w:szCs w:val="28"/>
          <w:lang w:bidi="he-IL"/>
        </w:rPr>
        <w:drawing>
          <wp:inline distT="0" distB="0" distL="0" distR="0" wp14:anchorId="31BF7A70" wp14:editId="1C14FBB1">
            <wp:extent cx="4586557" cy="4002457"/>
            <wp:effectExtent l="0" t="0" r="5080" b="0"/>
            <wp:docPr id="1054986808" name="Picture 19" descr="Rabbi Daniel Walker is widely regarded as a hero who saved many lives. - Credit: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abbi Daniel Walker is widely regarded as a hero who saved many lives. - Credit: X"/>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90420" cy="4005828"/>
                    </a:xfrm>
                    <a:prstGeom prst="rect">
                      <a:avLst/>
                    </a:prstGeom>
                    <a:noFill/>
                    <a:ln>
                      <a:noFill/>
                    </a:ln>
                  </pic:spPr>
                </pic:pic>
              </a:graphicData>
            </a:graphic>
          </wp:inline>
        </w:drawing>
      </w:r>
    </w:p>
    <w:p w14:paraId="59FB2370" w14:textId="77777777" w:rsidR="00BF2EC9" w:rsidRPr="005C3FC2" w:rsidRDefault="00BF2EC9" w:rsidP="005C3FC2">
      <w:pPr>
        <w:pStyle w:val="NoSpacing"/>
        <w:jc w:val="center"/>
        <w:rPr>
          <w:rFonts w:asciiTheme="majorBidi" w:hAnsiTheme="majorBidi" w:cstheme="majorBidi"/>
          <w:b/>
          <w:bCs/>
          <w:color w:val="000000" w:themeColor="text1"/>
          <w:sz w:val="28"/>
          <w:szCs w:val="28"/>
          <w:lang w:bidi="he-IL"/>
        </w:rPr>
      </w:pPr>
      <w:r w:rsidRPr="005C3FC2">
        <w:rPr>
          <w:rFonts w:asciiTheme="majorBidi" w:hAnsiTheme="majorBidi" w:cstheme="majorBidi"/>
          <w:b/>
          <w:bCs/>
          <w:color w:val="000000" w:themeColor="text1"/>
          <w:sz w:val="28"/>
          <w:szCs w:val="28"/>
          <w:lang w:bidi="he-IL"/>
        </w:rPr>
        <w:t>Rabbi Daniel Walker is widely regarded as a hero who saved many lives.</w:t>
      </w:r>
    </w:p>
    <w:p w14:paraId="363EFF59" w14:textId="77777777" w:rsidR="005C3FC2" w:rsidRPr="0011248F" w:rsidRDefault="005C3FC2" w:rsidP="0011248F">
      <w:pPr>
        <w:pStyle w:val="NoSpacing"/>
        <w:jc w:val="both"/>
        <w:rPr>
          <w:rFonts w:asciiTheme="majorBidi" w:hAnsiTheme="majorBidi" w:cstheme="majorBidi"/>
          <w:color w:val="000000" w:themeColor="text1"/>
          <w:sz w:val="28"/>
          <w:szCs w:val="28"/>
          <w:lang w:bidi="he-IL"/>
        </w:rPr>
      </w:pPr>
    </w:p>
    <w:p w14:paraId="081B9487" w14:textId="77777777" w:rsidR="00BF2EC9" w:rsidRPr="0011248F"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The attack comes amid a sharp rise in antisemitic incidents across the United Kingdom following the October 7, 2023, attacks in Israel. Jewish communities have faced increasing threats and violence.</w:t>
      </w:r>
    </w:p>
    <w:p w14:paraId="251DB3B8" w14:textId="77777777" w:rsidR="00BF2EC9" w:rsidRPr="0011248F"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Yet the Jewish response has been one of defiance through faith. A </w:t>
      </w:r>
      <w:hyperlink r:id="rId42" w:tooltip="About Chabad-Lubavitch" w:history="1">
        <w:r w:rsidRPr="0011248F">
          <w:rPr>
            <w:rStyle w:val="Hyperlink"/>
            <w:rFonts w:asciiTheme="majorBidi" w:hAnsiTheme="majorBidi" w:cstheme="majorBidi"/>
            <w:color w:val="000000" w:themeColor="text1"/>
            <w:sz w:val="28"/>
            <w:szCs w:val="28"/>
            <w:u w:val="none"/>
            <w:lang w:bidi="he-IL"/>
          </w:rPr>
          <w:t>Chabad</w:t>
        </w:r>
      </w:hyperlink>
      <w:r w:rsidRPr="0011248F">
        <w:rPr>
          <w:rFonts w:asciiTheme="majorBidi" w:hAnsiTheme="majorBidi" w:cstheme="majorBidi"/>
          <w:color w:val="000000" w:themeColor="text1"/>
          <w:sz w:val="28"/>
          <w:szCs w:val="28"/>
          <w:lang w:bidi="he-IL"/>
        </w:rPr>
        <w:t> rabbi in Epping, near London, shared words a community member shared with him after their prayer services: “I was in two minds about coming this </w:t>
      </w:r>
      <w:hyperlink r:id="rId43" w:tooltip="Yom Kippur 2025" w:history="1">
        <w:r w:rsidRPr="0011248F">
          <w:rPr>
            <w:rStyle w:val="Hyperlink"/>
            <w:rFonts w:asciiTheme="majorBidi" w:hAnsiTheme="majorBidi" w:cstheme="majorBidi"/>
            <w:color w:val="000000" w:themeColor="text1"/>
            <w:sz w:val="28"/>
            <w:szCs w:val="28"/>
            <w:u w:val="none"/>
            <w:lang w:bidi="he-IL"/>
          </w:rPr>
          <w:t>Yom Kippur</w:t>
        </w:r>
      </w:hyperlink>
      <w:r w:rsidRPr="0011248F">
        <w:rPr>
          <w:rFonts w:asciiTheme="majorBidi" w:hAnsiTheme="majorBidi" w:cstheme="majorBidi"/>
          <w:color w:val="000000" w:themeColor="text1"/>
          <w:sz w:val="28"/>
          <w:szCs w:val="28"/>
          <w:lang w:bidi="he-IL"/>
        </w:rPr>
        <w:t> to shul. But after seeing what happened in Manchester, I told my wife, ‘I gotta go.’ ”</w:t>
      </w:r>
    </w:p>
    <w:p w14:paraId="7F8467EA" w14:textId="77777777" w:rsidR="00BF2EC9" w:rsidRPr="0011248F"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lastRenderedPageBreak/>
        <w:t>Rabbi Bentzi Sudak of Chabad of Hampstead Garden shared a similar anecdote from an elderly community member, a woman who had not been attending services, as it was too hard for her. When she heard of the attack, she told her son, “They attacked a shul; we’re going to shul.”</w:t>
      </w:r>
    </w:p>
    <w:p w14:paraId="1593868E" w14:textId="77777777" w:rsidR="00BF2EC9" w:rsidRPr="0011248F"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“In her eyes, I saw the power of generations of Jews who responded: “A shul is attacked; I'm going to shul,” the rabbi said.</w:t>
      </w:r>
    </w:p>
    <w:p w14:paraId="3239479B" w14:textId="77777777" w:rsidR="005C3FC2" w:rsidRDefault="005C3FC2" w:rsidP="0011248F">
      <w:pPr>
        <w:pStyle w:val="NoSpacing"/>
        <w:jc w:val="both"/>
        <w:rPr>
          <w:rFonts w:asciiTheme="majorBidi" w:hAnsiTheme="majorBidi" w:cstheme="majorBidi"/>
          <w:color w:val="000000" w:themeColor="text1"/>
          <w:sz w:val="28"/>
          <w:szCs w:val="28"/>
          <w:lang w:bidi="he-IL"/>
        </w:rPr>
      </w:pPr>
    </w:p>
    <w:p w14:paraId="579DA384" w14:textId="29D6D86B" w:rsidR="00BF2EC9" w:rsidRPr="005C3FC2" w:rsidRDefault="00BF2EC9" w:rsidP="005C3FC2">
      <w:pPr>
        <w:pStyle w:val="NoSpacing"/>
        <w:jc w:val="center"/>
        <w:rPr>
          <w:rFonts w:asciiTheme="majorBidi" w:hAnsiTheme="majorBidi" w:cstheme="majorBidi"/>
          <w:b/>
          <w:bCs/>
          <w:color w:val="000000" w:themeColor="text1"/>
          <w:sz w:val="28"/>
          <w:szCs w:val="28"/>
          <w:lang w:bidi="he-IL"/>
        </w:rPr>
      </w:pPr>
      <w:r w:rsidRPr="005C3FC2">
        <w:rPr>
          <w:rFonts w:asciiTheme="majorBidi" w:hAnsiTheme="majorBidi" w:cstheme="majorBidi"/>
          <w:b/>
          <w:bCs/>
          <w:color w:val="000000" w:themeColor="text1"/>
          <w:sz w:val="28"/>
          <w:szCs w:val="28"/>
          <w:lang w:bidi="he-IL"/>
        </w:rPr>
        <w:t>National Response and Increased Security</w:t>
      </w:r>
    </w:p>
    <w:p w14:paraId="5596E60E" w14:textId="77777777" w:rsidR="00BF2EC9" w:rsidRPr="0011248F"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Prime Minister Keir Starmer condemned the attack in the strongest terms, stating that the terrorist “attacked Jews because they are Jews,” and pledged that such hatred “will not stand” in Britain. King Charles III also expressed his support for the Jewish community, joining other leaders in condemning the violence.</w:t>
      </w:r>
    </w:p>
    <w:p w14:paraId="19047E88" w14:textId="77777777" w:rsidR="00BF2EC9" w:rsidRPr="0011248F"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Greater Manchester Police immediately declared the incident a terrorist attack and activated Operation Plato, their protocol for marauding terrorist incidents. Assistant Chief Constable Rob Potts confirmed that three additional suspects—two men in their 30s and one woman—were arrested in connection with the attack.</w:t>
      </w:r>
    </w:p>
    <w:p w14:paraId="5C76D9E8" w14:textId="77777777" w:rsidR="00BF2EC9" w:rsidRPr="0011248F"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Police presence has been significantly increased at all synagogues across Greater Manchester and throughout the United Kingdom.</w:t>
      </w:r>
    </w:p>
    <w:p w14:paraId="56928374" w14:textId="77777777" w:rsidR="00BF2EC9" w:rsidRPr="0011248F"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The global Jewish community is asked to recite Psalms for the recovery of those injured in the attack and for the elevation of the souls of those killed. C</w:t>
      </w:r>
      <w:hyperlink r:id="rId44" w:tooltip="Chapter 20" w:history="1">
        <w:r w:rsidRPr="0011248F">
          <w:rPr>
            <w:rStyle w:val="Hyperlink"/>
            <w:rFonts w:asciiTheme="majorBidi" w:hAnsiTheme="majorBidi" w:cstheme="majorBidi"/>
            <w:color w:val="000000" w:themeColor="text1"/>
            <w:sz w:val="28"/>
            <w:szCs w:val="28"/>
            <w:u w:val="none"/>
            <w:lang w:bidi="he-IL"/>
          </w:rPr>
          <w:t>hapter 20 of Psalms</w:t>
        </w:r>
      </w:hyperlink>
      <w:r w:rsidRPr="0011248F">
        <w:rPr>
          <w:rFonts w:asciiTheme="majorBidi" w:hAnsiTheme="majorBidi" w:cstheme="majorBidi"/>
          <w:color w:val="000000" w:themeColor="text1"/>
          <w:sz w:val="28"/>
          <w:szCs w:val="28"/>
          <w:lang w:bidi="he-IL"/>
        </w:rPr>
        <w:t>, traditionally recited in times of distress, is particularly appropriate.</w:t>
      </w:r>
    </w:p>
    <w:p w14:paraId="4DC9E1BD" w14:textId="77777777" w:rsidR="00BF2EC9" w:rsidRPr="0011248F" w:rsidRDefault="00BF2EC9" w:rsidP="005C3FC2">
      <w:pPr>
        <w:pStyle w:val="NoSpacing"/>
        <w:ind w:firstLine="720"/>
        <w:jc w:val="both"/>
        <w:rPr>
          <w:rFonts w:asciiTheme="majorBidi" w:hAnsiTheme="majorBidi" w:cstheme="majorBidi"/>
          <w:color w:val="000000" w:themeColor="text1"/>
          <w:sz w:val="28"/>
          <w:szCs w:val="28"/>
          <w:lang w:bidi="he-IL"/>
        </w:rPr>
      </w:pPr>
      <w:r w:rsidRPr="0011248F">
        <w:rPr>
          <w:rFonts w:asciiTheme="majorBidi" w:hAnsiTheme="majorBidi" w:cstheme="majorBidi"/>
          <w:color w:val="000000" w:themeColor="text1"/>
          <w:sz w:val="28"/>
          <w:szCs w:val="28"/>
          <w:lang w:bidi="he-IL"/>
        </w:rPr>
        <w:t>Community members are also encouraged to dedicate additional Torah study in memory of the victims; perform acts of kindness and </w:t>
      </w:r>
      <w:hyperlink r:id="rId45" w:tooltip="What Is Tzedakah?" w:history="1">
        <w:r w:rsidRPr="0011248F">
          <w:rPr>
            <w:rStyle w:val="Hyperlink"/>
            <w:rFonts w:asciiTheme="majorBidi" w:hAnsiTheme="majorBidi" w:cstheme="majorBidi"/>
            <w:color w:val="000000" w:themeColor="text1"/>
            <w:sz w:val="28"/>
            <w:szCs w:val="28"/>
            <w:u w:val="none"/>
            <w:lang w:bidi="he-IL"/>
          </w:rPr>
          <w:t>charity</w:t>
        </w:r>
      </w:hyperlink>
      <w:r w:rsidRPr="0011248F">
        <w:rPr>
          <w:rFonts w:asciiTheme="majorBidi" w:hAnsiTheme="majorBidi" w:cstheme="majorBidi"/>
          <w:color w:val="000000" w:themeColor="text1"/>
          <w:sz w:val="28"/>
          <w:szCs w:val="28"/>
          <w:lang w:bidi="he-IL"/>
        </w:rPr>
        <w:t>; attend synagogue services with renewed commitment; place charity boxes in homes and workplaces; and light </w:t>
      </w:r>
      <w:hyperlink r:id="rId46" w:tooltip="How to Light Shabbat Candles" w:history="1">
        <w:r w:rsidRPr="0011248F">
          <w:rPr>
            <w:rStyle w:val="Hyperlink"/>
            <w:rFonts w:asciiTheme="majorBidi" w:hAnsiTheme="majorBidi" w:cstheme="majorBidi"/>
            <w:color w:val="000000" w:themeColor="text1"/>
            <w:sz w:val="28"/>
            <w:szCs w:val="28"/>
            <w:u w:val="none"/>
            <w:lang w:bidi="he-IL"/>
          </w:rPr>
          <w:t>Shabbat candles</w:t>
        </w:r>
      </w:hyperlink>
      <w:r w:rsidRPr="0011248F">
        <w:rPr>
          <w:rFonts w:asciiTheme="majorBidi" w:hAnsiTheme="majorBidi" w:cstheme="majorBidi"/>
          <w:color w:val="000000" w:themeColor="text1"/>
          <w:sz w:val="28"/>
          <w:szCs w:val="28"/>
          <w:lang w:bidi="he-IL"/>
        </w:rPr>
        <w:t> (for women and girls) with special intention for increased light in the world.</w:t>
      </w:r>
    </w:p>
    <w:p w14:paraId="54E5FF61" w14:textId="77777777" w:rsidR="00BF2EC9" w:rsidRPr="0011248F" w:rsidRDefault="00BF2EC9" w:rsidP="0011248F">
      <w:pPr>
        <w:pStyle w:val="NoSpacing"/>
        <w:jc w:val="both"/>
        <w:rPr>
          <w:rFonts w:asciiTheme="majorBidi" w:hAnsiTheme="majorBidi" w:cstheme="majorBidi"/>
          <w:color w:val="000000" w:themeColor="text1"/>
          <w:sz w:val="28"/>
          <w:szCs w:val="28"/>
          <w:lang w:bidi="he-IL"/>
        </w:rPr>
      </w:pPr>
      <w:r w:rsidRPr="0011248F">
        <w:rPr>
          <w:rFonts w:asciiTheme="majorBidi" w:hAnsiTheme="majorBidi" w:cstheme="majorBidi"/>
          <w:i/>
          <w:iCs/>
          <w:color w:val="000000" w:themeColor="text1"/>
          <w:sz w:val="28"/>
          <w:szCs w:val="28"/>
          <w:lang w:bidi="he-IL"/>
        </w:rPr>
        <w:t>May the memories of those killed sanctify G</w:t>
      </w:r>
      <w:r w:rsidRPr="0011248F">
        <w:rPr>
          <w:rFonts w:asciiTheme="majorBidi" w:hAnsiTheme="majorBidi" w:cstheme="majorBidi"/>
          <w:i/>
          <w:iCs/>
          <w:color w:val="000000" w:themeColor="text1"/>
          <w:sz w:val="28"/>
          <w:szCs w:val="28"/>
          <w:lang w:bidi="he-IL"/>
        </w:rPr>
        <w:noBreakHyphen/>
        <w:t>d’s name, and may those injured have a complete and speedy recovery.</w:t>
      </w:r>
    </w:p>
    <w:p w14:paraId="3165413B" w14:textId="77777777" w:rsidR="00BF2EC9" w:rsidRPr="00834E6A" w:rsidRDefault="00BF2EC9" w:rsidP="00834E6A">
      <w:pPr>
        <w:pStyle w:val="NoSpacing"/>
        <w:rPr>
          <w:rFonts w:asciiTheme="majorBidi" w:hAnsiTheme="majorBidi" w:cstheme="majorBidi"/>
          <w:sz w:val="28"/>
          <w:szCs w:val="28"/>
          <w:lang w:bidi="he-IL"/>
        </w:rPr>
      </w:pPr>
    </w:p>
    <w:p w14:paraId="098CE433" w14:textId="65379BCA" w:rsidR="00834E6A" w:rsidRPr="008C3185" w:rsidRDefault="00834E6A" w:rsidP="00834E6A">
      <w:pPr>
        <w:pStyle w:val="NoSpacing"/>
        <w:rPr>
          <w:rFonts w:asciiTheme="majorBidi" w:hAnsiTheme="majorBidi" w:cstheme="majorBidi"/>
          <w:i/>
          <w:iCs/>
          <w:sz w:val="28"/>
          <w:szCs w:val="28"/>
          <w:lang w:bidi="he-IL"/>
        </w:rPr>
      </w:pPr>
      <w:r w:rsidRPr="008C3185">
        <w:rPr>
          <w:rFonts w:asciiTheme="majorBidi" w:hAnsiTheme="majorBidi" w:cstheme="majorBidi"/>
          <w:i/>
          <w:iCs/>
          <w:sz w:val="28"/>
          <w:szCs w:val="28"/>
          <w:lang w:bidi="he-IL"/>
        </w:rPr>
        <w:t xml:space="preserve">Reprinted from </w:t>
      </w:r>
      <w:r w:rsidR="00253EEB" w:rsidRPr="008C3185">
        <w:rPr>
          <w:rFonts w:asciiTheme="majorBidi" w:hAnsiTheme="majorBidi" w:cstheme="majorBidi"/>
          <w:i/>
          <w:iCs/>
          <w:sz w:val="28"/>
          <w:szCs w:val="28"/>
          <w:lang w:bidi="he-IL"/>
        </w:rPr>
        <w:t xml:space="preserve">the </w:t>
      </w:r>
      <w:r w:rsidR="008C3185" w:rsidRPr="008C3185">
        <w:rPr>
          <w:rFonts w:asciiTheme="majorBidi" w:hAnsiTheme="majorBidi" w:cstheme="majorBidi"/>
          <w:i/>
          <w:iCs/>
          <w:sz w:val="28"/>
          <w:szCs w:val="28"/>
          <w:lang w:bidi="he-IL"/>
        </w:rPr>
        <w:t>Chabad.Org website.</w:t>
      </w:r>
    </w:p>
    <w:p w14:paraId="152C42C8" w14:textId="77777777" w:rsidR="00834E6A" w:rsidRPr="00834E6A" w:rsidRDefault="00834E6A" w:rsidP="00834E6A">
      <w:pPr>
        <w:pStyle w:val="NoSpacing"/>
        <w:rPr>
          <w:rFonts w:asciiTheme="majorBidi" w:hAnsiTheme="majorBidi" w:cstheme="majorBidi"/>
          <w:sz w:val="28"/>
          <w:szCs w:val="28"/>
          <w:lang w:bidi="he-IL"/>
        </w:rPr>
      </w:pPr>
    </w:p>
    <w:sectPr w:rsidR="00834E6A" w:rsidRPr="00834E6A" w:rsidSect="00796A33">
      <w:headerReference w:type="default" r:id="rId47"/>
      <w:footerReference w:type="default" r:id="rId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F22C" w14:textId="77777777" w:rsidR="00D4141B" w:rsidRDefault="00D4141B" w:rsidP="00655535">
      <w:pPr>
        <w:spacing w:after="0" w:line="240" w:lineRule="auto"/>
      </w:pPr>
      <w:r>
        <w:separator/>
      </w:r>
    </w:p>
  </w:endnote>
  <w:endnote w:type="continuationSeparator" w:id="0">
    <w:p w14:paraId="1EE00810" w14:textId="77777777" w:rsidR="00D4141B" w:rsidRDefault="00D4141B"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0D9AD" w14:textId="77777777" w:rsidR="00D4141B" w:rsidRDefault="00D4141B" w:rsidP="00655535">
      <w:pPr>
        <w:spacing w:after="0" w:line="240" w:lineRule="auto"/>
      </w:pPr>
      <w:r>
        <w:separator/>
      </w:r>
    </w:p>
  </w:footnote>
  <w:footnote w:type="continuationSeparator" w:id="0">
    <w:p w14:paraId="27AC8706" w14:textId="77777777" w:rsidR="00D4141B" w:rsidRDefault="00D4141B"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01C78FB5" w:rsidR="00511D09" w:rsidRDefault="00511D09">
    <w:pPr>
      <w:pStyle w:val="Header"/>
    </w:pPr>
    <w:r>
      <w:t>Kol Simcha Torah Gazette for Pa</w:t>
    </w:r>
    <w:r w:rsidR="00E209E5">
      <w:t xml:space="preserve">rshas </w:t>
    </w:r>
    <w:r w:rsidR="000F6510">
      <w:t>Bereishis</w:t>
    </w:r>
    <w:r w:rsidR="000045D0">
      <w:t xml:space="preserve"> 5786</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AEF"/>
    <w:multiLevelType w:val="multilevel"/>
    <w:tmpl w:val="DDAED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20270"/>
    <w:multiLevelType w:val="multilevel"/>
    <w:tmpl w:val="6680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60BD1"/>
    <w:multiLevelType w:val="multilevel"/>
    <w:tmpl w:val="FB4C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74947"/>
    <w:multiLevelType w:val="multilevel"/>
    <w:tmpl w:val="C0C2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B7B50"/>
    <w:multiLevelType w:val="multilevel"/>
    <w:tmpl w:val="133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51E93"/>
    <w:multiLevelType w:val="multilevel"/>
    <w:tmpl w:val="5E684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1244C"/>
    <w:multiLevelType w:val="multilevel"/>
    <w:tmpl w:val="4E98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F3D45"/>
    <w:multiLevelType w:val="hybridMultilevel"/>
    <w:tmpl w:val="5D90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8E0656"/>
    <w:multiLevelType w:val="multilevel"/>
    <w:tmpl w:val="A50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F5FE2"/>
    <w:multiLevelType w:val="multilevel"/>
    <w:tmpl w:val="6E0E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BC02E4"/>
    <w:multiLevelType w:val="multilevel"/>
    <w:tmpl w:val="358E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8620B9"/>
    <w:multiLevelType w:val="multilevel"/>
    <w:tmpl w:val="1DF00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D320CD"/>
    <w:multiLevelType w:val="multilevel"/>
    <w:tmpl w:val="23B2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457723">
    <w:abstractNumId w:val="7"/>
  </w:num>
  <w:num w:numId="2" w16cid:durableId="116681720">
    <w:abstractNumId w:val="5"/>
  </w:num>
  <w:num w:numId="3" w16cid:durableId="544828835">
    <w:abstractNumId w:val="11"/>
  </w:num>
  <w:num w:numId="4" w16cid:durableId="647904767">
    <w:abstractNumId w:val="10"/>
  </w:num>
  <w:num w:numId="5" w16cid:durableId="156195731">
    <w:abstractNumId w:val="0"/>
  </w:num>
  <w:num w:numId="6" w16cid:durableId="135879694">
    <w:abstractNumId w:val="9"/>
  </w:num>
  <w:num w:numId="7" w16cid:durableId="1724258819">
    <w:abstractNumId w:val="12"/>
  </w:num>
  <w:num w:numId="8" w16cid:durableId="629940338">
    <w:abstractNumId w:val="1"/>
  </w:num>
  <w:num w:numId="9" w16cid:durableId="1023672365">
    <w:abstractNumId w:val="8"/>
  </w:num>
  <w:num w:numId="10" w16cid:durableId="970865605">
    <w:abstractNumId w:val="2"/>
  </w:num>
  <w:num w:numId="11" w16cid:durableId="1529106328">
    <w:abstractNumId w:val="3"/>
  </w:num>
  <w:num w:numId="12" w16cid:durableId="65542467">
    <w:abstractNumId w:val="6"/>
  </w:num>
  <w:num w:numId="13" w16cid:durableId="182769927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1DE5"/>
    <w:rsid w:val="00002166"/>
    <w:rsid w:val="000021B9"/>
    <w:rsid w:val="00002412"/>
    <w:rsid w:val="00002EF1"/>
    <w:rsid w:val="0000314C"/>
    <w:rsid w:val="0000362C"/>
    <w:rsid w:val="00003666"/>
    <w:rsid w:val="000038F8"/>
    <w:rsid w:val="00003C51"/>
    <w:rsid w:val="00003E6E"/>
    <w:rsid w:val="000040BC"/>
    <w:rsid w:val="000045D0"/>
    <w:rsid w:val="00004866"/>
    <w:rsid w:val="0000503B"/>
    <w:rsid w:val="00005DAA"/>
    <w:rsid w:val="00005F50"/>
    <w:rsid w:val="000060C8"/>
    <w:rsid w:val="000064E0"/>
    <w:rsid w:val="00006B61"/>
    <w:rsid w:val="00006D88"/>
    <w:rsid w:val="00007ABF"/>
    <w:rsid w:val="00007DCD"/>
    <w:rsid w:val="00007E64"/>
    <w:rsid w:val="0001004C"/>
    <w:rsid w:val="000102B0"/>
    <w:rsid w:val="00010AB0"/>
    <w:rsid w:val="00010C94"/>
    <w:rsid w:val="00010D6E"/>
    <w:rsid w:val="000111DE"/>
    <w:rsid w:val="00011C68"/>
    <w:rsid w:val="00011CE5"/>
    <w:rsid w:val="00011DF1"/>
    <w:rsid w:val="00011F26"/>
    <w:rsid w:val="00011F59"/>
    <w:rsid w:val="00012612"/>
    <w:rsid w:val="00012805"/>
    <w:rsid w:val="00012858"/>
    <w:rsid w:val="00012877"/>
    <w:rsid w:val="00012BD8"/>
    <w:rsid w:val="00013383"/>
    <w:rsid w:val="000134B0"/>
    <w:rsid w:val="00013697"/>
    <w:rsid w:val="00013736"/>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CD3"/>
    <w:rsid w:val="00017D64"/>
    <w:rsid w:val="00017DB2"/>
    <w:rsid w:val="00017E70"/>
    <w:rsid w:val="000200BD"/>
    <w:rsid w:val="00020F8F"/>
    <w:rsid w:val="0002111B"/>
    <w:rsid w:val="0002137E"/>
    <w:rsid w:val="0002161E"/>
    <w:rsid w:val="000225B7"/>
    <w:rsid w:val="00022CC8"/>
    <w:rsid w:val="00022DDA"/>
    <w:rsid w:val="00022E6D"/>
    <w:rsid w:val="00023474"/>
    <w:rsid w:val="00023A65"/>
    <w:rsid w:val="00023BE3"/>
    <w:rsid w:val="00023CA1"/>
    <w:rsid w:val="0002409E"/>
    <w:rsid w:val="000241FD"/>
    <w:rsid w:val="000245FB"/>
    <w:rsid w:val="000246D0"/>
    <w:rsid w:val="000246D8"/>
    <w:rsid w:val="0002476C"/>
    <w:rsid w:val="00024CD4"/>
    <w:rsid w:val="0002590C"/>
    <w:rsid w:val="00026406"/>
    <w:rsid w:val="0002649C"/>
    <w:rsid w:val="0002698C"/>
    <w:rsid w:val="00026AB3"/>
    <w:rsid w:val="00026BD3"/>
    <w:rsid w:val="00027371"/>
    <w:rsid w:val="00027405"/>
    <w:rsid w:val="0002771C"/>
    <w:rsid w:val="00027AB8"/>
    <w:rsid w:val="00027BA9"/>
    <w:rsid w:val="000302F0"/>
    <w:rsid w:val="00030558"/>
    <w:rsid w:val="00030707"/>
    <w:rsid w:val="00030907"/>
    <w:rsid w:val="00030BC7"/>
    <w:rsid w:val="00030E20"/>
    <w:rsid w:val="00030F44"/>
    <w:rsid w:val="000310C9"/>
    <w:rsid w:val="00031631"/>
    <w:rsid w:val="00031655"/>
    <w:rsid w:val="000318F6"/>
    <w:rsid w:val="00031DDC"/>
    <w:rsid w:val="00032383"/>
    <w:rsid w:val="000329F0"/>
    <w:rsid w:val="00032A4B"/>
    <w:rsid w:val="00032B8B"/>
    <w:rsid w:val="000331DA"/>
    <w:rsid w:val="00033A09"/>
    <w:rsid w:val="00033AE2"/>
    <w:rsid w:val="00033E64"/>
    <w:rsid w:val="00033E89"/>
    <w:rsid w:val="00033FF4"/>
    <w:rsid w:val="000344B4"/>
    <w:rsid w:val="00034A90"/>
    <w:rsid w:val="00035C63"/>
    <w:rsid w:val="00036009"/>
    <w:rsid w:val="00036110"/>
    <w:rsid w:val="00036263"/>
    <w:rsid w:val="00036431"/>
    <w:rsid w:val="00036460"/>
    <w:rsid w:val="000364BD"/>
    <w:rsid w:val="00036562"/>
    <w:rsid w:val="0003693A"/>
    <w:rsid w:val="00036CBE"/>
    <w:rsid w:val="00036CCD"/>
    <w:rsid w:val="00037062"/>
    <w:rsid w:val="00037416"/>
    <w:rsid w:val="0003750C"/>
    <w:rsid w:val="00037957"/>
    <w:rsid w:val="00037C09"/>
    <w:rsid w:val="00037C3C"/>
    <w:rsid w:val="000401B1"/>
    <w:rsid w:val="00040572"/>
    <w:rsid w:val="00040855"/>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069"/>
    <w:rsid w:val="0004767B"/>
    <w:rsid w:val="0004796C"/>
    <w:rsid w:val="00047BA1"/>
    <w:rsid w:val="00047F19"/>
    <w:rsid w:val="000500F2"/>
    <w:rsid w:val="00050218"/>
    <w:rsid w:val="000503C3"/>
    <w:rsid w:val="000507C2"/>
    <w:rsid w:val="000507FE"/>
    <w:rsid w:val="000513B8"/>
    <w:rsid w:val="0005152D"/>
    <w:rsid w:val="00051677"/>
    <w:rsid w:val="0005180D"/>
    <w:rsid w:val="0005190E"/>
    <w:rsid w:val="00051ED4"/>
    <w:rsid w:val="000520EF"/>
    <w:rsid w:val="0005213D"/>
    <w:rsid w:val="000527ED"/>
    <w:rsid w:val="00052DAE"/>
    <w:rsid w:val="00053171"/>
    <w:rsid w:val="0005340B"/>
    <w:rsid w:val="0005347C"/>
    <w:rsid w:val="000537A4"/>
    <w:rsid w:val="0005399F"/>
    <w:rsid w:val="00053E39"/>
    <w:rsid w:val="000544D8"/>
    <w:rsid w:val="0005458A"/>
    <w:rsid w:val="00054DFF"/>
    <w:rsid w:val="00054E4F"/>
    <w:rsid w:val="00054F06"/>
    <w:rsid w:val="000553F0"/>
    <w:rsid w:val="00055487"/>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33"/>
    <w:rsid w:val="00060F71"/>
    <w:rsid w:val="000612EA"/>
    <w:rsid w:val="0006149D"/>
    <w:rsid w:val="000614A2"/>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6B5"/>
    <w:rsid w:val="000648DE"/>
    <w:rsid w:val="00064A37"/>
    <w:rsid w:val="00064B14"/>
    <w:rsid w:val="00064FDE"/>
    <w:rsid w:val="000651D8"/>
    <w:rsid w:val="00065278"/>
    <w:rsid w:val="0006547D"/>
    <w:rsid w:val="00065677"/>
    <w:rsid w:val="00065797"/>
    <w:rsid w:val="000657DB"/>
    <w:rsid w:val="00065942"/>
    <w:rsid w:val="00065E31"/>
    <w:rsid w:val="00065F04"/>
    <w:rsid w:val="0006602C"/>
    <w:rsid w:val="00066041"/>
    <w:rsid w:val="0006610E"/>
    <w:rsid w:val="00066182"/>
    <w:rsid w:val="00066895"/>
    <w:rsid w:val="0006693E"/>
    <w:rsid w:val="000669CA"/>
    <w:rsid w:val="00066A36"/>
    <w:rsid w:val="00066C0B"/>
    <w:rsid w:val="00066C97"/>
    <w:rsid w:val="0006708D"/>
    <w:rsid w:val="000674E2"/>
    <w:rsid w:val="000675C8"/>
    <w:rsid w:val="00067B17"/>
    <w:rsid w:val="00070195"/>
    <w:rsid w:val="00070202"/>
    <w:rsid w:val="0007070E"/>
    <w:rsid w:val="000709DD"/>
    <w:rsid w:val="00070A1A"/>
    <w:rsid w:val="00071295"/>
    <w:rsid w:val="00071324"/>
    <w:rsid w:val="0007162F"/>
    <w:rsid w:val="00072752"/>
    <w:rsid w:val="000727EB"/>
    <w:rsid w:val="000727F5"/>
    <w:rsid w:val="00072BC9"/>
    <w:rsid w:val="00072E45"/>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CD8"/>
    <w:rsid w:val="00074EF6"/>
    <w:rsid w:val="00075009"/>
    <w:rsid w:val="00075AB2"/>
    <w:rsid w:val="00075AFD"/>
    <w:rsid w:val="000765D0"/>
    <w:rsid w:val="000766ED"/>
    <w:rsid w:val="00076B66"/>
    <w:rsid w:val="0007719D"/>
    <w:rsid w:val="000774E1"/>
    <w:rsid w:val="00077511"/>
    <w:rsid w:val="0007768E"/>
    <w:rsid w:val="0007769E"/>
    <w:rsid w:val="000777A3"/>
    <w:rsid w:val="00077E43"/>
    <w:rsid w:val="0008028F"/>
    <w:rsid w:val="00080317"/>
    <w:rsid w:val="00080716"/>
    <w:rsid w:val="00080826"/>
    <w:rsid w:val="00080C59"/>
    <w:rsid w:val="00080D9B"/>
    <w:rsid w:val="00080E09"/>
    <w:rsid w:val="00080E0B"/>
    <w:rsid w:val="00081152"/>
    <w:rsid w:val="00081352"/>
    <w:rsid w:val="00081498"/>
    <w:rsid w:val="000814EF"/>
    <w:rsid w:val="00081CF1"/>
    <w:rsid w:val="000823EA"/>
    <w:rsid w:val="000826C4"/>
    <w:rsid w:val="00082793"/>
    <w:rsid w:val="000827FA"/>
    <w:rsid w:val="000828E7"/>
    <w:rsid w:val="00082B71"/>
    <w:rsid w:val="00082E11"/>
    <w:rsid w:val="00082F3C"/>
    <w:rsid w:val="000832EB"/>
    <w:rsid w:val="00083567"/>
    <w:rsid w:val="000837F4"/>
    <w:rsid w:val="0008386A"/>
    <w:rsid w:val="00083BEF"/>
    <w:rsid w:val="00083E90"/>
    <w:rsid w:val="000844FA"/>
    <w:rsid w:val="00084AFB"/>
    <w:rsid w:val="00084D0B"/>
    <w:rsid w:val="00085644"/>
    <w:rsid w:val="00085A83"/>
    <w:rsid w:val="00085BB2"/>
    <w:rsid w:val="00085EAF"/>
    <w:rsid w:val="00085EE7"/>
    <w:rsid w:val="00085F53"/>
    <w:rsid w:val="000863A4"/>
    <w:rsid w:val="00087059"/>
    <w:rsid w:val="00087114"/>
    <w:rsid w:val="00087293"/>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0F1"/>
    <w:rsid w:val="00092228"/>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7E4"/>
    <w:rsid w:val="000948A7"/>
    <w:rsid w:val="00094B32"/>
    <w:rsid w:val="00095133"/>
    <w:rsid w:val="000952B4"/>
    <w:rsid w:val="00095380"/>
    <w:rsid w:val="000953E7"/>
    <w:rsid w:val="000955F5"/>
    <w:rsid w:val="00095C93"/>
    <w:rsid w:val="00095CC0"/>
    <w:rsid w:val="00096BBA"/>
    <w:rsid w:val="00096C49"/>
    <w:rsid w:val="0009703C"/>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493F"/>
    <w:rsid w:val="000A4F4F"/>
    <w:rsid w:val="000A512D"/>
    <w:rsid w:val="000A53EC"/>
    <w:rsid w:val="000A5833"/>
    <w:rsid w:val="000A5A71"/>
    <w:rsid w:val="000A61E0"/>
    <w:rsid w:val="000A6527"/>
    <w:rsid w:val="000A67F9"/>
    <w:rsid w:val="000A70F2"/>
    <w:rsid w:val="000A71C1"/>
    <w:rsid w:val="000A750E"/>
    <w:rsid w:val="000A7970"/>
    <w:rsid w:val="000A7974"/>
    <w:rsid w:val="000A7A84"/>
    <w:rsid w:val="000A7B0B"/>
    <w:rsid w:val="000A7D7E"/>
    <w:rsid w:val="000B056B"/>
    <w:rsid w:val="000B05BB"/>
    <w:rsid w:val="000B06D3"/>
    <w:rsid w:val="000B0706"/>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46B"/>
    <w:rsid w:val="000B3575"/>
    <w:rsid w:val="000B37BE"/>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166"/>
    <w:rsid w:val="000C1735"/>
    <w:rsid w:val="000C1910"/>
    <w:rsid w:val="000C228F"/>
    <w:rsid w:val="000C266C"/>
    <w:rsid w:val="000C2959"/>
    <w:rsid w:val="000C29AB"/>
    <w:rsid w:val="000C2AD8"/>
    <w:rsid w:val="000C2F1D"/>
    <w:rsid w:val="000C3973"/>
    <w:rsid w:val="000C48F2"/>
    <w:rsid w:val="000C4CC4"/>
    <w:rsid w:val="000C4D3A"/>
    <w:rsid w:val="000C5041"/>
    <w:rsid w:val="000C50E8"/>
    <w:rsid w:val="000C5301"/>
    <w:rsid w:val="000C5433"/>
    <w:rsid w:val="000C5572"/>
    <w:rsid w:val="000C5C7B"/>
    <w:rsid w:val="000C5CB2"/>
    <w:rsid w:val="000C6123"/>
    <w:rsid w:val="000C700D"/>
    <w:rsid w:val="000C7216"/>
    <w:rsid w:val="000C753A"/>
    <w:rsid w:val="000C79DE"/>
    <w:rsid w:val="000C7A71"/>
    <w:rsid w:val="000D0A95"/>
    <w:rsid w:val="000D132D"/>
    <w:rsid w:val="000D22F9"/>
    <w:rsid w:val="000D2424"/>
    <w:rsid w:val="000D256A"/>
    <w:rsid w:val="000D2709"/>
    <w:rsid w:val="000D2864"/>
    <w:rsid w:val="000D2FA0"/>
    <w:rsid w:val="000D3369"/>
    <w:rsid w:val="000D44EF"/>
    <w:rsid w:val="000D47DB"/>
    <w:rsid w:val="000D48F4"/>
    <w:rsid w:val="000D4DD3"/>
    <w:rsid w:val="000D4DF2"/>
    <w:rsid w:val="000D4ED9"/>
    <w:rsid w:val="000D4FA2"/>
    <w:rsid w:val="000D5640"/>
    <w:rsid w:val="000D6029"/>
    <w:rsid w:val="000D60CF"/>
    <w:rsid w:val="000D666B"/>
    <w:rsid w:val="000D6696"/>
    <w:rsid w:val="000D6D0B"/>
    <w:rsid w:val="000D714F"/>
    <w:rsid w:val="000D7460"/>
    <w:rsid w:val="000D74CE"/>
    <w:rsid w:val="000D7E4C"/>
    <w:rsid w:val="000D7E51"/>
    <w:rsid w:val="000D7FEC"/>
    <w:rsid w:val="000E00A1"/>
    <w:rsid w:val="000E039F"/>
    <w:rsid w:val="000E03C3"/>
    <w:rsid w:val="000E08F3"/>
    <w:rsid w:val="000E0929"/>
    <w:rsid w:val="000E0949"/>
    <w:rsid w:val="000E0A12"/>
    <w:rsid w:val="000E1345"/>
    <w:rsid w:val="000E1346"/>
    <w:rsid w:val="000E13AA"/>
    <w:rsid w:val="000E1614"/>
    <w:rsid w:val="000E172E"/>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6DB9"/>
    <w:rsid w:val="000E7477"/>
    <w:rsid w:val="000E7AC6"/>
    <w:rsid w:val="000F0BF6"/>
    <w:rsid w:val="000F0D49"/>
    <w:rsid w:val="000F10C0"/>
    <w:rsid w:val="000F12FB"/>
    <w:rsid w:val="000F1576"/>
    <w:rsid w:val="000F19FB"/>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3EAC"/>
    <w:rsid w:val="000F4510"/>
    <w:rsid w:val="000F4592"/>
    <w:rsid w:val="000F47D2"/>
    <w:rsid w:val="000F4D84"/>
    <w:rsid w:val="000F5AA7"/>
    <w:rsid w:val="000F5AB6"/>
    <w:rsid w:val="000F5C3A"/>
    <w:rsid w:val="000F6089"/>
    <w:rsid w:val="000F63B3"/>
    <w:rsid w:val="000F6510"/>
    <w:rsid w:val="000F66BF"/>
    <w:rsid w:val="000F6768"/>
    <w:rsid w:val="000F6DEB"/>
    <w:rsid w:val="000F6E00"/>
    <w:rsid w:val="000F6FB4"/>
    <w:rsid w:val="000F708B"/>
    <w:rsid w:val="000F7212"/>
    <w:rsid w:val="000F7906"/>
    <w:rsid w:val="000F7D8A"/>
    <w:rsid w:val="001000CC"/>
    <w:rsid w:val="001000E5"/>
    <w:rsid w:val="001002C6"/>
    <w:rsid w:val="00100329"/>
    <w:rsid w:val="001005D6"/>
    <w:rsid w:val="001005F7"/>
    <w:rsid w:val="00100822"/>
    <w:rsid w:val="00100C44"/>
    <w:rsid w:val="00101320"/>
    <w:rsid w:val="001013F8"/>
    <w:rsid w:val="001019B6"/>
    <w:rsid w:val="00101EA0"/>
    <w:rsid w:val="00101EE4"/>
    <w:rsid w:val="0010208C"/>
    <w:rsid w:val="0010214B"/>
    <w:rsid w:val="00102277"/>
    <w:rsid w:val="001025D8"/>
    <w:rsid w:val="0010269A"/>
    <w:rsid w:val="001026B6"/>
    <w:rsid w:val="00102F4C"/>
    <w:rsid w:val="001030AB"/>
    <w:rsid w:val="001033F7"/>
    <w:rsid w:val="00103961"/>
    <w:rsid w:val="001039C5"/>
    <w:rsid w:val="00103AA3"/>
    <w:rsid w:val="00104136"/>
    <w:rsid w:val="001047E5"/>
    <w:rsid w:val="00104A5C"/>
    <w:rsid w:val="00104BD3"/>
    <w:rsid w:val="00104E54"/>
    <w:rsid w:val="00104F15"/>
    <w:rsid w:val="00105411"/>
    <w:rsid w:val="00105793"/>
    <w:rsid w:val="00105948"/>
    <w:rsid w:val="00105BB1"/>
    <w:rsid w:val="00105C21"/>
    <w:rsid w:val="00105D70"/>
    <w:rsid w:val="00106374"/>
    <w:rsid w:val="001066C1"/>
    <w:rsid w:val="00106F07"/>
    <w:rsid w:val="001071C8"/>
    <w:rsid w:val="00107550"/>
    <w:rsid w:val="00107566"/>
    <w:rsid w:val="00107AC5"/>
    <w:rsid w:val="00107C2B"/>
    <w:rsid w:val="00107CE3"/>
    <w:rsid w:val="00107D15"/>
    <w:rsid w:val="001100F9"/>
    <w:rsid w:val="001104D8"/>
    <w:rsid w:val="00110560"/>
    <w:rsid w:val="0011088E"/>
    <w:rsid w:val="0011099F"/>
    <w:rsid w:val="00110A46"/>
    <w:rsid w:val="00110ACA"/>
    <w:rsid w:val="00110DB0"/>
    <w:rsid w:val="001111AD"/>
    <w:rsid w:val="0011198E"/>
    <w:rsid w:val="00112267"/>
    <w:rsid w:val="0011248F"/>
    <w:rsid w:val="00112A72"/>
    <w:rsid w:val="00112CCA"/>
    <w:rsid w:val="001136BC"/>
    <w:rsid w:val="001137CF"/>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55F"/>
    <w:rsid w:val="001178CB"/>
    <w:rsid w:val="001201A3"/>
    <w:rsid w:val="00120B4D"/>
    <w:rsid w:val="00120EE8"/>
    <w:rsid w:val="00121189"/>
    <w:rsid w:val="0012118A"/>
    <w:rsid w:val="0012125D"/>
    <w:rsid w:val="00121ADB"/>
    <w:rsid w:val="0012244D"/>
    <w:rsid w:val="0012254B"/>
    <w:rsid w:val="001228A2"/>
    <w:rsid w:val="00122D52"/>
    <w:rsid w:val="00122DF4"/>
    <w:rsid w:val="00123552"/>
    <w:rsid w:val="00123699"/>
    <w:rsid w:val="00123C28"/>
    <w:rsid w:val="00123D4C"/>
    <w:rsid w:val="00123DCA"/>
    <w:rsid w:val="00123E59"/>
    <w:rsid w:val="00124716"/>
    <w:rsid w:val="00124A5B"/>
    <w:rsid w:val="00124CC5"/>
    <w:rsid w:val="00124EFC"/>
    <w:rsid w:val="00124F60"/>
    <w:rsid w:val="00124F6D"/>
    <w:rsid w:val="00124F79"/>
    <w:rsid w:val="0012530E"/>
    <w:rsid w:val="0012585C"/>
    <w:rsid w:val="00125A6C"/>
    <w:rsid w:val="00125B83"/>
    <w:rsid w:val="00125C11"/>
    <w:rsid w:val="00125D8D"/>
    <w:rsid w:val="00125DAF"/>
    <w:rsid w:val="00126352"/>
    <w:rsid w:val="0012690C"/>
    <w:rsid w:val="00126BE1"/>
    <w:rsid w:val="00126D29"/>
    <w:rsid w:val="00126E8D"/>
    <w:rsid w:val="00126F45"/>
    <w:rsid w:val="0012734A"/>
    <w:rsid w:val="0012752E"/>
    <w:rsid w:val="0012763B"/>
    <w:rsid w:val="0012782A"/>
    <w:rsid w:val="00127E42"/>
    <w:rsid w:val="001302C8"/>
    <w:rsid w:val="00130493"/>
    <w:rsid w:val="00130755"/>
    <w:rsid w:val="001313A3"/>
    <w:rsid w:val="001315AE"/>
    <w:rsid w:val="001317A4"/>
    <w:rsid w:val="0013181D"/>
    <w:rsid w:val="00131D07"/>
    <w:rsid w:val="0013206D"/>
    <w:rsid w:val="0013236B"/>
    <w:rsid w:val="00132632"/>
    <w:rsid w:val="00132989"/>
    <w:rsid w:val="00132A27"/>
    <w:rsid w:val="00133DAC"/>
    <w:rsid w:val="001343BE"/>
    <w:rsid w:val="001344A7"/>
    <w:rsid w:val="0013453F"/>
    <w:rsid w:val="00134542"/>
    <w:rsid w:val="00134548"/>
    <w:rsid w:val="001347CB"/>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C59"/>
    <w:rsid w:val="00137ED4"/>
    <w:rsid w:val="00137EFC"/>
    <w:rsid w:val="00137F13"/>
    <w:rsid w:val="00137F4A"/>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5D0"/>
    <w:rsid w:val="00144BD9"/>
    <w:rsid w:val="0014587F"/>
    <w:rsid w:val="00145E9E"/>
    <w:rsid w:val="0014629A"/>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38"/>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57831"/>
    <w:rsid w:val="001601CF"/>
    <w:rsid w:val="0016090F"/>
    <w:rsid w:val="00160A05"/>
    <w:rsid w:val="00160EBE"/>
    <w:rsid w:val="001614D7"/>
    <w:rsid w:val="0016155D"/>
    <w:rsid w:val="0016187B"/>
    <w:rsid w:val="00161906"/>
    <w:rsid w:val="00161E71"/>
    <w:rsid w:val="00161F01"/>
    <w:rsid w:val="00162212"/>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89F"/>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26DE"/>
    <w:rsid w:val="001731B2"/>
    <w:rsid w:val="001731E8"/>
    <w:rsid w:val="00173504"/>
    <w:rsid w:val="00173505"/>
    <w:rsid w:val="00173616"/>
    <w:rsid w:val="00173681"/>
    <w:rsid w:val="00173827"/>
    <w:rsid w:val="0017394E"/>
    <w:rsid w:val="00173EE1"/>
    <w:rsid w:val="00174874"/>
    <w:rsid w:val="00174BF2"/>
    <w:rsid w:val="001754E4"/>
    <w:rsid w:val="00175611"/>
    <w:rsid w:val="00175731"/>
    <w:rsid w:val="001758F3"/>
    <w:rsid w:val="0017608B"/>
    <w:rsid w:val="0017657B"/>
    <w:rsid w:val="001765D8"/>
    <w:rsid w:val="0017674C"/>
    <w:rsid w:val="001768B6"/>
    <w:rsid w:val="00176B00"/>
    <w:rsid w:val="00176BB9"/>
    <w:rsid w:val="00176C56"/>
    <w:rsid w:val="001772B1"/>
    <w:rsid w:val="00177348"/>
    <w:rsid w:val="001777F8"/>
    <w:rsid w:val="0017790C"/>
    <w:rsid w:val="00177F45"/>
    <w:rsid w:val="00180020"/>
    <w:rsid w:val="001801A3"/>
    <w:rsid w:val="0018026A"/>
    <w:rsid w:val="001804E2"/>
    <w:rsid w:val="00180A3D"/>
    <w:rsid w:val="00180BDA"/>
    <w:rsid w:val="00180C5E"/>
    <w:rsid w:val="00181391"/>
    <w:rsid w:val="001814D4"/>
    <w:rsid w:val="001818B5"/>
    <w:rsid w:val="0018222B"/>
    <w:rsid w:val="00182595"/>
    <w:rsid w:val="0018288E"/>
    <w:rsid w:val="00182AC7"/>
    <w:rsid w:val="00182D8B"/>
    <w:rsid w:val="0018356D"/>
    <w:rsid w:val="0018377B"/>
    <w:rsid w:val="00183A69"/>
    <w:rsid w:val="00183D0F"/>
    <w:rsid w:val="0018441B"/>
    <w:rsid w:val="001844CA"/>
    <w:rsid w:val="001845B3"/>
    <w:rsid w:val="00184E0E"/>
    <w:rsid w:val="00184E45"/>
    <w:rsid w:val="00184FF9"/>
    <w:rsid w:val="00185842"/>
    <w:rsid w:val="001866D0"/>
    <w:rsid w:val="00187188"/>
    <w:rsid w:val="00187594"/>
    <w:rsid w:val="00187858"/>
    <w:rsid w:val="001878D9"/>
    <w:rsid w:val="00187BD4"/>
    <w:rsid w:val="00187D01"/>
    <w:rsid w:val="00190135"/>
    <w:rsid w:val="00190599"/>
    <w:rsid w:val="00190800"/>
    <w:rsid w:val="00190ED4"/>
    <w:rsid w:val="00190F46"/>
    <w:rsid w:val="0019161C"/>
    <w:rsid w:val="00191689"/>
    <w:rsid w:val="00191821"/>
    <w:rsid w:val="001918C7"/>
    <w:rsid w:val="0019194D"/>
    <w:rsid w:val="0019199A"/>
    <w:rsid w:val="00191DE5"/>
    <w:rsid w:val="00191E23"/>
    <w:rsid w:val="00191E6D"/>
    <w:rsid w:val="00191EF4"/>
    <w:rsid w:val="001920DA"/>
    <w:rsid w:val="00192200"/>
    <w:rsid w:val="00192817"/>
    <w:rsid w:val="00192A0B"/>
    <w:rsid w:val="00192A0D"/>
    <w:rsid w:val="00192BF7"/>
    <w:rsid w:val="00193169"/>
    <w:rsid w:val="00193265"/>
    <w:rsid w:val="00193544"/>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5DD2"/>
    <w:rsid w:val="0019612C"/>
    <w:rsid w:val="0019624D"/>
    <w:rsid w:val="00196742"/>
    <w:rsid w:val="001967BE"/>
    <w:rsid w:val="001968B5"/>
    <w:rsid w:val="00196A15"/>
    <w:rsid w:val="00196A38"/>
    <w:rsid w:val="00196B3D"/>
    <w:rsid w:val="00196CCC"/>
    <w:rsid w:val="00197214"/>
    <w:rsid w:val="001974BC"/>
    <w:rsid w:val="00197767"/>
    <w:rsid w:val="00197F41"/>
    <w:rsid w:val="001A015A"/>
    <w:rsid w:val="001A01A8"/>
    <w:rsid w:val="001A09F4"/>
    <w:rsid w:val="001A0AE0"/>
    <w:rsid w:val="001A0CC2"/>
    <w:rsid w:val="001A0FB1"/>
    <w:rsid w:val="001A1183"/>
    <w:rsid w:val="001A132D"/>
    <w:rsid w:val="001A141F"/>
    <w:rsid w:val="001A1AD2"/>
    <w:rsid w:val="001A1F17"/>
    <w:rsid w:val="001A2152"/>
    <w:rsid w:val="001A2A1F"/>
    <w:rsid w:val="001A2C83"/>
    <w:rsid w:val="001A314F"/>
    <w:rsid w:val="001A322D"/>
    <w:rsid w:val="001A339C"/>
    <w:rsid w:val="001A34F0"/>
    <w:rsid w:val="001A35A7"/>
    <w:rsid w:val="001A39E2"/>
    <w:rsid w:val="001A3A7E"/>
    <w:rsid w:val="001A3C5B"/>
    <w:rsid w:val="001A4150"/>
    <w:rsid w:val="001A4681"/>
    <w:rsid w:val="001A4F73"/>
    <w:rsid w:val="001A4F7E"/>
    <w:rsid w:val="001A4FA5"/>
    <w:rsid w:val="001A5124"/>
    <w:rsid w:val="001A545B"/>
    <w:rsid w:val="001A661C"/>
    <w:rsid w:val="001A682B"/>
    <w:rsid w:val="001A6E12"/>
    <w:rsid w:val="001A7192"/>
    <w:rsid w:val="001A71F6"/>
    <w:rsid w:val="001A7404"/>
    <w:rsid w:val="001A7FC0"/>
    <w:rsid w:val="001B01F7"/>
    <w:rsid w:val="001B03D1"/>
    <w:rsid w:val="001B065D"/>
    <w:rsid w:val="001B089D"/>
    <w:rsid w:val="001B0D44"/>
    <w:rsid w:val="001B12C1"/>
    <w:rsid w:val="001B17F6"/>
    <w:rsid w:val="001B19B0"/>
    <w:rsid w:val="001B1DE5"/>
    <w:rsid w:val="001B2192"/>
    <w:rsid w:val="001B2500"/>
    <w:rsid w:val="001B2B23"/>
    <w:rsid w:val="001B2C59"/>
    <w:rsid w:val="001B346E"/>
    <w:rsid w:val="001B36B3"/>
    <w:rsid w:val="001B391A"/>
    <w:rsid w:val="001B39BE"/>
    <w:rsid w:val="001B3A73"/>
    <w:rsid w:val="001B3C53"/>
    <w:rsid w:val="001B3D0B"/>
    <w:rsid w:val="001B411A"/>
    <w:rsid w:val="001B424F"/>
    <w:rsid w:val="001B46F7"/>
    <w:rsid w:val="001B47F7"/>
    <w:rsid w:val="001B4FF3"/>
    <w:rsid w:val="001B54BC"/>
    <w:rsid w:val="001B578A"/>
    <w:rsid w:val="001B60DA"/>
    <w:rsid w:val="001B6165"/>
    <w:rsid w:val="001B67C9"/>
    <w:rsid w:val="001B6A70"/>
    <w:rsid w:val="001B6D3D"/>
    <w:rsid w:val="001B6E17"/>
    <w:rsid w:val="001B7187"/>
    <w:rsid w:val="001B750E"/>
    <w:rsid w:val="001B792C"/>
    <w:rsid w:val="001C00EF"/>
    <w:rsid w:val="001C020E"/>
    <w:rsid w:val="001C07A6"/>
    <w:rsid w:val="001C11CE"/>
    <w:rsid w:val="001C13D2"/>
    <w:rsid w:val="001C1AC2"/>
    <w:rsid w:val="001C23AA"/>
    <w:rsid w:val="001C24DC"/>
    <w:rsid w:val="001C2D49"/>
    <w:rsid w:val="001C2D8C"/>
    <w:rsid w:val="001C2F9C"/>
    <w:rsid w:val="001C2FB6"/>
    <w:rsid w:val="001C2FDD"/>
    <w:rsid w:val="001C3345"/>
    <w:rsid w:val="001C37C1"/>
    <w:rsid w:val="001C3A8B"/>
    <w:rsid w:val="001C3C30"/>
    <w:rsid w:val="001C41A1"/>
    <w:rsid w:val="001C4711"/>
    <w:rsid w:val="001C47E3"/>
    <w:rsid w:val="001C4AEC"/>
    <w:rsid w:val="001C4C6A"/>
    <w:rsid w:val="001C4C6E"/>
    <w:rsid w:val="001C4DDB"/>
    <w:rsid w:val="001C4E09"/>
    <w:rsid w:val="001C4F29"/>
    <w:rsid w:val="001C5485"/>
    <w:rsid w:val="001C5733"/>
    <w:rsid w:val="001C59EA"/>
    <w:rsid w:val="001C5C9E"/>
    <w:rsid w:val="001C5D30"/>
    <w:rsid w:val="001C6610"/>
    <w:rsid w:val="001C722C"/>
    <w:rsid w:val="001C757D"/>
    <w:rsid w:val="001C7878"/>
    <w:rsid w:val="001C78BA"/>
    <w:rsid w:val="001C79F2"/>
    <w:rsid w:val="001C7E42"/>
    <w:rsid w:val="001C7F85"/>
    <w:rsid w:val="001D04C0"/>
    <w:rsid w:val="001D04DB"/>
    <w:rsid w:val="001D0792"/>
    <w:rsid w:val="001D16BA"/>
    <w:rsid w:val="001D172A"/>
    <w:rsid w:val="001D1965"/>
    <w:rsid w:val="001D1BFE"/>
    <w:rsid w:val="001D1CF7"/>
    <w:rsid w:val="001D1FD9"/>
    <w:rsid w:val="001D2271"/>
    <w:rsid w:val="001D246D"/>
    <w:rsid w:val="001D25F5"/>
    <w:rsid w:val="001D27A4"/>
    <w:rsid w:val="001D27E4"/>
    <w:rsid w:val="001D2920"/>
    <w:rsid w:val="001D2C9F"/>
    <w:rsid w:val="001D2D7B"/>
    <w:rsid w:val="001D2E31"/>
    <w:rsid w:val="001D3950"/>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95F"/>
    <w:rsid w:val="001D7E99"/>
    <w:rsid w:val="001D7FFB"/>
    <w:rsid w:val="001E0544"/>
    <w:rsid w:val="001E0987"/>
    <w:rsid w:val="001E15F6"/>
    <w:rsid w:val="001E179C"/>
    <w:rsid w:val="001E22B6"/>
    <w:rsid w:val="001E23B4"/>
    <w:rsid w:val="001E2C1D"/>
    <w:rsid w:val="001E2E99"/>
    <w:rsid w:val="001E2F6A"/>
    <w:rsid w:val="001E306D"/>
    <w:rsid w:val="001E30C4"/>
    <w:rsid w:val="001E3833"/>
    <w:rsid w:val="001E3900"/>
    <w:rsid w:val="001E3BE8"/>
    <w:rsid w:val="001E3CBB"/>
    <w:rsid w:val="001E3CBF"/>
    <w:rsid w:val="001E3D32"/>
    <w:rsid w:val="001E3F38"/>
    <w:rsid w:val="001E41E9"/>
    <w:rsid w:val="001E438C"/>
    <w:rsid w:val="001E45D8"/>
    <w:rsid w:val="001E4988"/>
    <w:rsid w:val="001E49F7"/>
    <w:rsid w:val="001E4A3C"/>
    <w:rsid w:val="001E4A78"/>
    <w:rsid w:val="001E4FB5"/>
    <w:rsid w:val="001E507A"/>
    <w:rsid w:val="001E520C"/>
    <w:rsid w:val="001E5524"/>
    <w:rsid w:val="001E587F"/>
    <w:rsid w:val="001E59C8"/>
    <w:rsid w:val="001E5AB3"/>
    <w:rsid w:val="001E5BA9"/>
    <w:rsid w:val="001E5DA0"/>
    <w:rsid w:val="001E6675"/>
    <w:rsid w:val="001E708D"/>
    <w:rsid w:val="001E70E9"/>
    <w:rsid w:val="001E7186"/>
    <w:rsid w:val="001E7287"/>
    <w:rsid w:val="001E7382"/>
    <w:rsid w:val="001E76E4"/>
    <w:rsid w:val="001E7CE4"/>
    <w:rsid w:val="001F00F2"/>
    <w:rsid w:val="001F081D"/>
    <w:rsid w:val="001F0AE1"/>
    <w:rsid w:val="001F0FB1"/>
    <w:rsid w:val="001F1152"/>
    <w:rsid w:val="001F12D0"/>
    <w:rsid w:val="001F1444"/>
    <w:rsid w:val="001F175E"/>
    <w:rsid w:val="001F1A1C"/>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B0D"/>
    <w:rsid w:val="001F4CB9"/>
    <w:rsid w:val="001F5699"/>
    <w:rsid w:val="001F56C2"/>
    <w:rsid w:val="001F5EAD"/>
    <w:rsid w:val="001F60E5"/>
    <w:rsid w:val="001F6344"/>
    <w:rsid w:val="001F6500"/>
    <w:rsid w:val="001F6642"/>
    <w:rsid w:val="001F6A88"/>
    <w:rsid w:val="001F724D"/>
    <w:rsid w:val="001F7706"/>
    <w:rsid w:val="001F7B18"/>
    <w:rsid w:val="001F7B85"/>
    <w:rsid w:val="001F7D91"/>
    <w:rsid w:val="0020025B"/>
    <w:rsid w:val="002002D9"/>
    <w:rsid w:val="0020047A"/>
    <w:rsid w:val="00200D3C"/>
    <w:rsid w:val="00200F50"/>
    <w:rsid w:val="002011CA"/>
    <w:rsid w:val="00201506"/>
    <w:rsid w:val="002016FA"/>
    <w:rsid w:val="00201702"/>
    <w:rsid w:val="00201928"/>
    <w:rsid w:val="00201DE9"/>
    <w:rsid w:val="00201E6E"/>
    <w:rsid w:val="00202490"/>
    <w:rsid w:val="00202959"/>
    <w:rsid w:val="00202AA1"/>
    <w:rsid w:val="00202B68"/>
    <w:rsid w:val="00202F5E"/>
    <w:rsid w:val="00203014"/>
    <w:rsid w:val="00203315"/>
    <w:rsid w:val="002036C7"/>
    <w:rsid w:val="00203A51"/>
    <w:rsid w:val="00203C82"/>
    <w:rsid w:val="002044A1"/>
    <w:rsid w:val="002045CA"/>
    <w:rsid w:val="0020470A"/>
    <w:rsid w:val="00204801"/>
    <w:rsid w:val="00204E25"/>
    <w:rsid w:val="00204E7F"/>
    <w:rsid w:val="002053FA"/>
    <w:rsid w:val="00205589"/>
    <w:rsid w:val="002062B2"/>
    <w:rsid w:val="002067F7"/>
    <w:rsid w:val="00206A73"/>
    <w:rsid w:val="00206F2A"/>
    <w:rsid w:val="0020703C"/>
    <w:rsid w:val="002071B0"/>
    <w:rsid w:val="0020725E"/>
    <w:rsid w:val="0020726F"/>
    <w:rsid w:val="002074D7"/>
    <w:rsid w:val="00207531"/>
    <w:rsid w:val="002079B6"/>
    <w:rsid w:val="00207BE2"/>
    <w:rsid w:val="00207FE4"/>
    <w:rsid w:val="002109BE"/>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6F96"/>
    <w:rsid w:val="00217295"/>
    <w:rsid w:val="002173E0"/>
    <w:rsid w:val="00217523"/>
    <w:rsid w:val="00217770"/>
    <w:rsid w:val="00217B04"/>
    <w:rsid w:val="00217C71"/>
    <w:rsid w:val="00217F46"/>
    <w:rsid w:val="00220491"/>
    <w:rsid w:val="002204A4"/>
    <w:rsid w:val="00220615"/>
    <w:rsid w:val="002206E7"/>
    <w:rsid w:val="00220974"/>
    <w:rsid w:val="002209CC"/>
    <w:rsid w:val="00220A88"/>
    <w:rsid w:val="00220B47"/>
    <w:rsid w:val="00220CEE"/>
    <w:rsid w:val="00220DE7"/>
    <w:rsid w:val="00220DF0"/>
    <w:rsid w:val="002210D7"/>
    <w:rsid w:val="00221604"/>
    <w:rsid w:val="00221721"/>
    <w:rsid w:val="00221DA4"/>
    <w:rsid w:val="00222139"/>
    <w:rsid w:val="0022249E"/>
    <w:rsid w:val="002225CF"/>
    <w:rsid w:val="00222716"/>
    <w:rsid w:val="0022274D"/>
    <w:rsid w:val="002227BD"/>
    <w:rsid w:val="00222C74"/>
    <w:rsid w:val="00223197"/>
    <w:rsid w:val="002233F2"/>
    <w:rsid w:val="00223562"/>
    <w:rsid w:val="002236E5"/>
    <w:rsid w:val="00223748"/>
    <w:rsid w:val="00223754"/>
    <w:rsid w:val="002239F1"/>
    <w:rsid w:val="0022457E"/>
    <w:rsid w:val="0022487F"/>
    <w:rsid w:val="00225153"/>
    <w:rsid w:val="0022523F"/>
    <w:rsid w:val="00225424"/>
    <w:rsid w:val="00225608"/>
    <w:rsid w:val="00225770"/>
    <w:rsid w:val="00225DC5"/>
    <w:rsid w:val="00225F5F"/>
    <w:rsid w:val="00226535"/>
    <w:rsid w:val="00226BE5"/>
    <w:rsid w:val="00226C60"/>
    <w:rsid w:val="00226D4A"/>
    <w:rsid w:val="00226E52"/>
    <w:rsid w:val="0022733A"/>
    <w:rsid w:val="00227895"/>
    <w:rsid w:val="00227E2B"/>
    <w:rsid w:val="00230603"/>
    <w:rsid w:val="00230720"/>
    <w:rsid w:val="002309B8"/>
    <w:rsid w:val="00230ADE"/>
    <w:rsid w:val="00230B25"/>
    <w:rsid w:val="00231355"/>
    <w:rsid w:val="0023149F"/>
    <w:rsid w:val="00231737"/>
    <w:rsid w:val="00231C9B"/>
    <w:rsid w:val="00231EDC"/>
    <w:rsid w:val="00231F6D"/>
    <w:rsid w:val="002324B3"/>
    <w:rsid w:val="002326D8"/>
    <w:rsid w:val="00232A87"/>
    <w:rsid w:val="00232AB1"/>
    <w:rsid w:val="00232B2E"/>
    <w:rsid w:val="00232FB9"/>
    <w:rsid w:val="00233427"/>
    <w:rsid w:val="00233480"/>
    <w:rsid w:val="00233492"/>
    <w:rsid w:val="00233DDB"/>
    <w:rsid w:val="00233E50"/>
    <w:rsid w:val="00233FEC"/>
    <w:rsid w:val="00234253"/>
    <w:rsid w:val="00234657"/>
    <w:rsid w:val="00234805"/>
    <w:rsid w:val="0023487E"/>
    <w:rsid w:val="002348C0"/>
    <w:rsid w:val="00234F22"/>
    <w:rsid w:val="00235257"/>
    <w:rsid w:val="00235423"/>
    <w:rsid w:val="0023571D"/>
    <w:rsid w:val="00235A08"/>
    <w:rsid w:val="00235CED"/>
    <w:rsid w:val="0023617D"/>
    <w:rsid w:val="002361F8"/>
    <w:rsid w:val="0023636C"/>
    <w:rsid w:val="00236925"/>
    <w:rsid w:val="00236A38"/>
    <w:rsid w:val="00236B2B"/>
    <w:rsid w:val="00236DA5"/>
    <w:rsid w:val="00236EEE"/>
    <w:rsid w:val="002377B5"/>
    <w:rsid w:val="00237DFD"/>
    <w:rsid w:val="00237FE5"/>
    <w:rsid w:val="00240A34"/>
    <w:rsid w:val="00240B45"/>
    <w:rsid w:val="00240BE7"/>
    <w:rsid w:val="00240F04"/>
    <w:rsid w:val="002411D5"/>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BD"/>
    <w:rsid w:val="00244AFB"/>
    <w:rsid w:val="0024508D"/>
    <w:rsid w:val="00245620"/>
    <w:rsid w:val="00245650"/>
    <w:rsid w:val="00246304"/>
    <w:rsid w:val="00246659"/>
    <w:rsid w:val="0024677F"/>
    <w:rsid w:val="002467BF"/>
    <w:rsid w:val="00246ED2"/>
    <w:rsid w:val="00247098"/>
    <w:rsid w:val="002470FA"/>
    <w:rsid w:val="0024719C"/>
    <w:rsid w:val="00247218"/>
    <w:rsid w:val="0024788D"/>
    <w:rsid w:val="00247A13"/>
    <w:rsid w:val="00247DC7"/>
    <w:rsid w:val="0025028C"/>
    <w:rsid w:val="002505B9"/>
    <w:rsid w:val="002505CC"/>
    <w:rsid w:val="0025066F"/>
    <w:rsid w:val="00250958"/>
    <w:rsid w:val="00250986"/>
    <w:rsid w:val="002512AC"/>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EEB"/>
    <w:rsid w:val="00253F22"/>
    <w:rsid w:val="00253FEC"/>
    <w:rsid w:val="0025404A"/>
    <w:rsid w:val="00254080"/>
    <w:rsid w:val="002540F2"/>
    <w:rsid w:val="002541D0"/>
    <w:rsid w:val="002543C0"/>
    <w:rsid w:val="0025449A"/>
    <w:rsid w:val="0025466D"/>
    <w:rsid w:val="00254925"/>
    <w:rsid w:val="0025492D"/>
    <w:rsid w:val="002549DD"/>
    <w:rsid w:val="0025543D"/>
    <w:rsid w:val="00255CCC"/>
    <w:rsid w:val="00255CE5"/>
    <w:rsid w:val="00255F78"/>
    <w:rsid w:val="002560F0"/>
    <w:rsid w:val="0025660B"/>
    <w:rsid w:val="002566A1"/>
    <w:rsid w:val="0025697D"/>
    <w:rsid w:val="002569CA"/>
    <w:rsid w:val="00256E2D"/>
    <w:rsid w:val="002571E7"/>
    <w:rsid w:val="002575A6"/>
    <w:rsid w:val="00257746"/>
    <w:rsid w:val="002578F5"/>
    <w:rsid w:val="00257BF0"/>
    <w:rsid w:val="00257F5E"/>
    <w:rsid w:val="002602BC"/>
    <w:rsid w:val="00260622"/>
    <w:rsid w:val="0026080B"/>
    <w:rsid w:val="0026091C"/>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83B"/>
    <w:rsid w:val="00265949"/>
    <w:rsid w:val="00265E77"/>
    <w:rsid w:val="00265EED"/>
    <w:rsid w:val="0026613A"/>
    <w:rsid w:val="002661B8"/>
    <w:rsid w:val="00266339"/>
    <w:rsid w:val="0026653E"/>
    <w:rsid w:val="0026662F"/>
    <w:rsid w:val="00266846"/>
    <w:rsid w:val="00266A54"/>
    <w:rsid w:val="00266CF2"/>
    <w:rsid w:val="00266FF2"/>
    <w:rsid w:val="00267211"/>
    <w:rsid w:val="002672FA"/>
    <w:rsid w:val="0026756B"/>
    <w:rsid w:val="00267648"/>
    <w:rsid w:val="0026783E"/>
    <w:rsid w:val="00267D11"/>
    <w:rsid w:val="00270289"/>
    <w:rsid w:val="00270346"/>
    <w:rsid w:val="0027053C"/>
    <w:rsid w:val="0027092C"/>
    <w:rsid w:val="002709CA"/>
    <w:rsid w:val="00270F6F"/>
    <w:rsid w:val="00271866"/>
    <w:rsid w:val="00272916"/>
    <w:rsid w:val="00272AF9"/>
    <w:rsid w:val="002730B8"/>
    <w:rsid w:val="002730F5"/>
    <w:rsid w:val="0027385D"/>
    <w:rsid w:val="00273886"/>
    <w:rsid w:val="00273964"/>
    <w:rsid w:val="00273F0B"/>
    <w:rsid w:val="00274493"/>
    <w:rsid w:val="00274515"/>
    <w:rsid w:val="00274773"/>
    <w:rsid w:val="00274C1B"/>
    <w:rsid w:val="00274F60"/>
    <w:rsid w:val="00275048"/>
    <w:rsid w:val="00275433"/>
    <w:rsid w:val="00275544"/>
    <w:rsid w:val="00275D37"/>
    <w:rsid w:val="0027663E"/>
    <w:rsid w:val="002769CE"/>
    <w:rsid w:val="00276A21"/>
    <w:rsid w:val="00276E8B"/>
    <w:rsid w:val="0027759C"/>
    <w:rsid w:val="0027797C"/>
    <w:rsid w:val="00277DCE"/>
    <w:rsid w:val="00280480"/>
    <w:rsid w:val="00280567"/>
    <w:rsid w:val="00280820"/>
    <w:rsid w:val="00280AD8"/>
    <w:rsid w:val="00280D99"/>
    <w:rsid w:val="0028167D"/>
    <w:rsid w:val="00282518"/>
    <w:rsid w:val="002831BF"/>
    <w:rsid w:val="002833A6"/>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5"/>
    <w:rsid w:val="002906CB"/>
    <w:rsid w:val="00290E6E"/>
    <w:rsid w:val="00290F0A"/>
    <w:rsid w:val="00290FCE"/>
    <w:rsid w:val="00291194"/>
    <w:rsid w:val="002912F8"/>
    <w:rsid w:val="00291416"/>
    <w:rsid w:val="002914DF"/>
    <w:rsid w:val="002919C1"/>
    <w:rsid w:val="002928F5"/>
    <w:rsid w:val="00292922"/>
    <w:rsid w:val="00293559"/>
    <w:rsid w:val="00294E50"/>
    <w:rsid w:val="00294E80"/>
    <w:rsid w:val="00294F1E"/>
    <w:rsid w:val="00295294"/>
    <w:rsid w:val="002954B1"/>
    <w:rsid w:val="00295570"/>
    <w:rsid w:val="0029558D"/>
    <w:rsid w:val="002955FB"/>
    <w:rsid w:val="00295BB2"/>
    <w:rsid w:val="00295C15"/>
    <w:rsid w:val="00295F8F"/>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36"/>
    <w:rsid w:val="002A5282"/>
    <w:rsid w:val="002A52F0"/>
    <w:rsid w:val="002A5466"/>
    <w:rsid w:val="002A54C0"/>
    <w:rsid w:val="002A57B6"/>
    <w:rsid w:val="002A5CFF"/>
    <w:rsid w:val="002A5EBD"/>
    <w:rsid w:val="002A6174"/>
    <w:rsid w:val="002A6726"/>
    <w:rsid w:val="002A6AE7"/>
    <w:rsid w:val="002A6B3A"/>
    <w:rsid w:val="002A6DC6"/>
    <w:rsid w:val="002A6F70"/>
    <w:rsid w:val="002A71AE"/>
    <w:rsid w:val="002A76B3"/>
    <w:rsid w:val="002A77D3"/>
    <w:rsid w:val="002A7FB7"/>
    <w:rsid w:val="002B015B"/>
    <w:rsid w:val="002B0183"/>
    <w:rsid w:val="002B01D1"/>
    <w:rsid w:val="002B0560"/>
    <w:rsid w:val="002B0900"/>
    <w:rsid w:val="002B0CC9"/>
    <w:rsid w:val="002B1023"/>
    <w:rsid w:val="002B105B"/>
    <w:rsid w:val="002B13AF"/>
    <w:rsid w:val="002B1540"/>
    <w:rsid w:val="002B177A"/>
    <w:rsid w:val="002B17F0"/>
    <w:rsid w:val="002B1B28"/>
    <w:rsid w:val="002B1D92"/>
    <w:rsid w:val="002B2212"/>
    <w:rsid w:val="002B2354"/>
    <w:rsid w:val="002B24FF"/>
    <w:rsid w:val="002B2891"/>
    <w:rsid w:val="002B2A2B"/>
    <w:rsid w:val="002B317C"/>
    <w:rsid w:val="002B394C"/>
    <w:rsid w:val="002B39AE"/>
    <w:rsid w:val="002B3F83"/>
    <w:rsid w:val="002B4009"/>
    <w:rsid w:val="002B4737"/>
    <w:rsid w:val="002B487A"/>
    <w:rsid w:val="002B487F"/>
    <w:rsid w:val="002B48F7"/>
    <w:rsid w:val="002B4958"/>
    <w:rsid w:val="002B4BCA"/>
    <w:rsid w:val="002B5275"/>
    <w:rsid w:val="002B56C1"/>
    <w:rsid w:val="002B57F8"/>
    <w:rsid w:val="002B5876"/>
    <w:rsid w:val="002B5CBD"/>
    <w:rsid w:val="002B63CB"/>
    <w:rsid w:val="002B65D4"/>
    <w:rsid w:val="002B6AED"/>
    <w:rsid w:val="002B6BB6"/>
    <w:rsid w:val="002B726E"/>
    <w:rsid w:val="002B779D"/>
    <w:rsid w:val="002C0432"/>
    <w:rsid w:val="002C04D7"/>
    <w:rsid w:val="002C0860"/>
    <w:rsid w:val="002C0D8E"/>
    <w:rsid w:val="002C13E8"/>
    <w:rsid w:val="002C197C"/>
    <w:rsid w:val="002C1D85"/>
    <w:rsid w:val="002C21F6"/>
    <w:rsid w:val="002C2200"/>
    <w:rsid w:val="002C237B"/>
    <w:rsid w:val="002C2554"/>
    <w:rsid w:val="002C2993"/>
    <w:rsid w:val="002C2D1B"/>
    <w:rsid w:val="002C2EE2"/>
    <w:rsid w:val="002C329D"/>
    <w:rsid w:val="002C36A2"/>
    <w:rsid w:val="002C38BB"/>
    <w:rsid w:val="002C422B"/>
    <w:rsid w:val="002C4570"/>
    <w:rsid w:val="002C4908"/>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C7B3E"/>
    <w:rsid w:val="002D02D1"/>
    <w:rsid w:val="002D0475"/>
    <w:rsid w:val="002D0DE9"/>
    <w:rsid w:val="002D0DEE"/>
    <w:rsid w:val="002D1132"/>
    <w:rsid w:val="002D157C"/>
    <w:rsid w:val="002D15F5"/>
    <w:rsid w:val="002D18B5"/>
    <w:rsid w:val="002D1A4D"/>
    <w:rsid w:val="002D1B5E"/>
    <w:rsid w:val="002D1C45"/>
    <w:rsid w:val="002D1F97"/>
    <w:rsid w:val="002D20F8"/>
    <w:rsid w:val="002D26E6"/>
    <w:rsid w:val="002D2B98"/>
    <w:rsid w:val="002D31C3"/>
    <w:rsid w:val="002D33D0"/>
    <w:rsid w:val="002D33E7"/>
    <w:rsid w:val="002D342C"/>
    <w:rsid w:val="002D348A"/>
    <w:rsid w:val="002D395D"/>
    <w:rsid w:val="002D3C21"/>
    <w:rsid w:val="002D3C94"/>
    <w:rsid w:val="002D43C3"/>
    <w:rsid w:val="002D4585"/>
    <w:rsid w:val="002D460B"/>
    <w:rsid w:val="002D484F"/>
    <w:rsid w:val="002D500A"/>
    <w:rsid w:val="002D50F8"/>
    <w:rsid w:val="002D5443"/>
    <w:rsid w:val="002D5AB2"/>
    <w:rsid w:val="002D5BB7"/>
    <w:rsid w:val="002D5CE9"/>
    <w:rsid w:val="002D5E77"/>
    <w:rsid w:val="002D63A0"/>
    <w:rsid w:val="002D65DA"/>
    <w:rsid w:val="002D6D84"/>
    <w:rsid w:val="002D7312"/>
    <w:rsid w:val="002D7331"/>
    <w:rsid w:val="002D749F"/>
    <w:rsid w:val="002D7764"/>
    <w:rsid w:val="002D7DBD"/>
    <w:rsid w:val="002D7DE2"/>
    <w:rsid w:val="002D7F83"/>
    <w:rsid w:val="002E0042"/>
    <w:rsid w:val="002E034B"/>
    <w:rsid w:val="002E0412"/>
    <w:rsid w:val="002E04ED"/>
    <w:rsid w:val="002E050B"/>
    <w:rsid w:val="002E05CD"/>
    <w:rsid w:val="002E0949"/>
    <w:rsid w:val="002E0E16"/>
    <w:rsid w:val="002E0F51"/>
    <w:rsid w:val="002E0FF8"/>
    <w:rsid w:val="002E130B"/>
    <w:rsid w:val="002E14FC"/>
    <w:rsid w:val="002E1A69"/>
    <w:rsid w:val="002E1F40"/>
    <w:rsid w:val="002E1FAE"/>
    <w:rsid w:val="002E20EC"/>
    <w:rsid w:val="002E2151"/>
    <w:rsid w:val="002E23CD"/>
    <w:rsid w:val="002E27C7"/>
    <w:rsid w:val="002E29E5"/>
    <w:rsid w:val="002E2CA4"/>
    <w:rsid w:val="002E3935"/>
    <w:rsid w:val="002E3DAD"/>
    <w:rsid w:val="002E400C"/>
    <w:rsid w:val="002E43A8"/>
    <w:rsid w:val="002E491C"/>
    <w:rsid w:val="002E4BF0"/>
    <w:rsid w:val="002E4CF5"/>
    <w:rsid w:val="002E52C2"/>
    <w:rsid w:val="002E5607"/>
    <w:rsid w:val="002E5649"/>
    <w:rsid w:val="002E5705"/>
    <w:rsid w:val="002E5808"/>
    <w:rsid w:val="002E5919"/>
    <w:rsid w:val="002E5C38"/>
    <w:rsid w:val="002E5FF5"/>
    <w:rsid w:val="002E6911"/>
    <w:rsid w:val="002E69F9"/>
    <w:rsid w:val="002E6A55"/>
    <w:rsid w:val="002E748A"/>
    <w:rsid w:val="002E76C2"/>
    <w:rsid w:val="002E76E2"/>
    <w:rsid w:val="002E7810"/>
    <w:rsid w:val="002E7B26"/>
    <w:rsid w:val="002E7F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6DA"/>
    <w:rsid w:val="002F4D24"/>
    <w:rsid w:val="002F4DF0"/>
    <w:rsid w:val="002F599D"/>
    <w:rsid w:val="002F5D96"/>
    <w:rsid w:val="002F5E8B"/>
    <w:rsid w:val="002F5EC7"/>
    <w:rsid w:val="002F614A"/>
    <w:rsid w:val="002F6196"/>
    <w:rsid w:val="002F6240"/>
    <w:rsid w:val="002F667A"/>
    <w:rsid w:val="002F6D59"/>
    <w:rsid w:val="002F736F"/>
    <w:rsid w:val="002F73B0"/>
    <w:rsid w:val="002F7481"/>
    <w:rsid w:val="002F75D0"/>
    <w:rsid w:val="002F7839"/>
    <w:rsid w:val="002F7A99"/>
    <w:rsid w:val="002F7CD2"/>
    <w:rsid w:val="002F7F81"/>
    <w:rsid w:val="002F7FA7"/>
    <w:rsid w:val="003005A4"/>
    <w:rsid w:val="0030061F"/>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3CC"/>
    <w:rsid w:val="003035C3"/>
    <w:rsid w:val="0030366A"/>
    <w:rsid w:val="003038AD"/>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1E"/>
    <w:rsid w:val="00307D50"/>
    <w:rsid w:val="00307EDB"/>
    <w:rsid w:val="00307FD1"/>
    <w:rsid w:val="0031008D"/>
    <w:rsid w:val="003102B1"/>
    <w:rsid w:val="00310597"/>
    <w:rsid w:val="00310755"/>
    <w:rsid w:val="00310777"/>
    <w:rsid w:val="003109A6"/>
    <w:rsid w:val="00310B67"/>
    <w:rsid w:val="00310F68"/>
    <w:rsid w:val="003112A7"/>
    <w:rsid w:val="00311AFC"/>
    <w:rsid w:val="00311D4B"/>
    <w:rsid w:val="00311E25"/>
    <w:rsid w:val="00311E37"/>
    <w:rsid w:val="00311EB9"/>
    <w:rsid w:val="00311FA0"/>
    <w:rsid w:val="00312007"/>
    <w:rsid w:val="00312961"/>
    <w:rsid w:val="00312A0E"/>
    <w:rsid w:val="00312AAD"/>
    <w:rsid w:val="003132FE"/>
    <w:rsid w:val="00313327"/>
    <w:rsid w:val="00313523"/>
    <w:rsid w:val="0031369F"/>
    <w:rsid w:val="00313A53"/>
    <w:rsid w:val="00313A5C"/>
    <w:rsid w:val="00313BFE"/>
    <w:rsid w:val="00313D31"/>
    <w:rsid w:val="00313D51"/>
    <w:rsid w:val="00314015"/>
    <w:rsid w:val="003141C5"/>
    <w:rsid w:val="0031422B"/>
    <w:rsid w:val="003143D7"/>
    <w:rsid w:val="003144EC"/>
    <w:rsid w:val="00314780"/>
    <w:rsid w:val="003149EA"/>
    <w:rsid w:val="00314B41"/>
    <w:rsid w:val="00314FCB"/>
    <w:rsid w:val="003152D1"/>
    <w:rsid w:val="003154E8"/>
    <w:rsid w:val="003159E7"/>
    <w:rsid w:val="0031633B"/>
    <w:rsid w:val="00316B8C"/>
    <w:rsid w:val="003170CA"/>
    <w:rsid w:val="00317264"/>
    <w:rsid w:val="00317319"/>
    <w:rsid w:val="003176C6"/>
    <w:rsid w:val="00317872"/>
    <w:rsid w:val="00317924"/>
    <w:rsid w:val="00317B01"/>
    <w:rsid w:val="00317DB7"/>
    <w:rsid w:val="00317F4D"/>
    <w:rsid w:val="00317FF9"/>
    <w:rsid w:val="00320232"/>
    <w:rsid w:val="00320279"/>
    <w:rsid w:val="0032094D"/>
    <w:rsid w:val="00321162"/>
    <w:rsid w:val="00321B17"/>
    <w:rsid w:val="003224B3"/>
    <w:rsid w:val="003226AC"/>
    <w:rsid w:val="00322983"/>
    <w:rsid w:val="003229A5"/>
    <w:rsid w:val="00322D43"/>
    <w:rsid w:val="003230E6"/>
    <w:rsid w:val="00323585"/>
    <w:rsid w:val="003235AB"/>
    <w:rsid w:val="00323892"/>
    <w:rsid w:val="003239B0"/>
    <w:rsid w:val="00323DED"/>
    <w:rsid w:val="00323F2B"/>
    <w:rsid w:val="00324056"/>
    <w:rsid w:val="003245A6"/>
    <w:rsid w:val="003245C3"/>
    <w:rsid w:val="003246C0"/>
    <w:rsid w:val="00324E5E"/>
    <w:rsid w:val="00325B30"/>
    <w:rsid w:val="00325C4B"/>
    <w:rsid w:val="00325F67"/>
    <w:rsid w:val="00326172"/>
    <w:rsid w:val="00326AB1"/>
    <w:rsid w:val="00326EA7"/>
    <w:rsid w:val="003279EC"/>
    <w:rsid w:val="00327A93"/>
    <w:rsid w:val="00327B12"/>
    <w:rsid w:val="00330482"/>
    <w:rsid w:val="00330646"/>
    <w:rsid w:val="00330BBD"/>
    <w:rsid w:val="00330CFB"/>
    <w:rsid w:val="00330F05"/>
    <w:rsid w:val="003311FC"/>
    <w:rsid w:val="0033135A"/>
    <w:rsid w:val="0033163E"/>
    <w:rsid w:val="00331A8A"/>
    <w:rsid w:val="00331B29"/>
    <w:rsid w:val="00331C3A"/>
    <w:rsid w:val="00331FCB"/>
    <w:rsid w:val="00332110"/>
    <w:rsid w:val="00332290"/>
    <w:rsid w:val="003322C5"/>
    <w:rsid w:val="00332504"/>
    <w:rsid w:val="0033298E"/>
    <w:rsid w:val="00332BDC"/>
    <w:rsid w:val="00332C43"/>
    <w:rsid w:val="0033370E"/>
    <w:rsid w:val="003339BD"/>
    <w:rsid w:val="00333C8D"/>
    <w:rsid w:val="0033425A"/>
    <w:rsid w:val="003344A9"/>
    <w:rsid w:val="003344E3"/>
    <w:rsid w:val="0033469C"/>
    <w:rsid w:val="0033579A"/>
    <w:rsid w:val="00336B80"/>
    <w:rsid w:val="00337233"/>
    <w:rsid w:val="00337553"/>
    <w:rsid w:val="0033761D"/>
    <w:rsid w:val="003376C3"/>
    <w:rsid w:val="00337DA9"/>
    <w:rsid w:val="00337E55"/>
    <w:rsid w:val="00337EAB"/>
    <w:rsid w:val="00337F84"/>
    <w:rsid w:val="00337FBF"/>
    <w:rsid w:val="00340547"/>
    <w:rsid w:val="0034068A"/>
    <w:rsid w:val="00340A50"/>
    <w:rsid w:val="00340B26"/>
    <w:rsid w:val="00341A88"/>
    <w:rsid w:val="00341DA1"/>
    <w:rsid w:val="00342488"/>
    <w:rsid w:val="00342681"/>
    <w:rsid w:val="00342A84"/>
    <w:rsid w:val="00342AA3"/>
    <w:rsid w:val="00342FE0"/>
    <w:rsid w:val="0034347C"/>
    <w:rsid w:val="003435C5"/>
    <w:rsid w:val="0034396A"/>
    <w:rsid w:val="00344121"/>
    <w:rsid w:val="0034466F"/>
    <w:rsid w:val="00344878"/>
    <w:rsid w:val="00345075"/>
    <w:rsid w:val="00345092"/>
    <w:rsid w:val="003458DD"/>
    <w:rsid w:val="00346026"/>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DE2"/>
    <w:rsid w:val="00351F89"/>
    <w:rsid w:val="00352817"/>
    <w:rsid w:val="003528C2"/>
    <w:rsid w:val="003532FB"/>
    <w:rsid w:val="003536AE"/>
    <w:rsid w:val="00353800"/>
    <w:rsid w:val="00353920"/>
    <w:rsid w:val="00353F53"/>
    <w:rsid w:val="00353F8B"/>
    <w:rsid w:val="003542CD"/>
    <w:rsid w:val="0035475D"/>
    <w:rsid w:val="003548C0"/>
    <w:rsid w:val="00354AF4"/>
    <w:rsid w:val="003550B9"/>
    <w:rsid w:val="0035543A"/>
    <w:rsid w:val="003554A9"/>
    <w:rsid w:val="003564AE"/>
    <w:rsid w:val="003564CE"/>
    <w:rsid w:val="0035682C"/>
    <w:rsid w:val="00356ED5"/>
    <w:rsid w:val="003570A4"/>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4EC"/>
    <w:rsid w:val="00362A74"/>
    <w:rsid w:val="00362E43"/>
    <w:rsid w:val="003639EB"/>
    <w:rsid w:val="00363CB5"/>
    <w:rsid w:val="00363EE0"/>
    <w:rsid w:val="00364216"/>
    <w:rsid w:val="003644DC"/>
    <w:rsid w:val="00364B62"/>
    <w:rsid w:val="00364D03"/>
    <w:rsid w:val="00364D27"/>
    <w:rsid w:val="00365A31"/>
    <w:rsid w:val="00365A9D"/>
    <w:rsid w:val="00365AA1"/>
    <w:rsid w:val="00365DAA"/>
    <w:rsid w:val="00366178"/>
    <w:rsid w:val="003661FC"/>
    <w:rsid w:val="00366674"/>
    <w:rsid w:val="00366B00"/>
    <w:rsid w:val="00366FE1"/>
    <w:rsid w:val="003673A1"/>
    <w:rsid w:val="00367855"/>
    <w:rsid w:val="003678F9"/>
    <w:rsid w:val="003679D3"/>
    <w:rsid w:val="00370118"/>
    <w:rsid w:val="00370235"/>
    <w:rsid w:val="00370792"/>
    <w:rsid w:val="00370C81"/>
    <w:rsid w:val="00370D7E"/>
    <w:rsid w:val="00370F0D"/>
    <w:rsid w:val="00371107"/>
    <w:rsid w:val="00371261"/>
    <w:rsid w:val="0037129C"/>
    <w:rsid w:val="00371841"/>
    <w:rsid w:val="00371D95"/>
    <w:rsid w:val="003727AC"/>
    <w:rsid w:val="00372A5E"/>
    <w:rsid w:val="00372DA4"/>
    <w:rsid w:val="00372EF1"/>
    <w:rsid w:val="00372FDC"/>
    <w:rsid w:val="00373C3A"/>
    <w:rsid w:val="00373E43"/>
    <w:rsid w:val="003741BB"/>
    <w:rsid w:val="00374209"/>
    <w:rsid w:val="003742EE"/>
    <w:rsid w:val="00374C94"/>
    <w:rsid w:val="00375100"/>
    <w:rsid w:val="00375473"/>
    <w:rsid w:val="0037559F"/>
    <w:rsid w:val="0037563B"/>
    <w:rsid w:val="0037565A"/>
    <w:rsid w:val="00375759"/>
    <w:rsid w:val="0037599C"/>
    <w:rsid w:val="00375B2C"/>
    <w:rsid w:val="00375B63"/>
    <w:rsid w:val="00375EC2"/>
    <w:rsid w:val="003763F8"/>
    <w:rsid w:val="0037657B"/>
    <w:rsid w:val="003766A4"/>
    <w:rsid w:val="003766E8"/>
    <w:rsid w:val="00376702"/>
    <w:rsid w:val="003769E1"/>
    <w:rsid w:val="00376EC7"/>
    <w:rsid w:val="00377131"/>
    <w:rsid w:val="003772C9"/>
    <w:rsid w:val="00377409"/>
    <w:rsid w:val="0037753C"/>
    <w:rsid w:val="00377817"/>
    <w:rsid w:val="00377A03"/>
    <w:rsid w:val="00377AC9"/>
    <w:rsid w:val="00377E3A"/>
    <w:rsid w:val="00380333"/>
    <w:rsid w:val="003803C2"/>
    <w:rsid w:val="00380723"/>
    <w:rsid w:val="00380CB9"/>
    <w:rsid w:val="00380E0D"/>
    <w:rsid w:val="00380ED9"/>
    <w:rsid w:val="00380F6D"/>
    <w:rsid w:val="00380FF0"/>
    <w:rsid w:val="0038122C"/>
    <w:rsid w:val="003813BE"/>
    <w:rsid w:val="003814CD"/>
    <w:rsid w:val="003819BA"/>
    <w:rsid w:val="003819E1"/>
    <w:rsid w:val="00381C51"/>
    <w:rsid w:val="003823EB"/>
    <w:rsid w:val="0038266F"/>
    <w:rsid w:val="00382B1B"/>
    <w:rsid w:val="00382DE9"/>
    <w:rsid w:val="00382E62"/>
    <w:rsid w:val="00382FA8"/>
    <w:rsid w:val="003831BB"/>
    <w:rsid w:val="00383213"/>
    <w:rsid w:val="0038333B"/>
    <w:rsid w:val="00383AC2"/>
    <w:rsid w:val="00383B74"/>
    <w:rsid w:val="00384005"/>
    <w:rsid w:val="0038447F"/>
    <w:rsid w:val="00384827"/>
    <w:rsid w:val="003848A2"/>
    <w:rsid w:val="003848AA"/>
    <w:rsid w:val="00384A03"/>
    <w:rsid w:val="00385085"/>
    <w:rsid w:val="003851D2"/>
    <w:rsid w:val="00385799"/>
    <w:rsid w:val="00385CF3"/>
    <w:rsid w:val="00385FC1"/>
    <w:rsid w:val="00386556"/>
    <w:rsid w:val="00386668"/>
    <w:rsid w:val="003869CD"/>
    <w:rsid w:val="00386BCC"/>
    <w:rsid w:val="00386CE6"/>
    <w:rsid w:val="00386E9B"/>
    <w:rsid w:val="00387076"/>
    <w:rsid w:val="00387097"/>
    <w:rsid w:val="003871EB"/>
    <w:rsid w:val="00387602"/>
    <w:rsid w:val="00387848"/>
    <w:rsid w:val="00387BAD"/>
    <w:rsid w:val="0039004C"/>
    <w:rsid w:val="00390587"/>
    <w:rsid w:val="00390721"/>
    <w:rsid w:val="00390781"/>
    <w:rsid w:val="003908C7"/>
    <w:rsid w:val="00390B95"/>
    <w:rsid w:val="00390CDC"/>
    <w:rsid w:val="00391197"/>
    <w:rsid w:val="0039139E"/>
    <w:rsid w:val="003914E5"/>
    <w:rsid w:val="003917D2"/>
    <w:rsid w:val="00391843"/>
    <w:rsid w:val="00391F85"/>
    <w:rsid w:val="003923DA"/>
    <w:rsid w:val="003928F7"/>
    <w:rsid w:val="00392AB8"/>
    <w:rsid w:val="00393172"/>
    <w:rsid w:val="0039372F"/>
    <w:rsid w:val="00393C2B"/>
    <w:rsid w:val="00393D7F"/>
    <w:rsid w:val="00393F7E"/>
    <w:rsid w:val="0039420B"/>
    <w:rsid w:val="00394322"/>
    <w:rsid w:val="00394410"/>
    <w:rsid w:val="0039452C"/>
    <w:rsid w:val="00394A9C"/>
    <w:rsid w:val="00394B6D"/>
    <w:rsid w:val="00394DFB"/>
    <w:rsid w:val="00394E8E"/>
    <w:rsid w:val="00395421"/>
    <w:rsid w:val="00395570"/>
    <w:rsid w:val="00395881"/>
    <w:rsid w:val="00395BC7"/>
    <w:rsid w:val="003961E4"/>
    <w:rsid w:val="0039650B"/>
    <w:rsid w:val="00396A0A"/>
    <w:rsid w:val="0039707D"/>
    <w:rsid w:val="003971B9"/>
    <w:rsid w:val="00397404"/>
    <w:rsid w:val="00397554"/>
    <w:rsid w:val="003A00CB"/>
    <w:rsid w:val="003A018A"/>
    <w:rsid w:val="003A024A"/>
    <w:rsid w:val="003A02E4"/>
    <w:rsid w:val="003A03B8"/>
    <w:rsid w:val="003A0ACF"/>
    <w:rsid w:val="003A0CAA"/>
    <w:rsid w:val="003A0D5A"/>
    <w:rsid w:val="003A10DC"/>
    <w:rsid w:val="003A1424"/>
    <w:rsid w:val="003A1AA7"/>
    <w:rsid w:val="003A1AE1"/>
    <w:rsid w:val="003A1F9B"/>
    <w:rsid w:val="003A227C"/>
    <w:rsid w:val="003A26D8"/>
    <w:rsid w:val="003A2B82"/>
    <w:rsid w:val="003A30E6"/>
    <w:rsid w:val="003A31DB"/>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693"/>
    <w:rsid w:val="003A791D"/>
    <w:rsid w:val="003A7962"/>
    <w:rsid w:val="003A7B20"/>
    <w:rsid w:val="003A7C0B"/>
    <w:rsid w:val="003A7EEA"/>
    <w:rsid w:val="003B0199"/>
    <w:rsid w:val="003B0548"/>
    <w:rsid w:val="003B0646"/>
    <w:rsid w:val="003B083F"/>
    <w:rsid w:val="003B0BDB"/>
    <w:rsid w:val="003B0EED"/>
    <w:rsid w:val="003B14E9"/>
    <w:rsid w:val="003B154F"/>
    <w:rsid w:val="003B169B"/>
    <w:rsid w:val="003B16FC"/>
    <w:rsid w:val="003B1A88"/>
    <w:rsid w:val="003B1CE0"/>
    <w:rsid w:val="003B1CF5"/>
    <w:rsid w:val="003B1F77"/>
    <w:rsid w:val="003B2175"/>
    <w:rsid w:val="003B260F"/>
    <w:rsid w:val="003B31C1"/>
    <w:rsid w:val="003B31D5"/>
    <w:rsid w:val="003B3CA0"/>
    <w:rsid w:val="003B3ED1"/>
    <w:rsid w:val="003B41EF"/>
    <w:rsid w:val="003B453D"/>
    <w:rsid w:val="003B45AF"/>
    <w:rsid w:val="003B4C8A"/>
    <w:rsid w:val="003B53D4"/>
    <w:rsid w:val="003B5414"/>
    <w:rsid w:val="003B544B"/>
    <w:rsid w:val="003B5680"/>
    <w:rsid w:val="003B5690"/>
    <w:rsid w:val="003B5A5A"/>
    <w:rsid w:val="003B5BE9"/>
    <w:rsid w:val="003B5D55"/>
    <w:rsid w:val="003B5DB8"/>
    <w:rsid w:val="003B6266"/>
    <w:rsid w:val="003B65CA"/>
    <w:rsid w:val="003B65FD"/>
    <w:rsid w:val="003B6632"/>
    <w:rsid w:val="003B67A6"/>
    <w:rsid w:val="003B6811"/>
    <w:rsid w:val="003B687B"/>
    <w:rsid w:val="003B6984"/>
    <w:rsid w:val="003B6CB6"/>
    <w:rsid w:val="003B7404"/>
    <w:rsid w:val="003B7452"/>
    <w:rsid w:val="003B7A72"/>
    <w:rsid w:val="003B7BD3"/>
    <w:rsid w:val="003B7DDF"/>
    <w:rsid w:val="003C0286"/>
    <w:rsid w:val="003C0533"/>
    <w:rsid w:val="003C0BDF"/>
    <w:rsid w:val="003C1D62"/>
    <w:rsid w:val="003C1EBA"/>
    <w:rsid w:val="003C2098"/>
    <w:rsid w:val="003C20BC"/>
    <w:rsid w:val="003C2125"/>
    <w:rsid w:val="003C21E1"/>
    <w:rsid w:val="003C2206"/>
    <w:rsid w:val="003C2792"/>
    <w:rsid w:val="003C2A68"/>
    <w:rsid w:val="003C2CDB"/>
    <w:rsid w:val="003C2DCC"/>
    <w:rsid w:val="003C2FB0"/>
    <w:rsid w:val="003C3146"/>
    <w:rsid w:val="003C3159"/>
    <w:rsid w:val="003C33FE"/>
    <w:rsid w:val="003C3535"/>
    <w:rsid w:val="003C36F7"/>
    <w:rsid w:val="003C37B6"/>
    <w:rsid w:val="003C3D36"/>
    <w:rsid w:val="003C3D8B"/>
    <w:rsid w:val="003C3DC4"/>
    <w:rsid w:val="003C3DFC"/>
    <w:rsid w:val="003C3EE6"/>
    <w:rsid w:val="003C463E"/>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0C87"/>
    <w:rsid w:val="003D1347"/>
    <w:rsid w:val="003D1975"/>
    <w:rsid w:val="003D2011"/>
    <w:rsid w:val="003D2254"/>
    <w:rsid w:val="003D269A"/>
    <w:rsid w:val="003D2869"/>
    <w:rsid w:val="003D2909"/>
    <w:rsid w:val="003D2A4E"/>
    <w:rsid w:val="003D2FD0"/>
    <w:rsid w:val="003D310C"/>
    <w:rsid w:val="003D3A71"/>
    <w:rsid w:val="003D3BC9"/>
    <w:rsid w:val="003D4182"/>
    <w:rsid w:val="003D4B8C"/>
    <w:rsid w:val="003D50A0"/>
    <w:rsid w:val="003D53E6"/>
    <w:rsid w:val="003D570A"/>
    <w:rsid w:val="003D5AB9"/>
    <w:rsid w:val="003D64A4"/>
    <w:rsid w:val="003D6532"/>
    <w:rsid w:val="003D6902"/>
    <w:rsid w:val="003D6BA1"/>
    <w:rsid w:val="003D6F59"/>
    <w:rsid w:val="003D7941"/>
    <w:rsid w:val="003D7C9F"/>
    <w:rsid w:val="003D7FDB"/>
    <w:rsid w:val="003E02AA"/>
    <w:rsid w:val="003E043B"/>
    <w:rsid w:val="003E0A0B"/>
    <w:rsid w:val="003E0CA4"/>
    <w:rsid w:val="003E1A8D"/>
    <w:rsid w:val="003E1F04"/>
    <w:rsid w:val="003E1F98"/>
    <w:rsid w:val="003E2BC1"/>
    <w:rsid w:val="003E2E96"/>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A08"/>
    <w:rsid w:val="003F1B3C"/>
    <w:rsid w:val="003F1E0D"/>
    <w:rsid w:val="003F1ED5"/>
    <w:rsid w:val="003F2552"/>
    <w:rsid w:val="003F2687"/>
    <w:rsid w:val="003F3A38"/>
    <w:rsid w:val="003F3FEF"/>
    <w:rsid w:val="003F41A9"/>
    <w:rsid w:val="003F42AF"/>
    <w:rsid w:val="003F4698"/>
    <w:rsid w:val="003F4878"/>
    <w:rsid w:val="003F4B62"/>
    <w:rsid w:val="003F4CBC"/>
    <w:rsid w:val="003F4F49"/>
    <w:rsid w:val="003F5312"/>
    <w:rsid w:val="003F5975"/>
    <w:rsid w:val="003F5998"/>
    <w:rsid w:val="003F5F74"/>
    <w:rsid w:val="003F6232"/>
    <w:rsid w:val="003F6347"/>
    <w:rsid w:val="003F63EC"/>
    <w:rsid w:val="003F6887"/>
    <w:rsid w:val="003F6EDA"/>
    <w:rsid w:val="003F6F56"/>
    <w:rsid w:val="003F72E6"/>
    <w:rsid w:val="003F755D"/>
    <w:rsid w:val="003F7850"/>
    <w:rsid w:val="003F789E"/>
    <w:rsid w:val="003F795E"/>
    <w:rsid w:val="004004F3"/>
    <w:rsid w:val="00400990"/>
    <w:rsid w:val="00400D21"/>
    <w:rsid w:val="00400ED6"/>
    <w:rsid w:val="00401047"/>
    <w:rsid w:val="004014F6"/>
    <w:rsid w:val="00401572"/>
    <w:rsid w:val="004015DC"/>
    <w:rsid w:val="0040166C"/>
    <w:rsid w:val="004019DF"/>
    <w:rsid w:val="00401A1A"/>
    <w:rsid w:val="00401C16"/>
    <w:rsid w:val="00402216"/>
    <w:rsid w:val="004023D3"/>
    <w:rsid w:val="00402586"/>
    <w:rsid w:val="00402682"/>
    <w:rsid w:val="00402F60"/>
    <w:rsid w:val="00403242"/>
    <w:rsid w:val="00403304"/>
    <w:rsid w:val="0040330B"/>
    <w:rsid w:val="00403531"/>
    <w:rsid w:val="0040380A"/>
    <w:rsid w:val="00403B65"/>
    <w:rsid w:val="00403C35"/>
    <w:rsid w:val="00403CED"/>
    <w:rsid w:val="00403D06"/>
    <w:rsid w:val="00403E05"/>
    <w:rsid w:val="00404153"/>
    <w:rsid w:val="00404197"/>
    <w:rsid w:val="004043D2"/>
    <w:rsid w:val="0040472E"/>
    <w:rsid w:val="0040482A"/>
    <w:rsid w:val="004048BB"/>
    <w:rsid w:val="00404A17"/>
    <w:rsid w:val="00404B4B"/>
    <w:rsid w:val="00404DAA"/>
    <w:rsid w:val="00405385"/>
    <w:rsid w:val="004056DF"/>
    <w:rsid w:val="00406131"/>
    <w:rsid w:val="0040652A"/>
    <w:rsid w:val="00407169"/>
    <w:rsid w:val="0040730A"/>
    <w:rsid w:val="0040793E"/>
    <w:rsid w:val="0040799D"/>
    <w:rsid w:val="00407A25"/>
    <w:rsid w:val="00407CFE"/>
    <w:rsid w:val="00407E96"/>
    <w:rsid w:val="00407EFF"/>
    <w:rsid w:val="00410021"/>
    <w:rsid w:val="004101BE"/>
    <w:rsid w:val="00410277"/>
    <w:rsid w:val="004102CC"/>
    <w:rsid w:val="00410C7D"/>
    <w:rsid w:val="004111D6"/>
    <w:rsid w:val="00411284"/>
    <w:rsid w:val="004117C7"/>
    <w:rsid w:val="004117FD"/>
    <w:rsid w:val="00411CF2"/>
    <w:rsid w:val="00411D23"/>
    <w:rsid w:val="00411E3D"/>
    <w:rsid w:val="00412765"/>
    <w:rsid w:val="00412A82"/>
    <w:rsid w:val="00412B32"/>
    <w:rsid w:val="00412D69"/>
    <w:rsid w:val="00412EA3"/>
    <w:rsid w:val="0041315E"/>
    <w:rsid w:val="004134E5"/>
    <w:rsid w:val="00413C35"/>
    <w:rsid w:val="00413D83"/>
    <w:rsid w:val="00414441"/>
    <w:rsid w:val="004144F9"/>
    <w:rsid w:val="00414898"/>
    <w:rsid w:val="00414902"/>
    <w:rsid w:val="00414DB8"/>
    <w:rsid w:val="0041503F"/>
    <w:rsid w:val="004159EF"/>
    <w:rsid w:val="004160AE"/>
    <w:rsid w:val="00416147"/>
    <w:rsid w:val="0041622C"/>
    <w:rsid w:val="00416BD3"/>
    <w:rsid w:val="00417339"/>
    <w:rsid w:val="004173EE"/>
    <w:rsid w:val="0041768B"/>
    <w:rsid w:val="004178B9"/>
    <w:rsid w:val="00417D1A"/>
    <w:rsid w:val="00420446"/>
    <w:rsid w:val="00420B90"/>
    <w:rsid w:val="00420BAA"/>
    <w:rsid w:val="00420FFA"/>
    <w:rsid w:val="004210C2"/>
    <w:rsid w:val="004215E9"/>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738"/>
    <w:rsid w:val="004258B8"/>
    <w:rsid w:val="00425A14"/>
    <w:rsid w:val="00425BA2"/>
    <w:rsid w:val="00425E76"/>
    <w:rsid w:val="00425FD9"/>
    <w:rsid w:val="0042602C"/>
    <w:rsid w:val="004265DE"/>
    <w:rsid w:val="004268CA"/>
    <w:rsid w:val="00426BA1"/>
    <w:rsid w:val="00426DE5"/>
    <w:rsid w:val="0042712C"/>
    <w:rsid w:val="004272E9"/>
    <w:rsid w:val="0042769C"/>
    <w:rsid w:val="00427AB1"/>
    <w:rsid w:val="00427D73"/>
    <w:rsid w:val="00427EF4"/>
    <w:rsid w:val="004300CD"/>
    <w:rsid w:val="00430158"/>
    <w:rsid w:val="004306FB"/>
    <w:rsid w:val="00430889"/>
    <w:rsid w:val="00430B4F"/>
    <w:rsid w:val="00430C9E"/>
    <w:rsid w:val="0043102F"/>
    <w:rsid w:val="0043116B"/>
    <w:rsid w:val="004311D7"/>
    <w:rsid w:val="004313F2"/>
    <w:rsid w:val="00431AB4"/>
    <w:rsid w:val="00431B03"/>
    <w:rsid w:val="00431F0F"/>
    <w:rsid w:val="00431F17"/>
    <w:rsid w:val="0043254E"/>
    <w:rsid w:val="00432A4B"/>
    <w:rsid w:val="00432EC0"/>
    <w:rsid w:val="00433312"/>
    <w:rsid w:val="004339FC"/>
    <w:rsid w:val="00433B63"/>
    <w:rsid w:val="00433C39"/>
    <w:rsid w:val="00433CBE"/>
    <w:rsid w:val="00433CDA"/>
    <w:rsid w:val="004341B7"/>
    <w:rsid w:val="00434961"/>
    <w:rsid w:val="004349AE"/>
    <w:rsid w:val="00434F43"/>
    <w:rsid w:val="00434F7F"/>
    <w:rsid w:val="00435AA6"/>
    <w:rsid w:val="00435D57"/>
    <w:rsid w:val="0043615A"/>
    <w:rsid w:val="00436429"/>
    <w:rsid w:val="004366B5"/>
    <w:rsid w:val="004367A4"/>
    <w:rsid w:val="004369E2"/>
    <w:rsid w:val="00436F10"/>
    <w:rsid w:val="004370AD"/>
    <w:rsid w:val="004377AD"/>
    <w:rsid w:val="00437951"/>
    <w:rsid w:val="00437A5C"/>
    <w:rsid w:val="00437C6B"/>
    <w:rsid w:val="00437C9F"/>
    <w:rsid w:val="00437D8D"/>
    <w:rsid w:val="00437F14"/>
    <w:rsid w:val="004400AB"/>
    <w:rsid w:val="0044076A"/>
    <w:rsid w:val="00441053"/>
    <w:rsid w:val="00441234"/>
    <w:rsid w:val="00441A8C"/>
    <w:rsid w:val="00441AD9"/>
    <w:rsid w:val="00441BBC"/>
    <w:rsid w:val="00441D5E"/>
    <w:rsid w:val="00442155"/>
    <w:rsid w:val="00442356"/>
    <w:rsid w:val="004426D9"/>
    <w:rsid w:val="004428A3"/>
    <w:rsid w:val="00443249"/>
    <w:rsid w:val="00443839"/>
    <w:rsid w:val="004439B8"/>
    <w:rsid w:val="00443B5A"/>
    <w:rsid w:val="0044435C"/>
    <w:rsid w:val="0044487F"/>
    <w:rsid w:val="004449BD"/>
    <w:rsid w:val="00444B28"/>
    <w:rsid w:val="00444BAE"/>
    <w:rsid w:val="00444DB8"/>
    <w:rsid w:val="00444DE1"/>
    <w:rsid w:val="00445002"/>
    <w:rsid w:val="00445033"/>
    <w:rsid w:val="00445701"/>
    <w:rsid w:val="00445C51"/>
    <w:rsid w:val="00445DCA"/>
    <w:rsid w:val="00445EAB"/>
    <w:rsid w:val="00446C45"/>
    <w:rsid w:val="00447470"/>
    <w:rsid w:val="004500D0"/>
    <w:rsid w:val="0045045B"/>
    <w:rsid w:val="00450A4C"/>
    <w:rsid w:val="00450D7A"/>
    <w:rsid w:val="0045103D"/>
    <w:rsid w:val="004510B6"/>
    <w:rsid w:val="00451A4D"/>
    <w:rsid w:val="00451ADB"/>
    <w:rsid w:val="00451AEA"/>
    <w:rsid w:val="00451D3F"/>
    <w:rsid w:val="00451DE7"/>
    <w:rsid w:val="00452130"/>
    <w:rsid w:val="00452227"/>
    <w:rsid w:val="00452AAA"/>
    <w:rsid w:val="00452AF4"/>
    <w:rsid w:val="00452D27"/>
    <w:rsid w:val="00452F40"/>
    <w:rsid w:val="0045304A"/>
    <w:rsid w:val="0045308C"/>
    <w:rsid w:val="00453258"/>
    <w:rsid w:val="00453370"/>
    <w:rsid w:val="00453758"/>
    <w:rsid w:val="00453A6F"/>
    <w:rsid w:val="00453C98"/>
    <w:rsid w:val="004544C7"/>
    <w:rsid w:val="0045532E"/>
    <w:rsid w:val="004558B5"/>
    <w:rsid w:val="00455EB0"/>
    <w:rsid w:val="00456025"/>
    <w:rsid w:val="00456095"/>
    <w:rsid w:val="004561D5"/>
    <w:rsid w:val="00456848"/>
    <w:rsid w:val="00456A14"/>
    <w:rsid w:val="00456C12"/>
    <w:rsid w:val="00456DB9"/>
    <w:rsid w:val="00456DDD"/>
    <w:rsid w:val="00457037"/>
    <w:rsid w:val="00457111"/>
    <w:rsid w:val="0045715B"/>
    <w:rsid w:val="0045789F"/>
    <w:rsid w:val="004579B2"/>
    <w:rsid w:val="004602B7"/>
    <w:rsid w:val="004603AE"/>
    <w:rsid w:val="004607E6"/>
    <w:rsid w:val="00460D69"/>
    <w:rsid w:val="00460EFA"/>
    <w:rsid w:val="004610CC"/>
    <w:rsid w:val="0046136D"/>
    <w:rsid w:val="00461A7B"/>
    <w:rsid w:val="00461BCF"/>
    <w:rsid w:val="00461CFF"/>
    <w:rsid w:val="00462317"/>
    <w:rsid w:val="0046231C"/>
    <w:rsid w:val="004623CB"/>
    <w:rsid w:val="004628CA"/>
    <w:rsid w:val="00462CB5"/>
    <w:rsid w:val="00462E4B"/>
    <w:rsid w:val="00462F86"/>
    <w:rsid w:val="004632BE"/>
    <w:rsid w:val="0046356F"/>
    <w:rsid w:val="004639D1"/>
    <w:rsid w:val="00463CC0"/>
    <w:rsid w:val="00464084"/>
    <w:rsid w:val="0046440D"/>
    <w:rsid w:val="0046465E"/>
    <w:rsid w:val="00464CCD"/>
    <w:rsid w:val="00464E2E"/>
    <w:rsid w:val="00465785"/>
    <w:rsid w:val="00465A48"/>
    <w:rsid w:val="00465AD6"/>
    <w:rsid w:val="00465ADD"/>
    <w:rsid w:val="00465DC5"/>
    <w:rsid w:val="00465DE2"/>
    <w:rsid w:val="0046644D"/>
    <w:rsid w:val="004664A2"/>
    <w:rsid w:val="00466540"/>
    <w:rsid w:val="00466691"/>
    <w:rsid w:val="004667AB"/>
    <w:rsid w:val="00466E00"/>
    <w:rsid w:val="00466F18"/>
    <w:rsid w:val="00467262"/>
    <w:rsid w:val="00467E1D"/>
    <w:rsid w:val="004702CF"/>
    <w:rsid w:val="00470978"/>
    <w:rsid w:val="00470B5E"/>
    <w:rsid w:val="00470D8C"/>
    <w:rsid w:val="00471299"/>
    <w:rsid w:val="00471658"/>
    <w:rsid w:val="00471982"/>
    <w:rsid w:val="004719E9"/>
    <w:rsid w:val="004720AE"/>
    <w:rsid w:val="00472130"/>
    <w:rsid w:val="0047256F"/>
    <w:rsid w:val="00472590"/>
    <w:rsid w:val="00473026"/>
    <w:rsid w:val="00473440"/>
    <w:rsid w:val="0047356B"/>
    <w:rsid w:val="00473A42"/>
    <w:rsid w:val="00473C1A"/>
    <w:rsid w:val="00473DB4"/>
    <w:rsid w:val="00473E69"/>
    <w:rsid w:val="00473F69"/>
    <w:rsid w:val="00474026"/>
    <w:rsid w:val="004741DC"/>
    <w:rsid w:val="0047421B"/>
    <w:rsid w:val="004745D9"/>
    <w:rsid w:val="00474A0F"/>
    <w:rsid w:val="00474C2E"/>
    <w:rsid w:val="00474E58"/>
    <w:rsid w:val="00474EAA"/>
    <w:rsid w:val="0047501F"/>
    <w:rsid w:val="0047586E"/>
    <w:rsid w:val="00475D04"/>
    <w:rsid w:val="00475E5A"/>
    <w:rsid w:val="00476AFE"/>
    <w:rsid w:val="00477235"/>
    <w:rsid w:val="004775D0"/>
    <w:rsid w:val="0047790E"/>
    <w:rsid w:val="00480372"/>
    <w:rsid w:val="0048071B"/>
    <w:rsid w:val="00480888"/>
    <w:rsid w:val="00480901"/>
    <w:rsid w:val="00480AF5"/>
    <w:rsid w:val="00481020"/>
    <w:rsid w:val="004815BB"/>
    <w:rsid w:val="00481ECA"/>
    <w:rsid w:val="00481F5E"/>
    <w:rsid w:val="00481FF1"/>
    <w:rsid w:val="00482066"/>
    <w:rsid w:val="00482349"/>
    <w:rsid w:val="004823A5"/>
    <w:rsid w:val="004823C8"/>
    <w:rsid w:val="004829B2"/>
    <w:rsid w:val="00482E84"/>
    <w:rsid w:val="00482F9D"/>
    <w:rsid w:val="004833D0"/>
    <w:rsid w:val="00483660"/>
    <w:rsid w:val="004836B7"/>
    <w:rsid w:val="00483B15"/>
    <w:rsid w:val="00483BC7"/>
    <w:rsid w:val="00484076"/>
    <w:rsid w:val="00484910"/>
    <w:rsid w:val="00484A3A"/>
    <w:rsid w:val="004852AD"/>
    <w:rsid w:val="00485451"/>
    <w:rsid w:val="00485454"/>
    <w:rsid w:val="00485726"/>
    <w:rsid w:val="00485C9D"/>
    <w:rsid w:val="004860C7"/>
    <w:rsid w:val="0048623A"/>
    <w:rsid w:val="00486260"/>
    <w:rsid w:val="00486B63"/>
    <w:rsid w:val="00486EFF"/>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4D1"/>
    <w:rsid w:val="004926EE"/>
    <w:rsid w:val="00492849"/>
    <w:rsid w:val="00493584"/>
    <w:rsid w:val="004935DE"/>
    <w:rsid w:val="00493632"/>
    <w:rsid w:val="00493749"/>
    <w:rsid w:val="00493855"/>
    <w:rsid w:val="00493AD8"/>
    <w:rsid w:val="00493F27"/>
    <w:rsid w:val="004946DF"/>
    <w:rsid w:val="00494893"/>
    <w:rsid w:val="00494935"/>
    <w:rsid w:val="004949BD"/>
    <w:rsid w:val="00494EB5"/>
    <w:rsid w:val="00495151"/>
    <w:rsid w:val="00495563"/>
    <w:rsid w:val="004955B8"/>
    <w:rsid w:val="004955BF"/>
    <w:rsid w:val="00495687"/>
    <w:rsid w:val="00495833"/>
    <w:rsid w:val="00495B67"/>
    <w:rsid w:val="00495D52"/>
    <w:rsid w:val="00496210"/>
    <w:rsid w:val="004968E4"/>
    <w:rsid w:val="00496D1C"/>
    <w:rsid w:val="00496D2A"/>
    <w:rsid w:val="00496F65"/>
    <w:rsid w:val="0049705F"/>
    <w:rsid w:val="00497440"/>
    <w:rsid w:val="004977FC"/>
    <w:rsid w:val="004978DE"/>
    <w:rsid w:val="004979F6"/>
    <w:rsid w:val="00497AE9"/>
    <w:rsid w:val="00497CC8"/>
    <w:rsid w:val="004A0371"/>
    <w:rsid w:val="004A0898"/>
    <w:rsid w:val="004A0A42"/>
    <w:rsid w:val="004A0C00"/>
    <w:rsid w:val="004A0D49"/>
    <w:rsid w:val="004A12AE"/>
    <w:rsid w:val="004A14C1"/>
    <w:rsid w:val="004A1590"/>
    <w:rsid w:val="004A183B"/>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06A"/>
    <w:rsid w:val="004A42B0"/>
    <w:rsid w:val="004A433A"/>
    <w:rsid w:val="004A4B7C"/>
    <w:rsid w:val="004A4CAB"/>
    <w:rsid w:val="004A4FF7"/>
    <w:rsid w:val="004A5024"/>
    <w:rsid w:val="004A50FA"/>
    <w:rsid w:val="004A536C"/>
    <w:rsid w:val="004A5888"/>
    <w:rsid w:val="004A5D04"/>
    <w:rsid w:val="004A7918"/>
    <w:rsid w:val="004A7A32"/>
    <w:rsid w:val="004A7CED"/>
    <w:rsid w:val="004A7F69"/>
    <w:rsid w:val="004B03B7"/>
    <w:rsid w:val="004B0491"/>
    <w:rsid w:val="004B0569"/>
    <w:rsid w:val="004B05E5"/>
    <w:rsid w:val="004B0DA8"/>
    <w:rsid w:val="004B100F"/>
    <w:rsid w:val="004B11A0"/>
    <w:rsid w:val="004B143F"/>
    <w:rsid w:val="004B18A2"/>
    <w:rsid w:val="004B18B1"/>
    <w:rsid w:val="004B18FB"/>
    <w:rsid w:val="004B1AA7"/>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4E8E"/>
    <w:rsid w:val="004B501D"/>
    <w:rsid w:val="004B561D"/>
    <w:rsid w:val="004B5632"/>
    <w:rsid w:val="004B56B0"/>
    <w:rsid w:val="004B5C59"/>
    <w:rsid w:val="004B5CEC"/>
    <w:rsid w:val="004B5DFD"/>
    <w:rsid w:val="004B5E86"/>
    <w:rsid w:val="004B663D"/>
    <w:rsid w:val="004B6959"/>
    <w:rsid w:val="004B6F57"/>
    <w:rsid w:val="004B6FA8"/>
    <w:rsid w:val="004B7642"/>
    <w:rsid w:val="004B796F"/>
    <w:rsid w:val="004B7B7B"/>
    <w:rsid w:val="004B7BA2"/>
    <w:rsid w:val="004B7CEE"/>
    <w:rsid w:val="004B7F18"/>
    <w:rsid w:val="004C0070"/>
    <w:rsid w:val="004C02F7"/>
    <w:rsid w:val="004C0344"/>
    <w:rsid w:val="004C03D8"/>
    <w:rsid w:val="004C05D4"/>
    <w:rsid w:val="004C0654"/>
    <w:rsid w:val="004C10BB"/>
    <w:rsid w:val="004C12F8"/>
    <w:rsid w:val="004C141B"/>
    <w:rsid w:val="004C149C"/>
    <w:rsid w:val="004C1675"/>
    <w:rsid w:val="004C1684"/>
    <w:rsid w:val="004C1729"/>
    <w:rsid w:val="004C1A0E"/>
    <w:rsid w:val="004C1D13"/>
    <w:rsid w:val="004C1F93"/>
    <w:rsid w:val="004C226E"/>
    <w:rsid w:val="004C2590"/>
    <w:rsid w:val="004C2D8B"/>
    <w:rsid w:val="004C2EFC"/>
    <w:rsid w:val="004C3617"/>
    <w:rsid w:val="004C3EEA"/>
    <w:rsid w:val="004C4499"/>
    <w:rsid w:val="004C44A2"/>
    <w:rsid w:val="004C4A71"/>
    <w:rsid w:val="004C53D2"/>
    <w:rsid w:val="004C59BD"/>
    <w:rsid w:val="004C59CA"/>
    <w:rsid w:val="004C5AB9"/>
    <w:rsid w:val="004C6406"/>
    <w:rsid w:val="004C657B"/>
    <w:rsid w:val="004C6F91"/>
    <w:rsid w:val="004C723C"/>
    <w:rsid w:val="004C732A"/>
    <w:rsid w:val="004C74D8"/>
    <w:rsid w:val="004C7765"/>
    <w:rsid w:val="004C78DA"/>
    <w:rsid w:val="004C78E2"/>
    <w:rsid w:val="004C78F2"/>
    <w:rsid w:val="004C79DF"/>
    <w:rsid w:val="004C7EB5"/>
    <w:rsid w:val="004C7FF7"/>
    <w:rsid w:val="004D01B8"/>
    <w:rsid w:val="004D03F2"/>
    <w:rsid w:val="004D06E6"/>
    <w:rsid w:val="004D098A"/>
    <w:rsid w:val="004D099B"/>
    <w:rsid w:val="004D0CBC"/>
    <w:rsid w:val="004D0D09"/>
    <w:rsid w:val="004D0F23"/>
    <w:rsid w:val="004D1711"/>
    <w:rsid w:val="004D18E7"/>
    <w:rsid w:val="004D1BDC"/>
    <w:rsid w:val="004D1D33"/>
    <w:rsid w:val="004D1F03"/>
    <w:rsid w:val="004D1F20"/>
    <w:rsid w:val="004D20E3"/>
    <w:rsid w:val="004D2156"/>
    <w:rsid w:val="004D2369"/>
    <w:rsid w:val="004D236A"/>
    <w:rsid w:val="004D2550"/>
    <w:rsid w:val="004D2808"/>
    <w:rsid w:val="004D2CF0"/>
    <w:rsid w:val="004D2D92"/>
    <w:rsid w:val="004D2FF3"/>
    <w:rsid w:val="004D336A"/>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1D0"/>
    <w:rsid w:val="004E049C"/>
    <w:rsid w:val="004E04B0"/>
    <w:rsid w:val="004E074A"/>
    <w:rsid w:val="004E076D"/>
    <w:rsid w:val="004E0A28"/>
    <w:rsid w:val="004E0CD3"/>
    <w:rsid w:val="004E13E7"/>
    <w:rsid w:val="004E14AE"/>
    <w:rsid w:val="004E1561"/>
    <w:rsid w:val="004E1C65"/>
    <w:rsid w:val="004E240D"/>
    <w:rsid w:val="004E24F5"/>
    <w:rsid w:val="004E2845"/>
    <w:rsid w:val="004E299C"/>
    <w:rsid w:val="004E3158"/>
    <w:rsid w:val="004E329E"/>
    <w:rsid w:val="004E35DE"/>
    <w:rsid w:val="004E36BE"/>
    <w:rsid w:val="004E3743"/>
    <w:rsid w:val="004E3A3F"/>
    <w:rsid w:val="004E3B18"/>
    <w:rsid w:val="004E3D6A"/>
    <w:rsid w:val="004E3E63"/>
    <w:rsid w:val="004E3ED8"/>
    <w:rsid w:val="004E4B12"/>
    <w:rsid w:val="004E4D06"/>
    <w:rsid w:val="004E4E43"/>
    <w:rsid w:val="004E51EA"/>
    <w:rsid w:val="004E5622"/>
    <w:rsid w:val="004E5AD8"/>
    <w:rsid w:val="004E5B9C"/>
    <w:rsid w:val="004E6AF3"/>
    <w:rsid w:val="004E6FDB"/>
    <w:rsid w:val="004E727A"/>
    <w:rsid w:val="004E72F8"/>
    <w:rsid w:val="004E7881"/>
    <w:rsid w:val="004E7A5C"/>
    <w:rsid w:val="004F0079"/>
    <w:rsid w:val="004F0588"/>
    <w:rsid w:val="004F05FC"/>
    <w:rsid w:val="004F085B"/>
    <w:rsid w:val="004F0B3B"/>
    <w:rsid w:val="004F0B7B"/>
    <w:rsid w:val="004F0CDE"/>
    <w:rsid w:val="004F0F6E"/>
    <w:rsid w:val="004F10A9"/>
    <w:rsid w:val="004F1551"/>
    <w:rsid w:val="004F15D5"/>
    <w:rsid w:val="004F17E1"/>
    <w:rsid w:val="004F1DC0"/>
    <w:rsid w:val="004F216B"/>
    <w:rsid w:val="004F21EA"/>
    <w:rsid w:val="004F22B7"/>
    <w:rsid w:val="004F23E2"/>
    <w:rsid w:val="004F282D"/>
    <w:rsid w:val="004F2A14"/>
    <w:rsid w:val="004F2E73"/>
    <w:rsid w:val="004F2E76"/>
    <w:rsid w:val="004F37D4"/>
    <w:rsid w:val="004F3B29"/>
    <w:rsid w:val="004F3D85"/>
    <w:rsid w:val="004F4579"/>
    <w:rsid w:val="004F48B2"/>
    <w:rsid w:val="004F4C9F"/>
    <w:rsid w:val="004F4D3B"/>
    <w:rsid w:val="004F50D0"/>
    <w:rsid w:val="004F5D54"/>
    <w:rsid w:val="004F6372"/>
    <w:rsid w:val="004F6381"/>
    <w:rsid w:val="004F654C"/>
    <w:rsid w:val="004F6E5F"/>
    <w:rsid w:val="004F70F3"/>
    <w:rsid w:val="004F74B8"/>
    <w:rsid w:val="004F7B75"/>
    <w:rsid w:val="004F7D38"/>
    <w:rsid w:val="0050009B"/>
    <w:rsid w:val="005000F9"/>
    <w:rsid w:val="00500250"/>
    <w:rsid w:val="005002DA"/>
    <w:rsid w:val="005004F1"/>
    <w:rsid w:val="00500587"/>
    <w:rsid w:val="0050067C"/>
    <w:rsid w:val="0050077F"/>
    <w:rsid w:val="005008CF"/>
    <w:rsid w:val="005009DE"/>
    <w:rsid w:val="00500A58"/>
    <w:rsid w:val="00500CEC"/>
    <w:rsid w:val="00500D2D"/>
    <w:rsid w:val="00500E0C"/>
    <w:rsid w:val="00500ED9"/>
    <w:rsid w:val="00501802"/>
    <w:rsid w:val="00501847"/>
    <w:rsid w:val="00501B54"/>
    <w:rsid w:val="00501E79"/>
    <w:rsid w:val="005025A3"/>
    <w:rsid w:val="00502670"/>
    <w:rsid w:val="005026BB"/>
    <w:rsid w:val="00502BB9"/>
    <w:rsid w:val="00502C7D"/>
    <w:rsid w:val="00502E71"/>
    <w:rsid w:val="00502F72"/>
    <w:rsid w:val="00502F8B"/>
    <w:rsid w:val="00503024"/>
    <w:rsid w:val="005034DF"/>
    <w:rsid w:val="00503927"/>
    <w:rsid w:val="00503D08"/>
    <w:rsid w:val="00503EBF"/>
    <w:rsid w:val="00503FC2"/>
    <w:rsid w:val="005041BA"/>
    <w:rsid w:val="00504F4F"/>
    <w:rsid w:val="005053E4"/>
    <w:rsid w:val="00505644"/>
    <w:rsid w:val="0050584E"/>
    <w:rsid w:val="00505B1C"/>
    <w:rsid w:val="00505B83"/>
    <w:rsid w:val="00505E10"/>
    <w:rsid w:val="00506376"/>
    <w:rsid w:val="005064F9"/>
    <w:rsid w:val="00506924"/>
    <w:rsid w:val="00506E37"/>
    <w:rsid w:val="00507079"/>
    <w:rsid w:val="00507ABA"/>
    <w:rsid w:val="00507D4A"/>
    <w:rsid w:val="00507ED5"/>
    <w:rsid w:val="00507ED8"/>
    <w:rsid w:val="00510045"/>
    <w:rsid w:val="005105B3"/>
    <w:rsid w:val="005109D7"/>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035"/>
    <w:rsid w:val="00516197"/>
    <w:rsid w:val="00516311"/>
    <w:rsid w:val="005163D0"/>
    <w:rsid w:val="00516AC6"/>
    <w:rsid w:val="00516CD6"/>
    <w:rsid w:val="00516D57"/>
    <w:rsid w:val="00516F3B"/>
    <w:rsid w:val="00517550"/>
    <w:rsid w:val="00520667"/>
    <w:rsid w:val="00520B9D"/>
    <w:rsid w:val="0052144B"/>
    <w:rsid w:val="00521748"/>
    <w:rsid w:val="00521889"/>
    <w:rsid w:val="00521CBE"/>
    <w:rsid w:val="00522281"/>
    <w:rsid w:val="005222B0"/>
    <w:rsid w:val="005228BB"/>
    <w:rsid w:val="005229FF"/>
    <w:rsid w:val="00522D33"/>
    <w:rsid w:val="00523126"/>
    <w:rsid w:val="00523137"/>
    <w:rsid w:val="00523212"/>
    <w:rsid w:val="005232E3"/>
    <w:rsid w:val="00523537"/>
    <w:rsid w:val="0052358D"/>
    <w:rsid w:val="0052374D"/>
    <w:rsid w:val="00524038"/>
    <w:rsid w:val="005241AE"/>
    <w:rsid w:val="00524AAF"/>
    <w:rsid w:val="00524C5D"/>
    <w:rsid w:val="00525028"/>
    <w:rsid w:val="0052506D"/>
    <w:rsid w:val="0052511B"/>
    <w:rsid w:val="0052526F"/>
    <w:rsid w:val="00525346"/>
    <w:rsid w:val="00525B7F"/>
    <w:rsid w:val="0052621B"/>
    <w:rsid w:val="00526284"/>
    <w:rsid w:val="0052646D"/>
    <w:rsid w:val="0052694E"/>
    <w:rsid w:val="00526963"/>
    <w:rsid w:val="00526F08"/>
    <w:rsid w:val="0052709B"/>
    <w:rsid w:val="00527316"/>
    <w:rsid w:val="005279C8"/>
    <w:rsid w:val="00527D66"/>
    <w:rsid w:val="00527E1D"/>
    <w:rsid w:val="00527E22"/>
    <w:rsid w:val="0053024E"/>
    <w:rsid w:val="00530264"/>
    <w:rsid w:val="005303FE"/>
    <w:rsid w:val="005306CF"/>
    <w:rsid w:val="00530A30"/>
    <w:rsid w:val="00531028"/>
    <w:rsid w:val="0053112A"/>
    <w:rsid w:val="005311D4"/>
    <w:rsid w:val="00531296"/>
    <w:rsid w:val="00531588"/>
    <w:rsid w:val="005315AD"/>
    <w:rsid w:val="00531990"/>
    <w:rsid w:val="00531DB0"/>
    <w:rsid w:val="00532BC5"/>
    <w:rsid w:val="00533375"/>
    <w:rsid w:val="005336CC"/>
    <w:rsid w:val="005338BA"/>
    <w:rsid w:val="00533A6F"/>
    <w:rsid w:val="005345F2"/>
    <w:rsid w:val="00534929"/>
    <w:rsid w:val="00534CBE"/>
    <w:rsid w:val="00534EC6"/>
    <w:rsid w:val="00535664"/>
    <w:rsid w:val="005358D7"/>
    <w:rsid w:val="00535E68"/>
    <w:rsid w:val="00536013"/>
    <w:rsid w:val="00536046"/>
    <w:rsid w:val="005360C1"/>
    <w:rsid w:val="005363BB"/>
    <w:rsid w:val="00536960"/>
    <w:rsid w:val="00536A35"/>
    <w:rsid w:val="00536DBC"/>
    <w:rsid w:val="00536E53"/>
    <w:rsid w:val="00536E97"/>
    <w:rsid w:val="0053720A"/>
    <w:rsid w:val="00537896"/>
    <w:rsid w:val="005379AE"/>
    <w:rsid w:val="005379BD"/>
    <w:rsid w:val="00537D3B"/>
    <w:rsid w:val="00537DC3"/>
    <w:rsid w:val="00540176"/>
    <w:rsid w:val="005401AD"/>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118"/>
    <w:rsid w:val="0054523C"/>
    <w:rsid w:val="005452B6"/>
    <w:rsid w:val="005457CD"/>
    <w:rsid w:val="00545A43"/>
    <w:rsid w:val="00545BE9"/>
    <w:rsid w:val="00545C62"/>
    <w:rsid w:val="00545C88"/>
    <w:rsid w:val="00546058"/>
    <w:rsid w:val="005460E0"/>
    <w:rsid w:val="00546575"/>
    <w:rsid w:val="00546589"/>
    <w:rsid w:val="005468C6"/>
    <w:rsid w:val="00546B4C"/>
    <w:rsid w:val="00546DCF"/>
    <w:rsid w:val="00546EF2"/>
    <w:rsid w:val="0054713C"/>
    <w:rsid w:val="005471E1"/>
    <w:rsid w:val="00547297"/>
    <w:rsid w:val="0054764A"/>
    <w:rsid w:val="005476B4"/>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4FF6"/>
    <w:rsid w:val="005553D3"/>
    <w:rsid w:val="005554BD"/>
    <w:rsid w:val="005559B0"/>
    <w:rsid w:val="00555B99"/>
    <w:rsid w:val="00555C38"/>
    <w:rsid w:val="00556294"/>
    <w:rsid w:val="005563FB"/>
    <w:rsid w:val="0055680E"/>
    <w:rsid w:val="00556A2F"/>
    <w:rsid w:val="00556A45"/>
    <w:rsid w:val="00556E7B"/>
    <w:rsid w:val="00556EA4"/>
    <w:rsid w:val="0055714F"/>
    <w:rsid w:val="005573A7"/>
    <w:rsid w:val="00557739"/>
    <w:rsid w:val="00557770"/>
    <w:rsid w:val="00557849"/>
    <w:rsid w:val="005578E8"/>
    <w:rsid w:val="00557EA9"/>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6D1"/>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7B3"/>
    <w:rsid w:val="005669D8"/>
    <w:rsid w:val="00566B53"/>
    <w:rsid w:val="00566DFC"/>
    <w:rsid w:val="00566FE2"/>
    <w:rsid w:val="00567679"/>
    <w:rsid w:val="00567CA1"/>
    <w:rsid w:val="00570062"/>
    <w:rsid w:val="00570199"/>
    <w:rsid w:val="00570210"/>
    <w:rsid w:val="00570658"/>
    <w:rsid w:val="00570950"/>
    <w:rsid w:val="00570D19"/>
    <w:rsid w:val="00570DE6"/>
    <w:rsid w:val="00570E5B"/>
    <w:rsid w:val="00571065"/>
    <w:rsid w:val="005716D5"/>
    <w:rsid w:val="00571728"/>
    <w:rsid w:val="00571A86"/>
    <w:rsid w:val="00572071"/>
    <w:rsid w:val="005724B5"/>
    <w:rsid w:val="00572560"/>
    <w:rsid w:val="00572AC9"/>
    <w:rsid w:val="00572C95"/>
    <w:rsid w:val="00572EA0"/>
    <w:rsid w:val="00573008"/>
    <w:rsid w:val="0057307B"/>
    <w:rsid w:val="005732F4"/>
    <w:rsid w:val="00573440"/>
    <w:rsid w:val="0057375F"/>
    <w:rsid w:val="0057376F"/>
    <w:rsid w:val="00573B92"/>
    <w:rsid w:val="005742FD"/>
    <w:rsid w:val="00574A72"/>
    <w:rsid w:val="00574C0D"/>
    <w:rsid w:val="005753F1"/>
    <w:rsid w:val="00575528"/>
    <w:rsid w:val="00575DDB"/>
    <w:rsid w:val="00576374"/>
    <w:rsid w:val="00576571"/>
    <w:rsid w:val="00576751"/>
    <w:rsid w:val="00576842"/>
    <w:rsid w:val="00576CD2"/>
    <w:rsid w:val="00576DBE"/>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3F91"/>
    <w:rsid w:val="0058408F"/>
    <w:rsid w:val="0058456F"/>
    <w:rsid w:val="00584977"/>
    <w:rsid w:val="0058525C"/>
    <w:rsid w:val="0058533E"/>
    <w:rsid w:val="00585705"/>
    <w:rsid w:val="00585863"/>
    <w:rsid w:val="00586196"/>
    <w:rsid w:val="005863EE"/>
    <w:rsid w:val="00587087"/>
    <w:rsid w:val="00587733"/>
    <w:rsid w:val="005877E4"/>
    <w:rsid w:val="00587B6C"/>
    <w:rsid w:val="00587D27"/>
    <w:rsid w:val="00590042"/>
    <w:rsid w:val="005906A1"/>
    <w:rsid w:val="00590786"/>
    <w:rsid w:val="00590B30"/>
    <w:rsid w:val="005916CE"/>
    <w:rsid w:val="0059194A"/>
    <w:rsid w:val="00591B80"/>
    <w:rsid w:val="00591DBB"/>
    <w:rsid w:val="00592601"/>
    <w:rsid w:val="00592E28"/>
    <w:rsid w:val="0059316B"/>
    <w:rsid w:val="0059339B"/>
    <w:rsid w:val="005934C0"/>
    <w:rsid w:val="005935E4"/>
    <w:rsid w:val="005935F3"/>
    <w:rsid w:val="00593925"/>
    <w:rsid w:val="00593F75"/>
    <w:rsid w:val="00593FD4"/>
    <w:rsid w:val="00594419"/>
    <w:rsid w:val="005946D6"/>
    <w:rsid w:val="005947DC"/>
    <w:rsid w:val="0059494A"/>
    <w:rsid w:val="00594C63"/>
    <w:rsid w:val="0059522D"/>
    <w:rsid w:val="00595DB4"/>
    <w:rsid w:val="00595E8C"/>
    <w:rsid w:val="005961F9"/>
    <w:rsid w:val="0059662C"/>
    <w:rsid w:val="00596672"/>
    <w:rsid w:val="005967C6"/>
    <w:rsid w:val="00596C18"/>
    <w:rsid w:val="00596EBC"/>
    <w:rsid w:val="00597685"/>
    <w:rsid w:val="005979A0"/>
    <w:rsid w:val="005A0046"/>
    <w:rsid w:val="005A0903"/>
    <w:rsid w:val="005A0FBA"/>
    <w:rsid w:val="005A1095"/>
    <w:rsid w:val="005A1172"/>
    <w:rsid w:val="005A1186"/>
    <w:rsid w:val="005A1227"/>
    <w:rsid w:val="005A1402"/>
    <w:rsid w:val="005A1D62"/>
    <w:rsid w:val="005A1FA7"/>
    <w:rsid w:val="005A2123"/>
    <w:rsid w:val="005A23A6"/>
    <w:rsid w:val="005A2434"/>
    <w:rsid w:val="005A2B24"/>
    <w:rsid w:val="005A33DD"/>
    <w:rsid w:val="005A3895"/>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1A6"/>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3CE0"/>
    <w:rsid w:val="005B3DDE"/>
    <w:rsid w:val="005B4055"/>
    <w:rsid w:val="005B4587"/>
    <w:rsid w:val="005B4626"/>
    <w:rsid w:val="005B469A"/>
    <w:rsid w:val="005B4A8E"/>
    <w:rsid w:val="005B4F4F"/>
    <w:rsid w:val="005B5026"/>
    <w:rsid w:val="005B50F4"/>
    <w:rsid w:val="005B54E6"/>
    <w:rsid w:val="005B5BD0"/>
    <w:rsid w:val="005B5DD3"/>
    <w:rsid w:val="005B5FE9"/>
    <w:rsid w:val="005B6279"/>
    <w:rsid w:val="005B68DB"/>
    <w:rsid w:val="005B6908"/>
    <w:rsid w:val="005B6969"/>
    <w:rsid w:val="005B6D71"/>
    <w:rsid w:val="005B715C"/>
    <w:rsid w:val="005B71F4"/>
    <w:rsid w:val="005B759E"/>
    <w:rsid w:val="005B77FD"/>
    <w:rsid w:val="005B7D8A"/>
    <w:rsid w:val="005B7E7C"/>
    <w:rsid w:val="005C0334"/>
    <w:rsid w:val="005C0646"/>
    <w:rsid w:val="005C0788"/>
    <w:rsid w:val="005C08C5"/>
    <w:rsid w:val="005C0ADA"/>
    <w:rsid w:val="005C0B47"/>
    <w:rsid w:val="005C0DED"/>
    <w:rsid w:val="005C10E3"/>
    <w:rsid w:val="005C1240"/>
    <w:rsid w:val="005C141B"/>
    <w:rsid w:val="005C1708"/>
    <w:rsid w:val="005C1789"/>
    <w:rsid w:val="005C1896"/>
    <w:rsid w:val="005C18B6"/>
    <w:rsid w:val="005C18E0"/>
    <w:rsid w:val="005C1D40"/>
    <w:rsid w:val="005C2060"/>
    <w:rsid w:val="005C29C9"/>
    <w:rsid w:val="005C2ACD"/>
    <w:rsid w:val="005C32EA"/>
    <w:rsid w:val="005C3765"/>
    <w:rsid w:val="005C37C7"/>
    <w:rsid w:val="005C38FD"/>
    <w:rsid w:val="005C3917"/>
    <w:rsid w:val="005C3A88"/>
    <w:rsid w:val="005C3FC2"/>
    <w:rsid w:val="005C40B2"/>
    <w:rsid w:val="005C415A"/>
    <w:rsid w:val="005C45AD"/>
    <w:rsid w:val="005C540E"/>
    <w:rsid w:val="005C551C"/>
    <w:rsid w:val="005C5A33"/>
    <w:rsid w:val="005C5F61"/>
    <w:rsid w:val="005C5FDB"/>
    <w:rsid w:val="005C646A"/>
    <w:rsid w:val="005C67D2"/>
    <w:rsid w:val="005C6DED"/>
    <w:rsid w:val="005C6DF5"/>
    <w:rsid w:val="005C7009"/>
    <w:rsid w:val="005C72CA"/>
    <w:rsid w:val="005C7478"/>
    <w:rsid w:val="005C7619"/>
    <w:rsid w:val="005C76EC"/>
    <w:rsid w:val="005C78DB"/>
    <w:rsid w:val="005C7B90"/>
    <w:rsid w:val="005C7CB6"/>
    <w:rsid w:val="005D001D"/>
    <w:rsid w:val="005D0639"/>
    <w:rsid w:val="005D071D"/>
    <w:rsid w:val="005D07E3"/>
    <w:rsid w:val="005D08A1"/>
    <w:rsid w:val="005D0B56"/>
    <w:rsid w:val="005D0C55"/>
    <w:rsid w:val="005D0C6A"/>
    <w:rsid w:val="005D0E5A"/>
    <w:rsid w:val="005D0E72"/>
    <w:rsid w:val="005D0ED5"/>
    <w:rsid w:val="005D1085"/>
    <w:rsid w:val="005D17FC"/>
    <w:rsid w:val="005D18A7"/>
    <w:rsid w:val="005D18B1"/>
    <w:rsid w:val="005D19D2"/>
    <w:rsid w:val="005D2050"/>
    <w:rsid w:val="005D2477"/>
    <w:rsid w:val="005D2513"/>
    <w:rsid w:val="005D2533"/>
    <w:rsid w:val="005D27C2"/>
    <w:rsid w:val="005D27E0"/>
    <w:rsid w:val="005D2C3E"/>
    <w:rsid w:val="005D2E8D"/>
    <w:rsid w:val="005D3065"/>
    <w:rsid w:val="005D30B5"/>
    <w:rsid w:val="005D3506"/>
    <w:rsid w:val="005D3EB1"/>
    <w:rsid w:val="005D4B8C"/>
    <w:rsid w:val="005D4E21"/>
    <w:rsid w:val="005D4EEF"/>
    <w:rsid w:val="005D50C5"/>
    <w:rsid w:val="005D53C7"/>
    <w:rsid w:val="005D567F"/>
    <w:rsid w:val="005D5DB4"/>
    <w:rsid w:val="005D636D"/>
    <w:rsid w:val="005D65D4"/>
    <w:rsid w:val="005D66A6"/>
    <w:rsid w:val="005D6BE7"/>
    <w:rsid w:val="005D6E78"/>
    <w:rsid w:val="005D75BB"/>
    <w:rsid w:val="005D7649"/>
    <w:rsid w:val="005D7719"/>
    <w:rsid w:val="005D7C0F"/>
    <w:rsid w:val="005D7D2D"/>
    <w:rsid w:val="005D7D78"/>
    <w:rsid w:val="005E0448"/>
    <w:rsid w:val="005E048D"/>
    <w:rsid w:val="005E0527"/>
    <w:rsid w:val="005E0724"/>
    <w:rsid w:val="005E0893"/>
    <w:rsid w:val="005E1117"/>
    <w:rsid w:val="005E11D2"/>
    <w:rsid w:val="005E1403"/>
    <w:rsid w:val="005E17DF"/>
    <w:rsid w:val="005E1CBA"/>
    <w:rsid w:val="005E1E71"/>
    <w:rsid w:val="005E21B8"/>
    <w:rsid w:val="005E2377"/>
    <w:rsid w:val="005E28C2"/>
    <w:rsid w:val="005E2ABF"/>
    <w:rsid w:val="005E2B71"/>
    <w:rsid w:val="005E2DEB"/>
    <w:rsid w:val="005E2E53"/>
    <w:rsid w:val="005E2E66"/>
    <w:rsid w:val="005E308E"/>
    <w:rsid w:val="005E3261"/>
    <w:rsid w:val="005E35E4"/>
    <w:rsid w:val="005E3759"/>
    <w:rsid w:val="005E3963"/>
    <w:rsid w:val="005E420A"/>
    <w:rsid w:val="005E4379"/>
    <w:rsid w:val="005E4BAD"/>
    <w:rsid w:val="005E508B"/>
    <w:rsid w:val="005E515C"/>
    <w:rsid w:val="005E517D"/>
    <w:rsid w:val="005E5602"/>
    <w:rsid w:val="005E5664"/>
    <w:rsid w:val="005E5938"/>
    <w:rsid w:val="005E5E78"/>
    <w:rsid w:val="005E6305"/>
    <w:rsid w:val="005E635C"/>
    <w:rsid w:val="005E6477"/>
    <w:rsid w:val="005E649D"/>
    <w:rsid w:val="005E6703"/>
    <w:rsid w:val="005E68C5"/>
    <w:rsid w:val="005E69DE"/>
    <w:rsid w:val="005E7200"/>
    <w:rsid w:val="005E752D"/>
    <w:rsid w:val="005E793B"/>
    <w:rsid w:val="005E7B3D"/>
    <w:rsid w:val="005E7B59"/>
    <w:rsid w:val="005F0152"/>
    <w:rsid w:val="005F03D0"/>
    <w:rsid w:val="005F068C"/>
    <w:rsid w:val="005F1176"/>
    <w:rsid w:val="005F13A2"/>
    <w:rsid w:val="005F170B"/>
    <w:rsid w:val="005F1872"/>
    <w:rsid w:val="005F257E"/>
    <w:rsid w:val="005F25B3"/>
    <w:rsid w:val="005F2706"/>
    <w:rsid w:val="005F280F"/>
    <w:rsid w:val="005F29DA"/>
    <w:rsid w:val="005F2AE1"/>
    <w:rsid w:val="005F2BA9"/>
    <w:rsid w:val="005F2DDC"/>
    <w:rsid w:val="005F2F0D"/>
    <w:rsid w:val="005F34A6"/>
    <w:rsid w:val="005F3785"/>
    <w:rsid w:val="005F3979"/>
    <w:rsid w:val="005F39E6"/>
    <w:rsid w:val="005F3E0B"/>
    <w:rsid w:val="005F41C3"/>
    <w:rsid w:val="005F44F1"/>
    <w:rsid w:val="005F4692"/>
    <w:rsid w:val="005F49B8"/>
    <w:rsid w:val="005F54E9"/>
    <w:rsid w:val="005F56C2"/>
    <w:rsid w:val="005F5CBD"/>
    <w:rsid w:val="005F5DE0"/>
    <w:rsid w:val="005F5FDD"/>
    <w:rsid w:val="005F66C0"/>
    <w:rsid w:val="005F6738"/>
    <w:rsid w:val="005F6A56"/>
    <w:rsid w:val="005F6A9A"/>
    <w:rsid w:val="005F6C0A"/>
    <w:rsid w:val="005F6D6D"/>
    <w:rsid w:val="005F7780"/>
    <w:rsid w:val="005F7813"/>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34A"/>
    <w:rsid w:val="0060242E"/>
    <w:rsid w:val="006028F6"/>
    <w:rsid w:val="00602BCB"/>
    <w:rsid w:val="00602F1E"/>
    <w:rsid w:val="0060325F"/>
    <w:rsid w:val="0060357B"/>
    <w:rsid w:val="006036B2"/>
    <w:rsid w:val="006039EA"/>
    <w:rsid w:val="00603EE0"/>
    <w:rsid w:val="006040D1"/>
    <w:rsid w:val="006041DE"/>
    <w:rsid w:val="0060460D"/>
    <w:rsid w:val="00604873"/>
    <w:rsid w:val="006052A6"/>
    <w:rsid w:val="00605370"/>
    <w:rsid w:val="00605597"/>
    <w:rsid w:val="006057FC"/>
    <w:rsid w:val="006059AE"/>
    <w:rsid w:val="00605F42"/>
    <w:rsid w:val="006063C4"/>
    <w:rsid w:val="006064A3"/>
    <w:rsid w:val="00606AE6"/>
    <w:rsid w:val="00606BF6"/>
    <w:rsid w:val="00606FAF"/>
    <w:rsid w:val="00607379"/>
    <w:rsid w:val="0060759F"/>
    <w:rsid w:val="006076E0"/>
    <w:rsid w:val="00607BE9"/>
    <w:rsid w:val="00607D18"/>
    <w:rsid w:val="00607E49"/>
    <w:rsid w:val="006106FF"/>
    <w:rsid w:val="0061097B"/>
    <w:rsid w:val="00610989"/>
    <w:rsid w:val="00610AF8"/>
    <w:rsid w:val="00610CF9"/>
    <w:rsid w:val="00611171"/>
    <w:rsid w:val="006114D5"/>
    <w:rsid w:val="00611738"/>
    <w:rsid w:val="006117AF"/>
    <w:rsid w:val="0061243B"/>
    <w:rsid w:val="006125BA"/>
    <w:rsid w:val="00612AB3"/>
    <w:rsid w:val="00613137"/>
    <w:rsid w:val="006133B3"/>
    <w:rsid w:val="0061358A"/>
    <w:rsid w:val="00614060"/>
    <w:rsid w:val="00614138"/>
    <w:rsid w:val="006141B7"/>
    <w:rsid w:val="00614332"/>
    <w:rsid w:val="0061459B"/>
    <w:rsid w:val="006147CA"/>
    <w:rsid w:val="00614CD1"/>
    <w:rsid w:val="00614D60"/>
    <w:rsid w:val="006157BB"/>
    <w:rsid w:val="00615955"/>
    <w:rsid w:val="00615F6A"/>
    <w:rsid w:val="006162BA"/>
    <w:rsid w:val="006167AD"/>
    <w:rsid w:val="006168FC"/>
    <w:rsid w:val="00616BF2"/>
    <w:rsid w:val="00617035"/>
    <w:rsid w:val="0061733E"/>
    <w:rsid w:val="00617363"/>
    <w:rsid w:val="00617A4F"/>
    <w:rsid w:val="00617D48"/>
    <w:rsid w:val="00617EBD"/>
    <w:rsid w:val="00617F08"/>
    <w:rsid w:val="006205C3"/>
    <w:rsid w:val="00620AE0"/>
    <w:rsid w:val="0062153B"/>
    <w:rsid w:val="00621559"/>
    <w:rsid w:val="006229B8"/>
    <w:rsid w:val="00623799"/>
    <w:rsid w:val="00624601"/>
    <w:rsid w:val="006247B0"/>
    <w:rsid w:val="00624804"/>
    <w:rsid w:val="0062481B"/>
    <w:rsid w:val="00625061"/>
    <w:rsid w:val="006250DC"/>
    <w:rsid w:val="006257A7"/>
    <w:rsid w:val="00625A44"/>
    <w:rsid w:val="00625C89"/>
    <w:rsid w:val="00625CDC"/>
    <w:rsid w:val="00626012"/>
    <w:rsid w:val="0062601B"/>
    <w:rsid w:val="0062648B"/>
    <w:rsid w:val="006267FB"/>
    <w:rsid w:val="00626AF1"/>
    <w:rsid w:val="00626DDE"/>
    <w:rsid w:val="00626ED6"/>
    <w:rsid w:val="00626F82"/>
    <w:rsid w:val="0062707B"/>
    <w:rsid w:val="00627808"/>
    <w:rsid w:val="0062797E"/>
    <w:rsid w:val="006303F7"/>
    <w:rsid w:val="006307DF"/>
    <w:rsid w:val="00630951"/>
    <w:rsid w:val="00631113"/>
    <w:rsid w:val="006319E1"/>
    <w:rsid w:val="00631E4A"/>
    <w:rsid w:val="00631FC9"/>
    <w:rsid w:val="00632819"/>
    <w:rsid w:val="00632F7C"/>
    <w:rsid w:val="006331AD"/>
    <w:rsid w:val="0063320B"/>
    <w:rsid w:val="006332A5"/>
    <w:rsid w:val="00633352"/>
    <w:rsid w:val="00633461"/>
    <w:rsid w:val="00633520"/>
    <w:rsid w:val="006335E7"/>
    <w:rsid w:val="006339B1"/>
    <w:rsid w:val="00633D62"/>
    <w:rsid w:val="00634393"/>
    <w:rsid w:val="006347A1"/>
    <w:rsid w:val="00634871"/>
    <w:rsid w:val="00634A68"/>
    <w:rsid w:val="00634C13"/>
    <w:rsid w:val="00635519"/>
    <w:rsid w:val="00635671"/>
    <w:rsid w:val="006358C2"/>
    <w:rsid w:val="006358F8"/>
    <w:rsid w:val="00635980"/>
    <w:rsid w:val="00635A21"/>
    <w:rsid w:val="00635A88"/>
    <w:rsid w:val="00635ABF"/>
    <w:rsid w:val="00635E20"/>
    <w:rsid w:val="00635FBB"/>
    <w:rsid w:val="006360D7"/>
    <w:rsid w:val="0063629B"/>
    <w:rsid w:val="00636371"/>
    <w:rsid w:val="0063659D"/>
    <w:rsid w:val="0063664B"/>
    <w:rsid w:val="0063668D"/>
    <w:rsid w:val="006366C7"/>
    <w:rsid w:val="00636A70"/>
    <w:rsid w:val="00636BD3"/>
    <w:rsid w:val="006377D4"/>
    <w:rsid w:val="00637883"/>
    <w:rsid w:val="0063789C"/>
    <w:rsid w:val="006378D8"/>
    <w:rsid w:val="006379C7"/>
    <w:rsid w:val="00637A91"/>
    <w:rsid w:val="00637F71"/>
    <w:rsid w:val="00640389"/>
    <w:rsid w:val="00640542"/>
    <w:rsid w:val="006407BB"/>
    <w:rsid w:val="00640A14"/>
    <w:rsid w:val="00640DA9"/>
    <w:rsid w:val="006410DF"/>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612"/>
    <w:rsid w:val="006447F7"/>
    <w:rsid w:val="00644D75"/>
    <w:rsid w:val="00645191"/>
    <w:rsid w:val="00645317"/>
    <w:rsid w:val="0064578E"/>
    <w:rsid w:val="00645BBC"/>
    <w:rsid w:val="00645E2B"/>
    <w:rsid w:val="00646013"/>
    <w:rsid w:val="006462A6"/>
    <w:rsid w:val="006463B2"/>
    <w:rsid w:val="00646550"/>
    <w:rsid w:val="0064690A"/>
    <w:rsid w:val="00646A70"/>
    <w:rsid w:val="00646F52"/>
    <w:rsid w:val="00647113"/>
    <w:rsid w:val="006476D7"/>
    <w:rsid w:val="006477C6"/>
    <w:rsid w:val="006479C0"/>
    <w:rsid w:val="00647BAE"/>
    <w:rsid w:val="00647C7B"/>
    <w:rsid w:val="00650502"/>
    <w:rsid w:val="00650535"/>
    <w:rsid w:val="00650C51"/>
    <w:rsid w:val="006514F0"/>
    <w:rsid w:val="00651528"/>
    <w:rsid w:val="00651E24"/>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591B"/>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882"/>
    <w:rsid w:val="00661B89"/>
    <w:rsid w:val="00661C9B"/>
    <w:rsid w:val="006623B7"/>
    <w:rsid w:val="00662552"/>
    <w:rsid w:val="00662590"/>
    <w:rsid w:val="0066285A"/>
    <w:rsid w:val="00662A10"/>
    <w:rsid w:val="00662A1F"/>
    <w:rsid w:val="00662BE1"/>
    <w:rsid w:val="00662C55"/>
    <w:rsid w:val="006631CC"/>
    <w:rsid w:val="0066330E"/>
    <w:rsid w:val="006636BF"/>
    <w:rsid w:val="00663968"/>
    <w:rsid w:val="006639BE"/>
    <w:rsid w:val="006640F6"/>
    <w:rsid w:val="00664215"/>
    <w:rsid w:val="00664359"/>
    <w:rsid w:val="0066438E"/>
    <w:rsid w:val="00664D93"/>
    <w:rsid w:val="0066517A"/>
    <w:rsid w:val="006652AC"/>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281"/>
    <w:rsid w:val="00670315"/>
    <w:rsid w:val="0067055E"/>
    <w:rsid w:val="00670CBE"/>
    <w:rsid w:val="00671002"/>
    <w:rsid w:val="006713F9"/>
    <w:rsid w:val="0067145D"/>
    <w:rsid w:val="006715FC"/>
    <w:rsid w:val="00671987"/>
    <w:rsid w:val="00671DD4"/>
    <w:rsid w:val="0067228F"/>
    <w:rsid w:val="006723FB"/>
    <w:rsid w:val="006726DE"/>
    <w:rsid w:val="006727B1"/>
    <w:rsid w:val="00672811"/>
    <w:rsid w:val="00672C87"/>
    <w:rsid w:val="00672DE2"/>
    <w:rsid w:val="00672DF9"/>
    <w:rsid w:val="00672EB8"/>
    <w:rsid w:val="0067341C"/>
    <w:rsid w:val="0067348B"/>
    <w:rsid w:val="006739CF"/>
    <w:rsid w:val="00673DCB"/>
    <w:rsid w:val="0067411F"/>
    <w:rsid w:val="006741C6"/>
    <w:rsid w:val="006745E4"/>
    <w:rsid w:val="0067466F"/>
    <w:rsid w:val="0067498D"/>
    <w:rsid w:val="00674BD6"/>
    <w:rsid w:val="00674D88"/>
    <w:rsid w:val="00674DFC"/>
    <w:rsid w:val="0067564A"/>
    <w:rsid w:val="00675CF1"/>
    <w:rsid w:val="006763E2"/>
    <w:rsid w:val="006764C6"/>
    <w:rsid w:val="006764CF"/>
    <w:rsid w:val="00676852"/>
    <w:rsid w:val="00676CC2"/>
    <w:rsid w:val="00676E46"/>
    <w:rsid w:val="00676E9A"/>
    <w:rsid w:val="006770D7"/>
    <w:rsid w:val="00677C96"/>
    <w:rsid w:val="00677F74"/>
    <w:rsid w:val="00680EF6"/>
    <w:rsid w:val="00680FEC"/>
    <w:rsid w:val="0068124F"/>
    <w:rsid w:val="006813FB"/>
    <w:rsid w:val="0068157F"/>
    <w:rsid w:val="00681CAA"/>
    <w:rsid w:val="00681DC7"/>
    <w:rsid w:val="00681F7C"/>
    <w:rsid w:val="006829AD"/>
    <w:rsid w:val="0068316B"/>
    <w:rsid w:val="006837F6"/>
    <w:rsid w:val="00683EC1"/>
    <w:rsid w:val="00684611"/>
    <w:rsid w:val="006846AB"/>
    <w:rsid w:val="00684AF7"/>
    <w:rsid w:val="00684D60"/>
    <w:rsid w:val="006851A3"/>
    <w:rsid w:val="006854C1"/>
    <w:rsid w:val="0068578C"/>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43DD"/>
    <w:rsid w:val="00695B71"/>
    <w:rsid w:val="00695D12"/>
    <w:rsid w:val="00695EBC"/>
    <w:rsid w:val="00696171"/>
    <w:rsid w:val="006961F7"/>
    <w:rsid w:val="00696589"/>
    <w:rsid w:val="006967C1"/>
    <w:rsid w:val="00696AE9"/>
    <w:rsid w:val="00696BBB"/>
    <w:rsid w:val="00696C2B"/>
    <w:rsid w:val="00696D1D"/>
    <w:rsid w:val="00696D98"/>
    <w:rsid w:val="00696EF4"/>
    <w:rsid w:val="00697588"/>
    <w:rsid w:val="0069781E"/>
    <w:rsid w:val="00697DE0"/>
    <w:rsid w:val="00697F98"/>
    <w:rsid w:val="006A0475"/>
    <w:rsid w:val="006A049E"/>
    <w:rsid w:val="006A0956"/>
    <w:rsid w:val="006A115F"/>
    <w:rsid w:val="006A1A76"/>
    <w:rsid w:val="006A1FB5"/>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3FFE"/>
    <w:rsid w:val="006A43FE"/>
    <w:rsid w:val="006A4560"/>
    <w:rsid w:val="006A46C2"/>
    <w:rsid w:val="006A48A0"/>
    <w:rsid w:val="006A4903"/>
    <w:rsid w:val="006A4D98"/>
    <w:rsid w:val="006A565E"/>
    <w:rsid w:val="006A5942"/>
    <w:rsid w:val="006A5972"/>
    <w:rsid w:val="006A5C7B"/>
    <w:rsid w:val="006A6001"/>
    <w:rsid w:val="006A601A"/>
    <w:rsid w:val="006A601B"/>
    <w:rsid w:val="006A6024"/>
    <w:rsid w:val="006A6760"/>
    <w:rsid w:val="006A6AF1"/>
    <w:rsid w:val="006A6D66"/>
    <w:rsid w:val="006A6F6A"/>
    <w:rsid w:val="006A6FEC"/>
    <w:rsid w:val="006A71A9"/>
    <w:rsid w:val="006A7BA1"/>
    <w:rsid w:val="006A7D23"/>
    <w:rsid w:val="006A7F47"/>
    <w:rsid w:val="006B048C"/>
    <w:rsid w:val="006B0756"/>
    <w:rsid w:val="006B0831"/>
    <w:rsid w:val="006B0881"/>
    <w:rsid w:val="006B0894"/>
    <w:rsid w:val="006B094C"/>
    <w:rsid w:val="006B099B"/>
    <w:rsid w:val="006B0CF0"/>
    <w:rsid w:val="006B10A6"/>
    <w:rsid w:val="006B10CB"/>
    <w:rsid w:val="006B116C"/>
    <w:rsid w:val="006B121C"/>
    <w:rsid w:val="006B19DF"/>
    <w:rsid w:val="006B217B"/>
    <w:rsid w:val="006B2309"/>
    <w:rsid w:val="006B27D8"/>
    <w:rsid w:val="006B2998"/>
    <w:rsid w:val="006B31AE"/>
    <w:rsid w:val="006B4349"/>
    <w:rsid w:val="006B4662"/>
    <w:rsid w:val="006B4E58"/>
    <w:rsid w:val="006B4ED6"/>
    <w:rsid w:val="006B5346"/>
    <w:rsid w:val="006B59EC"/>
    <w:rsid w:val="006B5B2C"/>
    <w:rsid w:val="006B6199"/>
    <w:rsid w:val="006B633E"/>
    <w:rsid w:val="006B6797"/>
    <w:rsid w:val="006B68D8"/>
    <w:rsid w:val="006B6B8A"/>
    <w:rsid w:val="006B72F7"/>
    <w:rsid w:val="006B7357"/>
    <w:rsid w:val="006B792F"/>
    <w:rsid w:val="006C008D"/>
    <w:rsid w:val="006C0091"/>
    <w:rsid w:val="006C01D1"/>
    <w:rsid w:val="006C056C"/>
    <w:rsid w:val="006C08B2"/>
    <w:rsid w:val="006C0919"/>
    <w:rsid w:val="006C0B16"/>
    <w:rsid w:val="006C0CF9"/>
    <w:rsid w:val="006C11BA"/>
    <w:rsid w:val="006C13F4"/>
    <w:rsid w:val="006C19FE"/>
    <w:rsid w:val="006C20D5"/>
    <w:rsid w:val="006C22EF"/>
    <w:rsid w:val="006C24DE"/>
    <w:rsid w:val="006C262A"/>
    <w:rsid w:val="006C2970"/>
    <w:rsid w:val="006C2B19"/>
    <w:rsid w:val="006C38E4"/>
    <w:rsid w:val="006C3A0B"/>
    <w:rsid w:val="006C3EAA"/>
    <w:rsid w:val="006C3F24"/>
    <w:rsid w:val="006C4189"/>
    <w:rsid w:val="006C42FB"/>
    <w:rsid w:val="006C45CF"/>
    <w:rsid w:val="006C4DF6"/>
    <w:rsid w:val="006C4F4C"/>
    <w:rsid w:val="006C5233"/>
    <w:rsid w:val="006C53F8"/>
    <w:rsid w:val="006C54AB"/>
    <w:rsid w:val="006C5A5A"/>
    <w:rsid w:val="006C5C2B"/>
    <w:rsid w:val="006C5CE8"/>
    <w:rsid w:val="006C5DA2"/>
    <w:rsid w:val="006C5EA0"/>
    <w:rsid w:val="006C5F55"/>
    <w:rsid w:val="006C6925"/>
    <w:rsid w:val="006C6CAA"/>
    <w:rsid w:val="006C6D2C"/>
    <w:rsid w:val="006C74C4"/>
    <w:rsid w:val="006C74DE"/>
    <w:rsid w:val="006C7502"/>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33F"/>
    <w:rsid w:val="006D372F"/>
    <w:rsid w:val="006D3F4C"/>
    <w:rsid w:val="006D4005"/>
    <w:rsid w:val="006D40E2"/>
    <w:rsid w:val="006D4380"/>
    <w:rsid w:val="006D466A"/>
    <w:rsid w:val="006D4855"/>
    <w:rsid w:val="006D4A30"/>
    <w:rsid w:val="006D4C22"/>
    <w:rsid w:val="006D4E01"/>
    <w:rsid w:val="006D55E1"/>
    <w:rsid w:val="006D580A"/>
    <w:rsid w:val="006D65E6"/>
    <w:rsid w:val="006D6B86"/>
    <w:rsid w:val="006D7073"/>
    <w:rsid w:val="006D7153"/>
    <w:rsid w:val="006D7426"/>
    <w:rsid w:val="006D74DB"/>
    <w:rsid w:val="006D7590"/>
    <w:rsid w:val="006D766D"/>
    <w:rsid w:val="006D7869"/>
    <w:rsid w:val="006D79CD"/>
    <w:rsid w:val="006D7C68"/>
    <w:rsid w:val="006E0016"/>
    <w:rsid w:val="006E047A"/>
    <w:rsid w:val="006E0A5B"/>
    <w:rsid w:val="006E0BD5"/>
    <w:rsid w:val="006E1321"/>
    <w:rsid w:val="006E151F"/>
    <w:rsid w:val="006E17F1"/>
    <w:rsid w:val="006E1BAF"/>
    <w:rsid w:val="006E1F67"/>
    <w:rsid w:val="006E1FFE"/>
    <w:rsid w:val="006E2562"/>
    <w:rsid w:val="006E2781"/>
    <w:rsid w:val="006E2931"/>
    <w:rsid w:val="006E298C"/>
    <w:rsid w:val="006E2990"/>
    <w:rsid w:val="006E33A2"/>
    <w:rsid w:val="006E34BB"/>
    <w:rsid w:val="006E36EE"/>
    <w:rsid w:val="006E3810"/>
    <w:rsid w:val="006E3E15"/>
    <w:rsid w:val="006E3FEC"/>
    <w:rsid w:val="006E40A6"/>
    <w:rsid w:val="006E44E5"/>
    <w:rsid w:val="006E44FF"/>
    <w:rsid w:val="006E4778"/>
    <w:rsid w:val="006E4A4D"/>
    <w:rsid w:val="006E4CD5"/>
    <w:rsid w:val="006E4DA9"/>
    <w:rsid w:val="006E597D"/>
    <w:rsid w:val="006E5ABD"/>
    <w:rsid w:val="006E5E8C"/>
    <w:rsid w:val="006E5F55"/>
    <w:rsid w:val="006E6132"/>
    <w:rsid w:val="006E617E"/>
    <w:rsid w:val="006E6ADB"/>
    <w:rsid w:val="006E6EA4"/>
    <w:rsid w:val="006E71EE"/>
    <w:rsid w:val="006E7220"/>
    <w:rsid w:val="006E745D"/>
    <w:rsid w:val="006E767B"/>
    <w:rsid w:val="006E7A3E"/>
    <w:rsid w:val="006E7CAE"/>
    <w:rsid w:val="006F0733"/>
    <w:rsid w:val="006F081E"/>
    <w:rsid w:val="006F0A31"/>
    <w:rsid w:val="006F0DB0"/>
    <w:rsid w:val="006F0E40"/>
    <w:rsid w:val="006F0ECA"/>
    <w:rsid w:val="006F1052"/>
    <w:rsid w:val="006F1059"/>
    <w:rsid w:val="006F14D8"/>
    <w:rsid w:val="006F15C7"/>
    <w:rsid w:val="006F1971"/>
    <w:rsid w:val="006F1AF4"/>
    <w:rsid w:val="006F1B20"/>
    <w:rsid w:val="006F1EEA"/>
    <w:rsid w:val="006F1F20"/>
    <w:rsid w:val="006F1F8B"/>
    <w:rsid w:val="006F200D"/>
    <w:rsid w:val="006F287F"/>
    <w:rsid w:val="006F299C"/>
    <w:rsid w:val="006F2B21"/>
    <w:rsid w:val="006F2DFA"/>
    <w:rsid w:val="006F2F5A"/>
    <w:rsid w:val="006F3535"/>
    <w:rsid w:val="006F3555"/>
    <w:rsid w:val="006F356B"/>
    <w:rsid w:val="006F3703"/>
    <w:rsid w:val="006F3792"/>
    <w:rsid w:val="006F3BE8"/>
    <w:rsid w:val="006F3CEB"/>
    <w:rsid w:val="006F3D1B"/>
    <w:rsid w:val="006F3DDB"/>
    <w:rsid w:val="006F45FC"/>
    <w:rsid w:val="006F491A"/>
    <w:rsid w:val="006F4ACE"/>
    <w:rsid w:val="006F4DC7"/>
    <w:rsid w:val="006F4F75"/>
    <w:rsid w:val="006F54D3"/>
    <w:rsid w:val="006F55F2"/>
    <w:rsid w:val="006F5964"/>
    <w:rsid w:val="006F5A4B"/>
    <w:rsid w:val="006F5C36"/>
    <w:rsid w:val="006F5DED"/>
    <w:rsid w:val="006F64A3"/>
    <w:rsid w:val="006F6B00"/>
    <w:rsid w:val="006F703C"/>
    <w:rsid w:val="006F70B7"/>
    <w:rsid w:val="006F78ED"/>
    <w:rsid w:val="006F7CB1"/>
    <w:rsid w:val="006F7D16"/>
    <w:rsid w:val="006F7F84"/>
    <w:rsid w:val="0070029C"/>
    <w:rsid w:val="00700592"/>
    <w:rsid w:val="007007E6"/>
    <w:rsid w:val="00701007"/>
    <w:rsid w:val="0070105B"/>
    <w:rsid w:val="0070112C"/>
    <w:rsid w:val="0070177A"/>
    <w:rsid w:val="00701F23"/>
    <w:rsid w:val="007020BA"/>
    <w:rsid w:val="0070258F"/>
    <w:rsid w:val="0070301A"/>
    <w:rsid w:val="00703267"/>
    <w:rsid w:val="00703390"/>
    <w:rsid w:val="007036DB"/>
    <w:rsid w:val="00703E08"/>
    <w:rsid w:val="00704102"/>
    <w:rsid w:val="00704145"/>
    <w:rsid w:val="0070450C"/>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155"/>
    <w:rsid w:val="0071026B"/>
    <w:rsid w:val="00710369"/>
    <w:rsid w:val="00710460"/>
    <w:rsid w:val="007104DA"/>
    <w:rsid w:val="00710CB9"/>
    <w:rsid w:val="00710F0E"/>
    <w:rsid w:val="00710FAC"/>
    <w:rsid w:val="00712047"/>
    <w:rsid w:val="00712271"/>
    <w:rsid w:val="007122F0"/>
    <w:rsid w:val="00712478"/>
    <w:rsid w:val="007127F4"/>
    <w:rsid w:val="00712F61"/>
    <w:rsid w:val="00713351"/>
    <w:rsid w:val="00713B18"/>
    <w:rsid w:val="00713B82"/>
    <w:rsid w:val="00713C24"/>
    <w:rsid w:val="00713D6A"/>
    <w:rsid w:val="0071482B"/>
    <w:rsid w:val="007148F8"/>
    <w:rsid w:val="00714B81"/>
    <w:rsid w:val="00714C50"/>
    <w:rsid w:val="00714F2B"/>
    <w:rsid w:val="00715396"/>
    <w:rsid w:val="0071582A"/>
    <w:rsid w:val="00715BE6"/>
    <w:rsid w:val="00715EA4"/>
    <w:rsid w:val="007168E7"/>
    <w:rsid w:val="007168EB"/>
    <w:rsid w:val="00716AD3"/>
    <w:rsid w:val="00716BA2"/>
    <w:rsid w:val="00716BF7"/>
    <w:rsid w:val="00716C95"/>
    <w:rsid w:val="00716D24"/>
    <w:rsid w:val="00716DC0"/>
    <w:rsid w:val="00716E7D"/>
    <w:rsid w:val="007172EC"/>
    <w:rsid w:val="00717333"/>
    <w:rsid w:val="0071761C"/>
    <w:rsid w:val="007179FC"/>
    <w:rsid w:val="00717E42"/>
    <w:rsid w:val="00717FA1"/>
    <w:rsid w:val="00717FA5"/>
    <w:rsid w:val="00720106"/>
    <w:rsid w:val="0072017A"/>
    <w:rsid w:val="007201E5"/>
    <w:rsid w:val="00720589"/>
    <w:rsid w:val="00720A8F"/>
    <w:rsid w:val="00720DFF"/>
    <w:rsid w:val="00720F2B"/>
    <w:rsid w:val="007212DE"/>
    <w:rsid w:val="00721700"/>
    <w:rsid w:val="00722182"/>
    <w:rsid w:val="00722282"/>
    <w:rsid w:val="00722597"/>
    <w:rsid w:val="00722C8D"/>
    <w:rsid w:val="00722FBD"/>
    <w:rsid w:val="007231B5"/>
    <w:rsid w:val="007234FA"/>
    <w:rsid w:val="00723580"/>
    <w:rsid w:val="00723619"/>
    <w:rsid w:val="00723630"/>
    <w:rsid w:val="0072374A"/>
    <w:rsid w:val="00723ADC"/>
    <w:rsid w:val="00723AFB"/>
    <w:rsid w:val="00723EC1"/>
    <w:rsid w:val="00724065"/>
    <w:rsid w:val="00724611"/>
    <w:rsid w:val="0072472C"/>
    <w:rsid w:val="007247C6"/>
    <w:rsid w:val="00724C08"/>
    <w:rsid w:val="0072542C"/>
    <w:rsid w:val="0072554C"/>
    <w:rsid w:val="007257DC"/>
    <w:rsid w:val="00725C0C"/>
    <w:rsid w:val="00725E20"/>
    <w:rsid w:val="00726334"/>
    <w:rsid w:val="007266CE"/>
    <w:rsid w:val="00726AF9"/>
    <w:rsid w:val="007270C6"/>
    <w:rsid w:val="007272D7"/>
    <w:rsid w:val="007273FF"/>
    <w:rsid w:val="00727D63"/>
    <w:rsid w:val="007301EF"/>
    <w:rsid w:val="007307A5"/>
    <w:rsid w:val="00730C2D"/>
    <w:rsid w:val="00730C4D"/>
    <w:rsid w:val="00730F67"/>
    <w:rsid w:val="00731073"/>
    <w:rsid w:val="007313B0"/>
    <w:rsid w:val="0073149A"/>
    <w:rsid w:val="00731552"/>
    <w:rsid w:val="007317A9"/>
    <w:rsid w:val="00731F69"/>
    <w:rsid w:val="00732128"/>
    <w:rsid w:val="0073240B"/>
    <w:rsid w:val="00732606"/>
    <w:rsid w:val="00732BFD"/>
    <w:rsid w:val="00733395"/>
    <w:rsid w:val="00733559"/>
    <w:rsid w:val="00733AB7"/>
    <w:rsid w:val="00733FF4"/>
    <w:rsid w:val="00734FC4"/>
    <w:rsid w:val="007350D3"/>
    <w:rsid w:val="00735943"/>
    <w:rsid w:val="00735E9E"/>
    <w:rsid w:val="00736139"/>
    <w:rsid w:val="0073617C"/>
    <w:rsid w:val="0073644C"/>
    <w:rsid w:val="00736AB4"/>
    <w:rsid w:val="00736F7F"/>
    <w:rsid w:val="0073725C"/>
    <w:rsid w:val="007372AC"/>
    <w:rsid w:val="007372EB"/>
    <w:rsid w:val="007378ED"/>
    <w:rsid w:val="007379D3"/>
    <w:rsid w:val="00737B08"/>
    <w:rsid w:val="00737C6D"/>
    <w:rsid w:val="00737D80"/>
    <w:rsid w:val="007402BF"/>
    <w:rsid w:val="007406ED"/>
    <w:rsid w:val="00740A7D"/>
    <w:rsid w:val="00741146"/>
    <w:rsid w:val="007415CB"/>
    <w:rsid w:val="00741E6F"/>
    <w:rsid w:val="0074274B"/>
    <w:rsid w:val="00742850"/>
    <w:rsid w:val="00742A2B"/>
    <w:rsid w:val="00742DF0"/>
    <w:rsid w:val="00742F0C"/>
    <w:rsid w:val="00742F62"/>
    <w:rsid w:val="00743129"/>
    <w:rsid w:val="00743418"/>
    <w:rsid w:val="0074383F"/>
    <w:rsid w:val="00743B86"/>
    <w:rsid w:val="00743BFE"/>
    <w:rsid w:val="007440DB"/>
    <w:rsid w:val="0074431A"/>
    <w:rsid w:val="007443AD"/>
    <w:rsid w:val="007444C6"/>
    <w:rsid w:val="0074565B"/>
    <w:rsid w:val="00745A81"/>
    <w:rsid w:val="00745AA9"/>
    <w:rsid w:val="00745AF2"/>
    <w:rsid w:val="00745CAA"/>
    <w:rsid w:val="007460B4"/>
    <w:rsid w:val="007462FA"/>
    <w:rsid w:val="007466C4"/>
    <w:rsid w:val="007466D9"/>
    <w:rsid w:val="0074673E"/>
    <w:rsid w:val="00746A2D"/>
    <w:rsid w:val="00746C96"/>
    <w:rsid w:val="00747639"/>
    <w:rsid w:val="007478B5"/>
    <w:rsid w:val="00747E57"/>
    <w:rsid w:val="00750366"/>
    <w:rsid w:val="00750463"/>
    <w:rsid w:val="007504DA"/>
    <w:rsid w:val="0075068A"/>
    <w:rsid w:val="00750C7C"/>
    <w:rsid w:val="007513EE"/>
    <w:rsid w:val="00751449"/>
    <w:rsid w:val="0075173F"/>
    <w:rsid w:val="00751A9F"/>
    <w:rsid w:val="00751AFD"/>
    <w:rsid w:val="00751C26"/>
    <w:rsid w:val="00751C46"/>
    <w:rsid w:val="00752557"/>
    <w:rsid w:val="00752A09"/>
    <w:rsid w:val="00752C34"/>
    <w:rsid w:val="00752D52"/>
    <w:rsid w:val="00752E76"/>
    <w:rsid w:val="00752EBB"/>
    <w:rsid w:val="00752EFA"/>
    <w:rsid w:val="007533A8"/>
    <w:rsid w:val="00753862"/>
    <w:rsid w:val="00753BBA"/>
    <w:rsid w:val="00753DDF"/>
    <w:rsid w:val="00753DF0"/>
    <w:rsid w:val="00753F02"/>
    <w:rsid w:val="007546E8"/>
    <w:rsid w:val="00754706"/>
    <w:rsid w:val="00754836"/>
    <w:rsid w:val="007549A1"/>
    <w:rsid w:val="00754EE7"/>
    <w:rsid w:val="00755252"/>
    <w:rsid w:val="0075558D"/>
    <w:rsid w:val="0075582D"/>
    <w:rsid w:val="007559DA"/>
    <w:rsid w:val="00755CFD"/>
    <w:rsid w:val="00755D57"/>
    <w:rsid w:val="007560B8"/>
    <w:rsid w:val="00756164"/>
    <w:rsid w:val="00756181"/>
    <w:rsid w:val="007563DD"/>
    <w:rsid w:val="00756852"/>
    <w:rsid w:val="00757A42"/>
    <w:rsid w:val="007601F6"/>
    <w:rsid w:val="007605DD"/>
    <w:rsid w:val="007606FB"/>
    <w:rsid w:val="007608F4"/>
    <w:rsid w:val="00760BBF"/>
    <w:rsid w:val="00760D34"/>
    <w:rsid w:val="0076102D"/>
    <w:rsid w:val="007615B5"/>
    <w:rsid w:val="00761631"/>
    <w:rsid w:val="0076166B"/>
    <w:rsid w:val="007616BA"/>
    <w:rsid w:val="00761921"/>
    <w:rsid w:val="00761D3B"/>
    <w:rsid w:val="00761E13"/>
    <w:rsid w:val="00761E9C"/>
    <w:rsid w:val="007623FA"/>
    <w:rsid w:val="00762989"/>
    <w:rsid w:val="00762ACE"/>
    <w:rsid w:val="00762DC1"/>
    <w:rsid w:val="00762DF3"/>
    <w:rsid w:val="007633ED"/>
    <w:rsid w:val="007635A4"/>
    <w:rsid w:val="00763658"/>
    <w:rsid w:val="007636EA"/>
    <w:rsid w:val="0076398C"/>
    <w:rsid w:val="007640BD"/>
    <w:rsid w:val="00764210"/>
    <w:rsid w:val="007643C4"/>
    <w:rsid w:val="0076456A"/>
    <w:rsid w:val="0076472C"/>
    <w:rsid w:val="00764A57"/>
    <w:rsid w:val="00764A5C"/>
    <w:rsid w:val="00764F25"/>
    <w:rsid w:val="007659CE"/>
    <w:rsid w:val="00765CE6"/>
    <w:rsid w:val="007662E8"/>
    <w:rsid w:val="0076670C"/>
    <w:rsid w:val="00766A42"/>
    <w:rsid w:val="00766F1C"/>
    <w:rsid w:val="007671B3"/>
    <w:rsid w:val="007671EF"/>
    <w:rsid w:val="0076758D"/>
    <w:rsid w:val="007701E5"/>
    <w:rsid w:val="0077041C"/>
    <w:rsid w:val="0077073A"/>
    <w:rsid w:val="00770835"/>
    <w:rsid w:val="00770A13"/>
    <w:rsid w:val="00770A69"/>
    <w:rsid w:val="00770B87"/>
    <w:rsid w:val="00770D22"/>
    <w:rsid w:val="00771CBC"/>
    <w:rsid w:val="0077210C"/>
    <w:rsid w:val="00772118"/>
    <w:rsid w:val="00772466"/>
    <w:rsid w:val="00772920"/>
    <w:rsid w:val="00772D37"/>
    <w:rsid w:val="00773047"/>
    <w:rsid w:val="00773222"/>
    <w:rsid w:val="007735CF"/>
    <w:rsid w:val="00773782"/>
    <w:rsid w:val="00773A50"/>
    <w:rsid w:val="00773E2F"/>
    <w:rsid w:val="0077451A"/>
    <w:rsid w:val="00774860"/>
    <w:rsid w:val="00774A70"/>
    <w:rsid w:val="00774C36"/>
    <w:rsid w:val="007750B3"/>
    <w:rsid w:val="00775828"/>
    <w:rsid w:val="00775B93"/>
    <w:rsid w:val="00775C41"/>
    <w:rsid w:val="00775C78"/>
    <w:rsid w:val="007760F9"/>
    <w:rsid w:val="0077612F"/>
    <w:rsid w:val="00776523"/>
    <w:rsid w:val="00776566"/>
    <w:rsid w:val="007766EC"/>
    <w:rsid w:val="00776B4F"/>
    <w:rsid w:val="00776BA3"/>
    <w:rsid w:val="00776CBA"/>
    <w:rsid w:val="007777C0"/>
    <w:rsid w:val="007779CD"/>
    <w:rsid w:val="00777F66"/>
    <w:rsid w:val="00780162"/>
    <w:rsid w:val="007804DE"/>
    <w:rsid w:val="00781140"/>
    <w:rsid w:val="0078169C"/>
    <w:rsid w:val="00781793"/>
    <w:rsid w:val="00781CD3"/>
    <w:rsid w:val="00781EF6"/>
    <w:rsid w:val="007824BF"/>
    <w:rsid w:val="00782AD1"/>
    <w:rsid w:val="00782E78"/>
    <w:rsid w:val="00782FCF"/>
    <w:rsid w:val="0078318A"/>
    <w:rsid w:val="00783335"/>
    <w:rsid w:val="007834D7"/>
    <w:rsid w:val="007834E8"/>
    <w:rsid w:val="0078373F"/>
    <w:rsid w:val="007838F4"/>
    <w:rsid w:val="00783A50"/>
    <w:rsid w:val="00783C94"/>
    <w:rsid w:val="00783D42"/>
    <w:rsid w:val="00783FF6"/>
    <w:rsid w:val="007840F4"/>
    <w:rsid w:val="007843CA"/>
    <w:rsid w:val="007847A5"/>
    <w:rsid w:val="007847D7"/>
    <w:rsid w:val="00784912"/>
    <w:rsid w:val="00784D1D"/>
    <w:rsid w:val="00784E00"/>
    <w:rsid w:val="00784E9A"/>
    <w:rsid w:val="00784FA9"/>
    <w:rsid w:val="0078543B"/>
    <w:rsid w:val="007855E6"/>
    <w:rsid w:val="007858E2"/>
    <w:rsid w:val="00785CA5"/>
    <w:rsid w:val="00786461"/>
    <w:rsid w:val="00786526"/>
    <w:rsid w:val="00786637"/>
    <w:rsid w:val="007866DC"/>
    <w:rsid w:val="00786719"/>
    <w:rsid w:val="00786814"/>
    <w:rsid w:val="00786AC8"/>
    <w:rsid w:val="00786F44"/>
    <w:rsid w:val="00787085"/>
    <w:rsid w:val="0078751C"/>
    <w:rsid w:val="007875B4"/>
    <w:rsid w:val="00787713"/>
    <w:rsid w:val="007877EC"/>
    <w:rsid w:val="007878AC"/>
    <w:rsid w:val="00787C09"/>
    <w:rsid w:val="0079041F"/>
    <w:rsid w:val="007906BE"/>
    <w:rsid w:val="00790B5E"/>
    <w:rsid w:val="007911AF"/>
    <w:rsid w:val="00791278"/>
    <w:rsid w:val="007913EC"/>
    <w:rsid w:val="00791423"/>
    <w:rsid w:val="0079169E"/>
    <w:rsid w:val="00791CCB"/>
    <w:rsid w:val="00791F0B"/>
    <w:rsid w:val="007920FA"/>
    <w:rsid w:val="007927CB"/>
    <w:rsid w:val="007927FB"/>
    <w:rsid w:val="00792940"/>
    <w:rsid w:val="00792BF6"/>
    <w:rsid w:val="00793369"/>
    <w:rsid w:val="007935A2"/>
    <w:rsid w:val="007936E8"/>
    <w:rsid w:val="0079383D"/>
    <w:rsid w:val="00793F15"/>
    <w:rsid w:val="007940B0"/>
    <w:rsid w:val="0079452B"/>
    <w:rsid w:val="0079470C"/>
    <w:rsid w:val="00794E9E"/>
    <w:rsid w:val="007952B2"/>
    <w:rsid w:val="00795B9D"/>
    <w:rsid w:val="00795D69"/>
    <w:rsid w:val="00796062"/>
    <w:rsid w:val="00796082"/>
    <w:rsid w:val="0079626A"/>
    <w:rsid w:val="0079626B"/>
    <w:rsid w:val="00796A32"/>
    <w:rsid w:val="00796A33"/>
    <w:rsid w:val="00796BC6"/>
    <w:rsid w:val="00796CA1"/>
    <w:rsid w:val="00796EBA"/>
    <w:rsid w:val="00796EBD"/>
    <w:rsid w:val="00797115"/>
    <w:rsid w:val="00797573"/>
    <w:rsid w:val="0079782B"/>
    <w:rsid w:val="0079794C"/>
    <w:rsid w:val="00797ABB"/>
    <w:rsid w:val="007A01F1"/>
    <w:rsid w:val="007A0CBA"/>
    <w:rsid w:val="007A0E30"/>
    <w:rsid w:val="007A0E8F"/>
    <w:rsid w:val="007A0F54"/>
    <w:rsid w:val="007A0F79"/>
    <w:rsid w:val="007A14D0"/>
    <w:rsid w:val="007A1AD3"/>
    <w:rsid w:val="007A1F44"/>
    <w:rsid w:val="007A2FB3"/>
    <w:rsid w:val="007A337C"/>
    <w:rsid w:val="007A341F"/>
    <w:rsid w:val="007A34A0"/>
    <w:rsid w:val="007A356F"/>
    <w:rsid w:val="007A37B4"/>
    <w:rsid w:val="007A39A9"/>
    <w:rsid w:val="007A3CE5"/>
    <w:rsid w:val="007A3F57"/>
    <w:rsid w:val="007A412B"/>
    <w:rsid w:val="007A4261"/>
    <w:rsid w:val="007A427B"/>
    <w:rsid w:val="007A43FD"/>
    <w:rsid w:val="007A447E"/>
    <w:rsid w:val="007A4675"/>
    <w:rsid w:val="007A48B8"/>
    <w:rsid w:val="007A4E90"/>
    <w:rsid w:val="007A5F13"/>
    <w:rsid w:val="007A626D"/>
    <w:rsid w:val="007A633D"/>
    <w:rsid w:val="007A6D02"/>
    <w:rsid w:val="007A711D"/>
    <w:rsid w:val="007A73C1"/>
    <w:rsid w:val="007A7904"/>
    <w:rsid w:val="007A7F08"/>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36B"/>
    <w:rsid w:val="007B2654"/>
    <w:rsid w:val="007B2854"/>
    <w:rsid w:val="007B2CEB"/>
    <w:rsid w:val="007B2FFC"/>
    <w:rsid w:val="007B3743"/>
    <w:rsid w:val="007B386F"/>
    <w:rsid w:val="007B42B9"/>
    <w:rsid w:val="007B4437"/>
    <w:rsid w:val="007B4808"/>
    <w:rsid w:val="007B490A"/>
    <w:rsid w:val="007B4AB9"/>
    <w:rsid w:val="007B4BB2"/>
    <w:rsid w:val="007B4CA7"/>
    <w:rsid w:val="007B4DBE"/>
    <w:rsid w:val="007B511B"/>
    <w:rsid w:val="007B51A4"/>
    <w:rsid w:val="007B540C"/>
    <w:rsid w:val="007B55F2"/>
    <w:rsid w:val="007B56C5"/>
    <w:rsid w:val="007B5E48"/>
    <w:rsid w:val="007B603D"/>
    <w:rsid w:val="007B6272"/>
    <w:rsid w:val="007B675A"/>
    <w:rsid w:val="007B6A81"/>
    <w:rsid w:val="007B7C4F"/>
    <w:rsid w:val="007B7E1B"/>
    <w:rsid w:val="007B7EF1"/>
    <w:rsid w:val="007B7FC9"/>
    <w:rsid w:val="007C0A55"/>
    <w:rsid w:val="007C0D65"/>
    <w:rsid w:val="007C1041"/>
    <w:rsid w:val="007C137B"/>
    <w:rsid w:val="007C14F7"/>
    <w:rsid w:val="007C1630"/>
    <w:rsid w:val="007C19D2"/>
    <w:rsid w:val="007C2167"/>
    <w:rsid w:val="007C22EB"/>
    <w:rsid w:val="007C2406"/>
    <w:rsid w:val="007C29AF"/>
    <w:rsid w:val="007C3473"/>
    <w:rsid w:val="007C347B"/>
    <w:rsid w:val="007C3725"/>
    <w:rsid w:val="007C3962"/>
    <w:rsid w:val="007C3C05"/>
    <w:rsid w:val="007C4192"/>
    <w:rsid w:val="007C42EA"/>
    <w:rsid w:val="007C4481"/>
    <w:rsid w:val="007C48D2"/>
    <w:rsid w:val="007C49B8"/>
    <w:rsid w:val="007C4C51"/>
    <w:rsid w:val="007C4D24"/>
    <w:rsid w:val="007C55C0"/>
    <w:rsid w:val="007C56EC"/>
    <w:rsid w:val="007C5B5B"/>
    <w:rsid w:val="007C5ED0"/>
    <w:rsid w:val="007C5F0D"/>
    <w:rsid w:val="007C63BF"/>
    <w:rsid w:val="007C66B3"/>
    <w:rsid w:val="007C67E1"/>
    <w:rsid w:val="007C6A7D"/>
    <w:rsid w:val="007C6AE0"/>
    <w:rsid w:val="007C6B40"/>
    <w:rsid w:val="007C6B6D"/>
    <w:rsid w:val="007C6B9E"/>
    <w:rsid w:val="007C6E15"/>
    <w:rsid w:val="007C6F32"/>
    <w:rsid w:val="007C7569"/>
    <w:rsid w:val="007C76C8"/>
    <w:rsid w:val="007C78FC"/>
    <w:rsid w:val="007C7AD6"/>
    <w:rsid w:val="007C7DBD"/>
    <w:rsid w:val="007D01E5"/>
    <w:rsid w:val="007D02A6"/>
    <w:rsid w:val="007D02FA"/>
    <w:rsid w:val="007D07E6"/>
    <w:rsid w:val="007D08CA"/>
    <w:rsid w:val="007D0B25"/>
    <w:rsid w:val="007D0B84"/>
    <w:rsid w:val="007D0C37"/>
    <w:rsid w:val="007D152E"/>
    <w:rsid w:val="007D1533"/>
    <w:rsid w:val="007D1620"/>
    <w:rsid w:val="007D164A"/>
    <w:rsid w:val="007D18D7"/>
    <w:rsid w:val="007D1AE9"/>
    <w:rsid w:val="007D1D52"/>
    <w:rsid w:val="007D20E1"/>
    <w:rsid w:val="007D24A1"/>
    <w:rsid w:val="007D276F"/>
    <w:rsid w:val="007D284B"/>
    <w:rsid w:val="007D28FA"/>
    <w:rsid w:val="007D2B5F"/>
    <w:rsid w:val="007D2C4F"/>
    <w:rsid w:val="007D306D"/>
    <w:rsid w:val="007D3266"/>
    <w:rsid w:val="007D3569"/>
    <w:rsid w:val="007D38EA"/>
    <w:rsid w:val="007D3A51"/>
    <w:rsid w:val="007D43B1"/>
    <w:rsid w:val="007D47FC"/>
    <w:rsid w:val="007D4C3D"/>
    <w:rsid w:val="007D4DE4"/>
    <w:rsid w:val="007D56B9"/>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236F"/>
    <w:rsid w:val="007E2F17"/>
    <w:rsid w:val="007E305A"/>
    <w:rsid w:val="007E3823"/>
    <w:rsid w:val="007E382C"/>
    <w:rsid w:val="007E39C0"/>
    <w:rsid w:val="007E39CF"/>
    <w:rsid w:val="007E39D6"/>
    <w:rsid w:val="007E4279"/>
    <w:rsid w:val="007E44C1"/>
    <w:rsid w:val="007E48A5"/>
    <w:rsid w:val="007E48C3"/>
    <w:rsid w:val="007E4BC9"/>
    <w:rsid w:val="007E4CC2"/>
    <w:rsid w:val="007E4F07"/>
    <w:rsid w:val="007E50C7"/>
    <w:rsid w:val="007E5468"/>
    <w:rsid w:val="007E58CC"/>
    <w:rsid w:val="007E59BA"/>
    <w:rsid w:val="007E59BC"/>
    <w:rsid w:val="007E606D"/>
    <w:rsid w:val="007E668E"/>
    <w:rsid w:val="007E6A72"/>
    <w:rsid w:val="007E6F6D"/>
    <w:rsid w:val="007E7005"/>
    <w:rsid w:val="007E7634"/>
    <w:rsid w:val="007E76CA"/>
    <w:rsid w:val="007E7B27"/>
    <w:rsid w:val="007E7D1C"/>
    <w:rsid w:val="007E7D86"/>
    <w:rsid w:val="007F06E9"/>
    <w:rsid w:val="007F0B1C"/>
    <w:rsid w:val="007F0EC2"/>
    <w:rsid w:val="007F111E"/>
    <w:rsid w:val="007F14B8"/>
    <w:rsid w:val="007F151F"/>
    <w:rsid w:val="007F1A4E"/>
    <w:rsid w:val="007F1FA6"/>
    <w:rsid w:val="007F20D1"/>
    <w:rsid w:val="007F24CE"/>
    <w:rsid w:val="007F2520"/>
    <w:rsid w:val="007F2547"/>
    <w:rsid w:val="007F2883"/>
    <w:rsid w:val="007F28D1"/>
    <w:rsid w:val="007F338F"/>
    <w:rsid w:val="007F372C"/>
    <w:rsid w:val="007F3E9E"/>
    <w:rsid w:val="007F412A"/>
    <w:rsid w:val="007F42EA"/>
    <w:rsid w:val="007F42ED"/>
    <w:rsid w:val="007F42F9"/>
    <w:rsid w:val="007F4377"/>
    <w:rsid w:val="007F48DF"/>
    <w:rsid w:val="007F4A80"/>
    <w:rsid w:val="007F51B4"/>
    <w:rsid w:val="007F5B85"/>
    <w:rsid w:val="007F60F8"/>
    <w:rsid w:val="007F6157"/>
    <w:rsid w:val="007F6219"/>
    <w:rsid w:val="007F624B"/>
    <w:rsid w:val="007F671C"/>
    <w:rsid w:val="007F6B0B"/>
    <w:rsid w:val="007F6C56"/>
    <w:rsid w:val="007F6F3B"/>
    <w:rsid w:val="007F6F5E"/>
    <w:rsid w:val="007F7267"/>
    <w:rsid w:val="007F75BD"/>
    <w:rsid w:val="007F7DAD"/>
    <w:rsid w:val="007F7E20"/>
    <w:rsid w:val="007F7F97"/>
    <w:rsid w:val="00800430"/>
    <w:rsid w:val="008005D5"/>
    <w:rsid w:val="00800C76"/>
    <w:rsid w:val="00800F47"/>
    <w:rsid w:val="00800FFD"/>
    <w:rsid w:val="008014BD"/>
    <w:rsid w:val="0080176D"/>
    <w:rsid w:val="00801A4C"/>
    <w:rsid w:val="0080233A"/>
    <w:rsid w:val="00802386"/>
    <w:rsid w:val="0080252F"/>
    <w:rsid w:val="00802572"/>
    <w:rsid w:val="0080260B"/>
    <w:rsid w:val="00802871"/>
    <w:rsid w:val="00802A6E"/>
    <w:rsid w:val="00802B9F"/>
    <w:rsid w:val="00803035"/>
    <w:rsid w:val="00803060"/>
    <w:rsid w:val="0080315F"/>
    <w:rsid w:val="008031CB"/>
    <w:rsid w:val="00803380"/>
    <w:rsid w:val="00803490"/>
    <w:rsid w:val="00803823"/>
    <w:rsid w:val="00803C6E"/>
    <w:rsid w:val="00803E7D"/>
    <w:rsid w:val="00803FAB"/>
    <w:rsid w:val="00803FEB"/>
    <w:rsid w:val="008040C9"/>
    <w:rsid w:val="008047FF"/>
    <w:rsid w:val="008049CE"/>
    <w:rsid w:val="00804AC4"/>
    <w:rsid w:val="00804D21"/>
    <w:rsid w:val="00804D97"/>
    <w:rsid w:val="008050C0"/>
    <w:rsid w:val="00805468"/>
    <w:rsid w:val="00805680"/>
    <w:rsid w:val="008057C1"/>
    <w:rsid w:val="00805E55"/>
    <w:rsid w:val="0080604B"/>
    <w:rsid w:val="00806355"/>
    <w:rsid w:val="00806443"/>
    <w:rsid w:val="0080647B"/>
    <w:rsid w:val="008068E1"/>
    <w:rsid w:val="008068F6"/>
    <w:rsid w:val="008069BF"/>
    <w:rsid w:val="00806F2F"/>
    <w:rsid w:val="0080768B"/>
    <w:rsid w:val="00807AEA"/>
    <w:rsid w:val="008101B5"/>
    <w:rsid w:val="0081057A"/>
    <w:rsid w:val="008105CB"/>
    <w:rsid w:val="00810919"/>
    <w:rsid w:val="00810D7E"/>
    <w:rsid w:val="00810EAB"/>
    <w:rsid w:val="008110B7"/>
    <w:rsid w:val="00811321"/>
    <w:rsid w:val="00811938"/>
    <w:rsid w:val="00811B28"/>
    <w:rsid w:val="00811BC8"/>
    <w:rsid w:val="00811C0C"/>
    <w:rsid w:val="008120D4"/>
    <w:rsid w:val="00812326"/>
    <w:rsid w:val="00812399"/>
    <w:rsid w:val="008123AF"/>
    <w:rsid w:val="00812A44"/>
    <w:rsid w:val="00812A48"/>
    <w:rsid w:val="00812ACA"/>
    <w:rsid w:val="00813411"/>
    <w:rsid w:val="00813548"/>
    <w:rsid w:val="00813794"/>
    <w:rsid w:val="008137D1"/>
    <w:rsid w:val="00813CA5"/>
    <w:rsid w:val="00813CD6"/>
    <w:rsid w:val="00813D1A"/>
    <w:rsid w:val="0081442F"/>
    <w:rsid w:val="0081452F"/>
    <w:rsid w:val="008146DD"/>
    <w:rsid w:val="00814737"/>
    <w:rsid w:val="00814A63"/>
    <w:rsid w:val="00814EC6"/>
    <w:rsid w:val="00814F8A"/>
    <w:rsid w:val="00814FEC"/>
    <w:rsid w:val="0081520B"/>
    <w:rsid w:val="0081553A"/>
    <w:rsid w:val="008158BE"/>
    <w:rsid w:val="00816000"/>
    <w:rsid w:val="00816403"/>
    <w:rsid w:val="00816490"/>
    <w:rsid w:val="00816528"/>
    <w:rsid w:val="00816657"/>
    <w:rsid w:val="008168F9"/>
    <w:rsid w:val="00816BC9"/>
    <w:rsid w:val="00816FD7"/>
    <w:rsid w:val="008170EF"/>
    <w:rsid w:val="00817266"/>
    <w:rsid w:val="0081729B"/>
    <w:rsid w:val="0081767B"/>
    <w:rsid w:val="00817833"/>
    <w:rsid w:val="00817D99"/>
    <w:rsid w:val="00817E8D"/>
    <w:rsid w:val="00817EFE"/>
    <w:rsid w:val="008203BE"/>
    <w:rsid w:val="0082076F"/>
    <w:rsid w:val="00820918"/>
    <w:rsid w:val="00820C00"/>
    <w:rsid w:val="00820D83"/>
    <w:rsid w:val="00821018"/>
    <w:rsid w:val="0082106E"/>
    <w:rsid w:val="00821071"/>
    <w:rsid w:val="00821470"/>
    <w:rsid w:val="0082164E"/>
    <w:rsid w:val="008217EF"/>
    <w:rsid w:val="0082182B"/>
    <w:rsid w:val="00821FA9"/>
    <w:rsid w:val="00822315"/>
    <w:rsid w:val="008224A1"/>
    <w:rsid w:val="008226DC"/>
    <w:rsid w:val="008229CA"/>
    <w:rsid w:val="00822D7C"/>
    <w:rsid w:val="00822E73"/>
    <w:rsid w:val="00823032"/>
    <w:rsid w:val="00823083"/>
    <w:rsid w:val="00823760"/>
    <w:rsid w:val="00823A4F"/>
    <w:rsid w:val="00824178"/>
    <w:rsid w:val="00824280"/>
    <w:rsid w:val="00824459"/>
    <w:rsid w:val="00824585"/>
    <w:rsid w:val="0082468E"/>
    <w:rsid w:val="00824D70"/>
    <w:rsid w:val="00825142"/>
    <w:rsid w:val="008251DB"/>
    <w:rsid w:val="008258FF"/>
    <w:rsid w:val="00825B0D"/>
    <w:rsid w:val="00825B70"/>
    <w:rsid w:val="00825DD9"/>
    <w:rsid w:val="0082608A"/>
    <w:rsid w:val="008264C2"/>
    <w:rsid w:val="00826551"/>
    <w:rsid w:val="008269DA"/>
    <w:rsid w:val="00826C1E"/>
    <w:rsid w:val="00826CBD"/>
    <w:rsid w:val="0082735D"/>
    <w:rsid w:val="00827A2C"/>
    <w:rsid w:val="00827AAA"/>
    <w:rsid w:val="00827B75"/>
    <w:rsid w:val="008300F2"/>
    <w:rsid w:val="008305DD"/>
    <w:rsid w:val="008305F5"/>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BB5"/>
    <w:rsid w:val="00832FAA"/>
    <w:rsid w:val="0083347E"/>
    <w:rsid w:val="00833996"/>
    <w:rsid w:val="00833A98"/>
    <w:rsid w:val="00833E53"/>
    <w:rsid w:val="00833F77"/>
    <w:rsid w:val="008345B3"/>
    <w:rsid w:val="008346F1"/>
    <w:rsid w:val="00834AFE"/>
    <w:rsid w:val="00834D23"/>
    <w:rsid w:val="00834E6A"/>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37EF0"/>
    <w:rsid w:val="008405DB"/>
    <w:rsid w:val="00840811"/>
    <w:rsid w:val="00840C57"/>
    <w:rsid w:val="008416CD"/>
    <w:rsid w:val="008419A4"/>
    <w:rsid w:val="00841B83"/>
    <w:rsid w:val="00841E3C"/>
    <w:rsid w:val="00841EC4"/>
    <w:rsid w:val="00841F41"/>
    <w:rsid w:val="00842225"/>
    <w:rsid w:val="0084241C"/>
    <w:rsid w:val="008424AF"/>
    <w:rsid w:val="00842690"/>
    <w:rsid w:val="0084269C"/>
    <w:rsid w:val="00842DF7"/>
    <w:rsid w:val="00843199"/>
    <w:rsid w:val="00843869"/>
    <w:rsid w:val="00844109"/>
    <w:rsid w:val="00844198"/>
    <w:rsid w:val="00844BC1"/>
    <w:rsid w:val="00844E81"/>
    <w:rsid w:val="00844FB1"/>
    <w:rsid w:val="0084501D"/>
    <w:rsid w:val="008451BA"/>
    <w:rsid w:val="008451C4"/>
    <w:rsid w:val="008452BE"/>
    <w:rsid w:val="008458BB"/>
    <w:rsid w:val="00845920"/>
    <w:rsid w:val="00845FE3"/>
    <w:rsid w:val="0084618B"/>
    <w:rsid w:val="00846737"/>
    <w:rsid w:val="008469E6"/>
    <w:rsid w:val="00847211"/>
    <w:rsid w:val="00847846"/>
    <w:rsid w:val="0084785C"/>
    <w:rsid w:val="008478C2"/>
    <w:rsid w:val="0084793F"/>
    <w:rsid w:val="00847B43"/>
    <w:rsid w:val="00847BD7"/>
    <w:rsid w:val="00847DE3"/>
    <w:rsid w:val="00847E98"/>
    <w:rsid w:val="00850309"/>
    <w:rsid w:val="008504AF"/>
    <w:rsid w:val="00850521"/>
    <w:rsid w:val="00850651"/>
    <w:rsid w:val="00850CD7"/>
    <w:rsid w:val="00850E1E"/>
    <w:rsid w:val="008512CC"/>
    <w:rsid w:val="00851867"/>
    <w:rsid w:val="008519B1"/>
    <w:rsid w:val="00851DBB"/>
    <w:rsid w:val="0085206F"/>
    <w:rsid w:val="0085273D"/>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28C"/>
    <w:rsid w:val="008553F7"/>
    <w:rsid w:val="008554AA"/>
    <w:rsid w:val="008559EE"/>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B0D"/>
    <w:rsid w:val="00861CF6"/>
    <w:rsid w:val="00861D4D"/>
    <w:rsid w:val="00861DAB"/>
    <w:rsid w:val="00861EF8"/>
    <w:rsid w:val="00862016"/>
    <w:rsid w:val="00862056"/>
    <w:rsid w:val="0086258D"/>
    <w:rsid w:val="00862944"/>
    <w:rsid w:val="00862A33"/>
    <w:rsid w:val="00862A85"/>
    <w:rsid w:val="00862D7E"/>
    <w:rsid w:val="00862DF6"/>
    <w:rsid w:val="00862F36"/>
    <w:rsid w:val="008630EC"/>
    <w:rsid w:val="00863236"/>
    <w:rsid w:val="008636EB"/>
    <w:rsid w:val="0086376B"/>
    <w:rsid w:val="00863D34"/>
    <w:rsid w:val="0086411D"/>
    <w:rsid w:val="00864636"/>
    <w:rsid w:val="008647F4"/>
    <w:rsid w:val="0086496B"/>
    <w:rsid w:val="00864F2A"/>
    <w:rsid w:val="00864F89"/>
    <w:rsid w:val="00865215"/>
    <w:rsid w:val="008657A2"/>
    <w:rsid w:val="0086592A"/>
    <w:rsid w:val="00865BF2"/>
    <w:rsid w:val="00865E9F"/>
    <w:rsid w:val="008665D3"/>
    <w:rsid w:val="00866B56"/>
    <w:rsid w:val="00866EC0"/>
    <w:rsid w:val="008672CD"/>
    <w:rsid w:val="00867A6F"/>
    <w:rsid w:val="00867CDA"/>
    <w:rsid w:val="00870008"/>
    <w:rsid w:val="00870798"/>
    <w:rsid w:val="00870E43"/>
    <w:rsid w:val="00871193"/>
    <w:rsid w:val="0087124B"/>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663"/>
    <w:rsid w:val="00873AB4"/>
    <w:rsid w:val="00873B27"/>
    <w:rsid w:val="00873F5C"/>
    <w:rsid w:val="0087407F"/>
    <w:rsid w:val="008740FF"/>
    <w:rsid w:val="00874124"/>
    <w:rsid w:val="0087456A"/>
    <w:rsid w:val="0087479C"/>
    <w:rsid w:val="008747C1"/>
    <w:rsid w:val="00874D58"/>
    <w:rsid w:val="008755AF"/>
    <w:rsid w:val="00875827"/>
    <w:rsid w:val="00875AA3"/>
    <w:rsid w:val="00875AB8"/>
    <w:rsid w:val="00875D61"/>
    <w:rsid w:val="00875E81"/>
    <w:rsid w:val="00875E90"/>
    <w:rsid w:val="008764A1"/>
    <w:rsid w:val="008766E5"/>
    <w:rsid w:val="00876E2F"/>
    <w:rsid w:val="0087709E"/>
    <w:rsid w:val="00877339"/>
    <w:rsid w:val="00877475"/>
    <w:rsid w:val="0087759D"/>
    <w:rsid w:val="0087765E"/>
    <w:rsid w:val="00877ADB"/>
    <w:rsid w:val="00877B57"/>
    <w:rsid w:val="00877B87"/>
    <w:rsid w:val="00880114"/>
    <w:rsid w:val="0088019B"/>
    <w:rsid w:val="008802F0"/>
    <w:rsid w:val="008804D2"/>
    <w:rsid w:val="008807F4"/>
    <w:rsid w:val="00881073"/>
    <w:rsid w:val="00881300"/>
    <w:rsid w:val="008815FD"/>
    <w:rsid w:val="008816FA"/>
    <w:rsid w:val="008818A9"/>
    <w:rsid w:val="0088201C"/>
    <w:rsid w:val="00882614"/>
    <w:rsid w:val="00882DA0"/>
    <w:rsid w:val="00882EFE"/>
    <w:rsid w:val="0088330D"/>
    <w:rsid w:val="00883D25"/>
    <w:rsid w:val="00884164"/>
    <w:rsid w:val="00884214"/>
    <w:rsid w:val="0088516B"/>
    <w:rsid w:val="00885914"/>
    <w:rsid w:val="00885B3B"/>
    <w:rsid w:val="00886470"/>
    <w:rsid w:val="008868A2"/>
    <w:rsid w:val="008869F1"/>
    <w:rsid w:val="00886A7A"/>
    <w:rsid w:val="00886C5A"/>
    <w:rsid w:val="00886DE0"/>
    <w:rsid w:val="00887152"/>
    <w:rsid w:val="00887593"/>
    <w:rsid w:val="008879D1"/>
    <w:rsid w:val="00887A37"/>
    <w:rsid w:val="00890109"/>
    <w:rsid w:val="00890280"/>
    <w:rsid w:val="008902B2"/>
    <w:rsid w:val="00890578"/>
    <w:rsid w:val="008905C5"/>
    <w:rsid w:val="00890F43"/>
    <w:rsid w:val="0089201B"/>
    <w:rsid w:val="008920DC"/>
    <w:rsid w:val="0089236D"/>
    <w:rsid w:val="0089270E"/>
    <w:rsid w:val="00892D34"/>
    <w:rsid w:val="0089388A"/>
    <w:rsid w:val="008939DA"/>
    <w:rsid w:val="00893C51"/>
    <w:rsid w:val="00893D07"/>
    <w:rsid w:val="008945F6"/>
    <w:rsid w:val="00894648"/>
    <w:rsid w:val="008949B4"/>
    <w:rsid w:val="00894B7E"/>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963"/>
    <w:rsid w:val="008A1AF6"/>
    <w:rsid w:val="008A1B44"/>
    <w:rsid w:val="008A1B55"/>
    <w:rsid w:val="008A2075"/>
    <w:rsid w:val="008A223E"/>
    <w:rsid w:val="008A2310"/>
    <w:rsid w:val="008A2496"/>
    <w:rsid w:val="008A2633"/>
    <w:rsid w:val="008A264B"/>
    <w:rsid w:val="008A26C3"/>
    <w:rsid w:val="008A299E"/>
    <w:rsid w:val="008A2A1A"/>
    <w:rsid w:val="008A2CA9"/>
    <w:rsid w:val="008A2D98"/>
    <w:rsid w:val="008A344E"/>
    <w:rsid w:val="008A3732"/>
    <w:rsid w:val="008A37D1"/>
    <w:rsid w:val="008A3900"/>
    <w:rsid w:val="008A392B"/>
    <w:rsid w:val="008A3AA5"/>
    <w:rsid w:val="008A3DE0"/>
    <w:rsid w:val="008A3E51"/>
    <w:rsid w:val="008A3FA5"/>
    <w:rsid w:val="008A43E7"/>
    <w:rsid w:val="008A45A0"/>
    <w:rsid w:val="008A477F"/>
    <w:rsid w:val="008A4C17"/>
    <w:rsid w:val="008A4D5D"/>
    <w:rsid w:val="008A4F73"/>
    <w:rsid w:val="008A5733"/>
    <w:rsid w:val="008A58F2"/>
    <w:rsid w:val="008A5B5B"/>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DB3"/>
    <w:rsid w:val="008B0FF3"/>
    <w:rsid w:val="008B1475"/>
    <w:rsid w:val="008B2A2B"/>
    <w:rsid w:val="008B2A48"/>
    <w:rsid w:val="008B2B37"/>
    <w:rsid w:val="008B2D65"/>
    <w:rsid w:val="008B3316"/>
    <w:rsid w:val="008B334D"/>
    <w:rsid w:val="008B35A3"/>
    <w:rsid w:val="008B3807"/>
    <w:rsid w:val="008B3A39"/>
    <w:rsid w:val="008B3A97"/>
    <w:rsid w:val="008B3C72"/>
    <w:rsid w:val="008B4132"/>
    <w:rsid w:val="008B459A"/>
    <w:rsid w:val="008B48F6"/>
    <w:rsid w:val="008B4DD4"/>
    <w:rsid w:val="008B4F3D"/>
    <w:rsid w:val="008B5111"/>
    <w:rsid w:val="008B56B1"/>
    <w:rsid w:val="008B58D5"/>
    <w:rsid w:val="008B5A25"/>
    <w:rsid w:val="008B5B3C"/>
    <w:rsid w:val="008B5BBD"/>
    <w:rsid w:val="008B5CF6"/>
    <w:rsid w:val="008B64B0"/>
    <w:rsid w:val="008B66A7"/>
    <w:rsid w:val="008B694E"/>
    <w:rsid w:val="008B6992"/>
    <w:rsid w:val="008B69DB"/>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4C"/>
    <w:rsid w:val="008C2ACE"/>
    <w:rsid w:val="008C2CBF"/>
    <w:rsid w:val="008C3185"/>
    <w:rsid w:val="008C3E06"/>
    <w:rsid w:val="008C43AF"/>
    <w:rsid w:val="008C43F2"/>
    <w:rsid w:val="008C4AC8"/>
    <w:rsid w:val="008C4B7B"/>
    <w:rsid w:val="008C4BA2"/>
    <w:rsid w:val="008C4DB6"/>
    <w:rsid w:val="008C521C"/>
    <w:rsid w:val="008C58F4"/>
    <w:rsid w:val="008C5CA4"/>
    <w:rsid w:val="008C5E5A"/>
    <w:rsid w:val="008C5F67"/>
    <w:rsid w:val="008C688C"/>
    <w:rsid w:val="008C6DBE"/>
    <w:rsid w:val="008C6E64"/>
    <w:rsid w:val="008C74F1"/>
    <w:rsid w:val="008C75EE"/>
    <w:rsid w:val="008C792E"/>
    <w:rsid w:val="008C795F"/>
    <w:rsid w:val="008C7D00"/>
    <w:rsid w:val="008C7E3D"/>
    <w:rsid w:val="008D019D"/>
    <w:rsid w:val="008D04F3"/>
    <w:rsid w:val="008D0618"/>
    <w:rsid w:val="008D0922"/>
    <w:rsid w:val="008D0D48"/>
    <w:rsid w:val="008D0E9E"/>
    <w:rsid w:val="008D1ECE"/>
    <w:rsid w:val="008D23F8"/>
    <w:rsid w:val="008D252A"/>
    <w:rsid w:val="008D294B"/>
    <w:rsid w:val="008D2B70"/>
    <w:rsid w:val="008D3D0B"/>
    <w:rsid w:val="008D4301"/>
    <w:rsid w:val="008D481E"/>
    <w:rsid w:val="008D4917"/>
    <w:rsid w:val="008D5225"/>
    <w:rsid w:val="008D536B"/>
    <w:rsid w:val="008D5460"/>
    <w:rsid w:val="008D5486"/>
    <w:rsid w:val="008D568E"/>
    <w:rsid w:val="008D5767"/>
    <w:rsid w:val="008D59B3"/>
    <w:rsid w:val="008D5B86"/>
    <w:rsid w:val="008D7020"/>
    <w:rsid w:val="008D70CB"/>
    <w:rsid w:val="008D71E7"/>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1E5E"/>
    <w:rsid w:val="008E21CD"/>
    <w:rsid w:val="008E3391"/>
    <w:rsid w:val="008E3690"/>
    <w:rsid w:val="008E388B"/>
    <w:rsid w:val="008E38EC"/>
    <w:rsid w:val="008E3BA8"/>
    <w:rsid w:val="008E3BEE"/>
    <w:rsid w:val="008E446F"/>
    <w:rsid w:val="008E44FA"/>
    <w:rsid w:val="008E4999"/>
    <w:rsid w:val="008E4B25"/>
    <w:rsid w:val="008E5462"/>
    <w:rsid w:val="008E59DE"/>
    <w:rsid w:val="008E5B89"/>
    <w:rsid w:val="008E60FC"/>
    <w:rsid w:val="008E621E"/>
    <w:rsid w:val="008E6434"/>
    <w:rsid w:val="008E6F2F"/>
    <w:rsid w:val="008E7117"/>
    <w:rsid w:val="008E7634"/>
    <w:rsid w:val="008E7BA3"/>
    <w:rsid w:val="008E7E18"/>
    <w:rsid w:val="008E7E5B"/>
    <w:rsid w:val="008E7FA4"/>
    <w:rsid w:val="008F098D"/>
    <w:rsid w:val="008F0CD0"/>
    <w:rsid w:val="008F0CDB"/>
    <w:rsid w:val="008F0F1F"/>
    <w:rsid w:val="008F139C"/>
    <w:rsid w:val="008F164A"/>
    <w:rsid w:val="008F1905"/>
    <w:rsid w:val="008F1A7D"/>
    <w:rsid w:val="008F1BE7"/>
    <w:rsid w:val="008F23F1"/>
    <w:rsid w:val="008F29D6"/>
    <w:rsid w:val="008F2A20"/>
    <w:rsid w:val="008F2AA2"/>
    <w:rsid w:val="008F2B77"/>
    <w:rsid w:val="008F2D29"/>
    <w:rsid w:val="008F2DDC"/>
    <w:rsid w:val="008F3833"/>
    <w:rsid w:val="008F4060"/>
    <w:rsid w:val="008F41CD"/>
    <w:rsid w:val="008F4D93"/>
    <w:rsid w:val="008F50C5"/>
    <w:rsid w:val="008F5196"/>
    <w:rsid w:val="008F5405"/>
    <w:rsid w:val="008F5493"/>
    <w:rsid w:val="008F60B0"/>
    <w:rsid w:val="008F6115"/>
    <w:rsid w:val="008F65E6"/>
    <w:rsid w:val="008F6864"/>
    <w:rsid w:val="008F6914"/>
    <w:rsid w:val="008F694C"/>
    <w:rsid w:val="008F69A4"/>
    <w:rsid w:val="008F707D"/>
    <w:rsid w:val="008F77CD"/>
    <w:rsid w:val="008F7895"/>
    <w:rsid w:val="008F7CD0"/>
    <w:rsid w:val="009001A8"/>
    <w:rsid w:val="009001F1"/>
    <w:rsid w:val="0090097B"/>
    <w:rsid w:val="00900AA2"/>
    <w:rsid w:val="00900B82"/>
    <w:rsid w:val="00900E16"/>
    <w:rsid w:val="00900E77"/>
    <w:rsid w:val="00900F31"/>
    <w:rsid w:val="00901234"/>
    <w:rsid w:val="0090155D"/>
    <w:rsid w:val="00901C8B"/>
    <w:rsid w:val="00901C96"/>
    <w:rsid w:val="00901D21"/>
    <w:rsid w:val="0090252D"/>
    <w:rsid w:val="00902563"/>
    <w:rsid w:val="009026DA"/>
    <w:rsid w:val="00902770"/>
    <w:rsid w:val="00902EF7"/>
    <w:rsid w:val="009031BB"/>
    <w:rsid w:val="009032D6"/>
    <w:rsid w:val="00903388"/>
    <w:rsid w:val="009037AD"/>
    <w:rsid w:val="009037D7"/>
    <w:rsid w:val="009039DC"/>
    <w:rsid w:val="00903C5E"/>
    <w:rsid w:val="00903CC0"/>
    <w:rsid w:val="009040AF"/>
    <w:rsid w:val="009041FA"/>
    <w:rsid w:val="00904E10"/>
    <w:rsid w:val="00905039"/>
    <w:rsid w:val="00905095"/>
    <w:rsid w:val="009053CD"/>
    <w:rsid w:val="009055BE"/>
    <w:rsid w:val="00905E36"/>
    <w:rsid w:val="00906094"/>
    <w:rsid w:val="00906464"/>
    <w:rsid w:val="00906776"/>
    <w:rsid w:val="009069BA"/>
    <w:rsid w:val="00907369"/>
    <w:rsid w:val="009074C2"/>
    <w:rsid w:val="009075FC"/>
    <w:rsid w:val="00907866"/>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4CF"/>
    <w:rsid w:val="009124E1"/>
    <w:rsid w:val="0091256D"/>
    <w:rsid w:val="0091260D"/>
    <w:rsid w:val="00912631"/>
    <w:rsid w:val="009127F4"/>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8AC"/>
    <w:rsid w:val="00916CCF"/>
    <w:rsid w:val="00916EB1"/>
    <w:rsid w:val="009173EE"/>
    <w:rsid w:val="00917FF9"/>
    <w:rsid w:val="00920072"/>
    <w:rsid w:val="009200F9"/>
    <w:rsid w:val="00920600"/>
    <w:rsid w:val="009207CE"/>
    <w:rsid w:val="00920ABF"/>
    <w:rsid w:val="00920B6C"/>
    <w:rsid w:val="00920D09"/>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55F"/>
    <w:rsid w:val="009238B0"/>
    <w:rsid w:val="0092395B"/>
    <w:rsid w:val="00923B18"/>
    <w:rsid w:val="00923DD2"/>
    <w:rsid w:val="00923DDF"/>
    <w:rsid w:val="0092406F"/>
    <w:rsid w:val="00924116"/>
    <w:rsid w:val="00924120"/>
    <w:rsid w:val="00924361"/>
    <w:rsid w:val="009246C2"/>
    <w:rsid w:val="00925863"/>
    <w:rsid w:val="00925B94"/>
    <w:rsid w:val="00925D93"/>
    <w:rsid w:val="00925E1D"/>
    <w:rsid w:val="00925E90"/>
    <w:rsid w:val="00926075"/>
    <w:rsid w:val="009265F5"/>
    <w:rsid w:val="009266F2"/>
    <w:rsid w:val="00926AC4"/>
    <w:rsid w:val="00926D3E"/>
    <w:rsid w:val="00926F64"/>
    <w:rsid w:val="00927318"/>
    <w:rsid w:val="00927B84"/>
    <w:rsid w:val="00927F7F"/>
    <w:rsid w:val="00930453"/>
    <w:rsid w:val="00930A1F"/>
    <w:rsid w:val="00930A43"/>
    <w:rsid w:val="00930DFA"/>
    <w:rsid w:val="00930E51"/>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04"/>
    <w:rsid w:val="009343AF"/>
    <w:rsid w:val="009343E5"/>
    <w:rsid w:val="0093459C"/>
    <w:rsid w:val="0093478A"/>
    <w:rsid w:val="00934839"/>
    <w:rsid w:val="00934C3E"/>
    <w:rsid w:val="00934CD9"/>
    <w:rsid w:val="00935126"/>
    <w:rsid w:val="009355C6"/>
    <w:rsid w:val="00935950"/>
    <w:rsid w:val="00935962"/>
    <w:rsid w:val="00935AF5"/>
    <w:rsid w:val="00935B40"/>
    <w:rsid w:val="00936516"/>
    <w:rsid w:val="00936B56"/>
    <w:rsid w:val="00936BB4"/>
    <w:rsid w:val="00936E7B"/>
    <w:rsid w:val="00936EA9"/>
    <w:rsid w:val="00937026"/>
    <w:rsid w:val="00937640"/>
    <w:rsid w:val="0093772A"/>
    <w:rsid w:val="0094018E"/>
    <w:rsid w:val="009403E3"/>
    <w:rsid w:val="009407EA"/>
    <w:rsid w:val="00940D71"/>
    <w:rsid w:val="00940FE3"/>
    <w:rsid w:val="0094112F"/>
    <w:rsid w:val="00941237"/>
    <w:rsid w:val="00941416"/>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3F63"/>
    <w:rsid w:val="00944150"/>
    <w:rsid w:val="009441AC"/>
    <w:rsid w:val="009442B4"/>
    <w:rsid w:val="00944307"/>
    <w:rsid w:val="0094448D"/>
    <w:rsid w:val="0094506D"/>
    <w:rsid w:val="00945071"/>
    <w:rsid w:val="009453C8"/>
    <w:rsid w:val="0094582B"/>
    <w:rsid w:val="00945CCD"/>
    <w:rsid w:val="00945DF7"/>
    <w:rsid w:val="00945EB1"/>
    <w:rsid w:val="00946170"/>
    <w:rsid w:val="009462C8"/>
    <w:rsid w:val="0094631B"/>
    <w:rsid w:val="00946433"/>
    <w:rsid w:val="0094661B"/>
    <w:rsid w:val="00946E62"/>
    <w:rsid w:val="00946EFF"/>
    <w:rsid w:val="00947318"/>
    <w:rsid w:val="00947865"/>
    <w:rsid w:val="009478FD"/>
    <w:rsid w:val="00947F85"/>
    <w:rsid w:val="00947FEE"/>
    <w:rsid w:val="009506BB"/>
    <w:rsid w:val="00950716"/>
    <w:rsid w:val="00950D6A"/>
    <w:rsid w:val="00950F48"/>
    <w:rsid w:val="00950FD3"/>
    <w:rsid w:val="009512D0"/>
    <w:rsid w:val="00951423"/>
    <w:rsid w:val="00951617"/>
    <w:rsid w:val="009516A6"/>
    <w:rsid w:val="00951DF8"/>
    <w:rsid w:val="00951EE8"/>
    <w:rsid w:val="00951F8B"/>
    <w:rsid w:val="00951FC6"/>
    <w:rsid w:val="00951FCF"/>
    <w:rsid w:val="00952698"/>
    <w:rsid w:val="0095285F"/>
    <w:rsid w:val="0095296D"/>
    <w:rsid w:val="00952C0B"/>
    <w:rsid w:val="00952DA0"/>
    <w:rsid w:val="00952EC6"/>
    <w:rsid w:val="0095318D"/>
    <w:rsid w:val="0095322B"/>
    <w:rsid w:val="009533B6"/>
    <w:rsid w:val="009534DF"/>
    <w:rsid w:val="00953B7D"/>
    <w:rsid w:val="00953BD1"/>
    <w:rsid w:val="0095413B"/>
    <w:rsid w:val="0095437E"/>
    <w:rsid w:val="0095438A"/>
    <w:rsid w:val="009543DC"/>
    <w:rsid w:val="00954623"/>
    <w:rsid w:val="00954DA1"/>
    <w:rsid w:val="009556A2"/>
    <w:rsid w:val="00955744"/>
    <w:rsid w:val="00955966"/>
    <w:rsid w:val="00955E02"/>
    <w:rsid w:val="0095626B"/>
    <w:rsid w:val="009563B3"/>
    <w:rsid w:val="009565AD"/>
    <w:rsid w:val="00956986"/>
    <w:rsid w:val="00956E4E"/>
    <w:rsid w:val="00956EAE"/>
    <w:rsid w:val="009572A7"/>
    <w:rsid w:val="00957ADB"/>
    <w:rsid w:val="00957DA2"/>
    <w:rsid w:val="00957DE5"/>
    <w:rsid w:val="009601C8"/>
    <w:rsid w:val="009603B4"/>
    <w:rsid w:val="009607F3"/>
    <w:rsid w:val="00960B8C"/>
    <w:rsid w:val="00960C60"/>
    <w:rsid w:val="00960D2E"/>
    <w:rsid w:val="00961158"/>
    <w:rsid w:val="009612E0"/>
    <w:rsid w:val="009616E2"/>
    <w:rsid w:val="009616F6"/>
    <w:rsid w:val="00961747"/>
    <w:rsid w:val="0096187D"/>
    <w:rsid w:val="00961A0E"/>
    <w:rsid w:val="00961FC5"/>
    <w:rsid w:val="009620D8"/>
    <w:rsid w:val="009622E9"/>
    <w:rsid w:val="009624E0"/>
    <w:rsid w:val="00962632"/>
    <w:rsid w:val="00962638"/>
    <w:rsid w:val="0096279C"/>
    <w:rsid w:val="00962F60"/>
    <w:rsid w:val="0096355E"/>
    <w:rsid w:val="0096358F"/>
    <w:rsid w:val="00963862"/>
    <w:rsid w:val="009645F7"/>
    <w:rsid w:val="0096463A"/>
    <w:rsid w:val="009649A1"/>
    <w:rsid w:val="00964E7C"/>
    <w:rsid w:val="00965078"/>
    <w:rsid w:val="00965120"/>
    <w:rsid w:val="00965251"/>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0DE"/>
    <w:rsid w:val="0097246D"/>
    <w:rsid w:val="0097277F"/>
    <w:rsid w:val="00972B02"/>
    <w:rsid w:val="009731CF"/>
    <w:rsid w:val="00973417"/>
    <w:rsid w:val="009736DC"/>
    <w:rsid w:val="00973C83"/>
    <w:rsid w:val="00974450"/>
    <w:rsid w:val="00974725"/>
    <w:rsid w:val="00974AAE"/>
    <w:rsid w:val="00974B31"/>
    <w:rsid w:val="00974BBA"/>
    <w:rsid w:val="00974CCB"/>
    <w:rsid w:val="00974E8B"/>
    <w:rsid w:val="00974E97"/>
    <w:rsid w:val="00975032"/>
    <w:rsid w:val="009752A7"/>
    <w:rsid w:val="00975CD6"/>
    <w:rsid w:val="00975D48"/>
    <w:rsid w:val="0097625D"/>
    <w:rsid w:val="009764F7"/>
    <w:rsid w:val="009766AE"/>
    <w:rsid w:val="00976D7E"/>
    <w:rsid w:val="00976E4E"/>
    <w:rsid w:val="00976F23"/>
    <w:rsid w:val="00977442"/>
    <w:rsid w:val="00977611"/>
    <w:rsid w:val="00977CC2"/>
    <w:rsid w:val="00977F40"/>
    <w:rsid w:val="009803BE"/>
    <w:rsid w:val="00980AE8"/>
    <w:rsid w:val="009812D8"/>
    <w:rsid w:val="00981368"/>
    <w:rsid w:val="009815F6"/>
    <w:rsid w:val="0098197A"/>
    <w:rsid w:val="00981B33"/>
    <w:rsid w:val="00981F8E"/>
    <w:rsid w:val="0098207A"/>
    <w:rsid w:val="0098211D"/>
    <w:rsid w:val="00982B47"/>
    <w:rsid w:val="00982F42"/>
    <w:rsid w:val="009835FF"/>
    <w:rsid w:val="0098462A"/>
    <w:rsid w:val="009849A5"/>
    <w:rsid w:val="00984B4F"/>
    <w:rsid w:val="00984C84"/>
    <w:rsid w:val="00984DF2"/>
    <w:rsid w:val="0098526A"/>
    <w:rsid w:val="009855B7"/>
    <w:rsid w:val="00985E87"/>
    <w:rsid w:val="0098612F"/>
    <w:rsid w:val="0098620C"/>
    <w:rsid w:val="00986381"/>
    <w:rsid w:val="0098649F"/>
    <w:rsid w:val="00987002"/>
    <w:rsid w:val="00987255"/>
    <w:rsid w:val="009878C9"/>
    <w:rsid w:val="00987BB8"/>
    <w:rsid w:val="00990A1F"/>
    <w:rsid w:val="009910B3"/>
    <w:rsid w:val="00991985"/>
    <w:rsid w:val="00992115"/>
    <w:rsid w:val="00992184"/>
    <w:rsid w:val="0099259E"/>
    <w:rsid w:val="00992AA3"/>
    <w:rsid w:val="00993198"/>
    <w:rsid w:val="00993475"/>
    <w:rsid w:val="00993AD8"/>
    <w:rsid w:val="00993C4E"/>
    <w:rsid w:val="009940ED"/>
    <w:rsid w:val="00994305"/>
    <w:rsid w:val="009945FB"/>
    <w:rsid w:val="00994678"/>
    <w:rsid w:val="009947DA"/>
    <w:rsid w:val="00994B10"/>
    <w:rsid w:val="00994E8A"/>
    <w:rsid w:val="00995234"/>
    <w:rsid w:val="009953B3"/>
    <w:rsid w:val="00995562"/>
    <w:rsid w:val="00995758"/>
    <w:rsid w:val="00995F33"/>
    <w:rsid w:val="00996527"/>
    <w:rsid w:val="009969CA"/>
    <w:rsid w:val="00997097"/>
    <w:rsid w:val="009976A4"/>
    <w:rsid w:val="00997737"/>
    <w:rsid w:val="009977F0"/>
    <w:rsid w:val="0099796D"/>
    <w:rsid w:val="00997BDD"/>
    <w:rsid w:val="00997C8F"/>
    <w:rsid w:val="009A109F"/>
    <w:rsid w:val="009A1434"/>
    <w:rsid w:val="009A1450"/>
    <w:rsid w:val="009A15FE"/>
    <w:rsid w:val="009A17D7"/>
    <w:rsid w:val="009A1B41"/>
    <w:rsid w:val="009A1ED7"/>
    <w:rsid w:val="009A1EDB"/>
    <w:rsid w:val="009A2071"/>
    <w:rsid w:val="009A2152"/>
    <w:rsid w:val="009A2319"/>
    <w:rsid w:val="009A2604"/>
    <w:rsid w:val="009A2C63"/>
    <w:rsid w:val="009A2C9D"/>
    <w:rsid w:val="009A2F9C"/>
    <w:rsid w:val="009A3271"/>
    <w:rsid w:val="009A39CC"/>
    <w:rsid w:val="009A3E37"/>
    <w:rsid w:val="009A3F13"/>
    <w:rsid w:val="009A49CC"/>
    <w:rsid w:val="009A56E1"/>
    <w:rsid w:val="009A5C82"/>
    <w:rsid w:val="009A5D28"/>
    <w:rsid w:val="009A64A1"/>
    <w:rsid w:val="009A658E"/>
    <w:rsid w:val="009A6C1D"/>
    <w:rsid w:val="009A7713"/>
    <w:rsid w:val="009A77DB"/>
    <w:rsid w:val="009A77E5"/>
    <w:rsid w:val="009A78C2"/>
    <w:rsid w:val="009A7FA2"/>
    <w:rsid w:val="009B0092"/>
    <w:rsid w:val="009B04A8"/>
    <w:rsid w:val="009B090B"/>
    <w:rsid w:val="009B0A96"/>
    <w:rsid w:val="009B0FE0"/>
    <w:rsid w:val="009B1B2F"/>
    <w:rsid w:val="009B1B96"/>
    <w:rsid w:val="009B1BDF"/>
    <w:rsid w:val="009B1BE8"/>
    <w:rsid w:val="009B1DE9"/>
    <w:rsid w:val="009B20D2"/>
    <w:rsid w:val="009B2131"/>
    <w:rsid w:val="009B241F"/>
    <w:rsid w:val="009B26DD"/>
    <w:rsid w:val="009B2D46"/>
    <w:rsid w:val="009B30DF"/>
    <w:rsid w:val="009B3F84"/>
    <w:rsid w:val="009B4077"/>
    <w:rsid w:val="009B411B"/>
    <w:rsid w:val="009B4449"/>
    <w:rsid w:val="009B45F6"/>
    <w:rsid w:val="009B4BE7"/>
    <w:rsid w:val="009B4F04"/>
    <w:rsid w:val="009B50FB"/>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B6C"/>
    <w:rsid w:val="009C0B79"/>
    <w:rsid w:val="009C0D29"/>
    <w:rsid w:val="009C0F4A"/>
    <w:rsid w:val="009C214E"/>
    <w:rsid w:val="009C270C"/>
    <w:rsid w:val="009C272E"/>
    <w:rsid w:val="009C2965"/>
    <w:rsid w:val="009C2DB8"/>
    <w:rsid w:val="009C2E24"/>
    <w:rsid w:val="009C2E56"/>
    <w:rsid w:val="009C2EA7"/>
    <w:rsid w:val="009C2EC1"/>
    <w:rsid w:val="009C35AE"/>
    <w:rsid w:val="009C4DB8"/>
    <w:rsid w:val="009C4DBF"/>
    <w:rsid w:val="009C521D"/>
    <w:rsid w:val="009C5440"/>
    <w:rsid w:val="009C5829"/>
    <w:rsid w:val="009C5C26"/>
    <w:rsid w:val="009C6323"/>
    <w:rsid w:val="009C64A9"/>
    <w:rsid w:val="009C690F"/>
    <w:rsid w:val="009C6BF9"/>
    <w:rsid w:val="009C6D8A"/>
    <w:rsid w:val="009C7110"/>
    <w:rsid w:val="009C722A"/>
    <w:rsid w:val="009C771F"/>
    <w:rsid w:val="009C77E8"/>
    <w:rsid w:val="009C77ED"/>
    <w:rsid w:val="009C7FDE"/>
    <w:rsid w:val="009D0162"/>
    <w:rsid w:val="009D0180"/>
    <w:rsid w:val="009D0517"/>
    <w:rsid w:val="009D09D8"/>
    <w:rsid w:val="009D09EF"/>
    <w:rsid w:val="009D0F13"/>
    <w:rsid w:val="009D1293"/>
    <w:rsid w:val="009D160F"/>
    <w:rsid w:val="009D17E8"/>
    <w:rsid w:val="009D1820"/>
    <w:rsid w:val="009D1ABE"/>
    <w:rsid w:val="009D1ED9"/>
    <w:rsid w:val="009D1F4D"/>
    <w:rsid w:val="009D2182"/>
    <w:rsid w:val="009D2648"/>
    <w:rsid w:val="009D2A4F"/>
    <w:rsid w:val="009D2E54"/>
    <w:rsid w:val="009D2F1D"/>
    <w:rsid w:val="009D335F"/>
    <w:rsid w:val="009D37A9"/>
    <w:rsid w:val="009D39C3"/>
    <w:rsid w:val="009D3AA4"/>
    <w:rsid w:val="009D3C31"/>
    <w:rsid w:val="009D3ED5"/>
    <w:rsid w:val="009D4037"/>
    <w:rsid w:val="009D4154"/>
    <w:rsid w:val="009D42D0"/>
    <w:rsid w:val="009D49BA"/>
    <w:rsid w:val="009D4D17"/>
    <w:rsid w:val="009D517C"/>
    <w:rsid w:val="009D5232"/>
    <w:rsid w:val="009D5996"/>
    <w:rsid w:val="009D5F84"/>
    <w:rsid w:val="009D60C5"/>
    <w:rsid w:val="009D6339"/>
    <w:rsid w:val="009D648E"/>
    <w:rsid w:val="009D6724"/>
    <w:rsid w:val="009D6C9C"/>
    <w:rsid w:val="009D6D46"/>
    <w:rsid w:val="009D6E28"/>
    <w:rsid w:val="009D77D0"/>
    <w:rsid w:val="009D7EEE"/>
    <w:rsid w:val="009E019C"/>
    <w:rsid w:val="009E01F3"/>
    <w:rsid w:val="009E0230"/>
    <w:rsid w:val="009E0466"/>
    <w:rsid w:val="009E074B"/>
    <w:rsid w:val="009E08E6"/>
    <w:rsid w:val="009E09CD"/>
    <w:rsid w:val="009E0AFC"/>
    <w:rsid w:val="009E0EAD"/>
    <w:rsid w:val="009E1665"/>
    <w:rsid w:val="009E1955"/>
    <w:rsid w:val="009E1B36"/>
    <w:rsid w:val="009E30E8"/>
    <w:rsid w:val="009E38C8"/>
    <w:rsid w:val="009E3953"/>
    <w:rsid w:val="009E42BE"/>
    <w:rsid w:val="009E431C"/>
    <w:rsid w:val="009E43EA"/>
    <w:rsid w:val="009E47F8"/>
    <w:rsid w:val="009E4923"/>
    <w:rsid w:val="009E4C29"/>
    <w:rsid w:val="009E4D33"/>
    <w:rsid w:val="009E4E64"/>
    <w:rsid w:val="009E549A"/>
    <w:rsid w:val="009E54AA"/>
    <w:rsid w:val="009E5B88"/>
    <w:rsid w:val="009E5E0D"/>
    <w:rsid w:val="009E6148"/>
    <w:rsid w:val="009E6152"/>
    <w:rsid w:val="009E619B"/>
    <w:rsid w:val="009E61C0"/>
    <w:rsid w:val="009E6489"/>
    <w:rsid w:val="009E6500"/>
    <w:rsid w:val="009E6853"/>
    <w:rsid w:val="009E6C10"/>
    <w:rsid w:val="009E70EA"/>
    <w:rsid w:val="009E745D"/>
    <w:rsid w:val="009E7E03"/>
    <w:rsid w:val="009E7EF4"/>
    <w:rsid w:val="009F0B14"/>
    <w:rsid w:val="009F0B81"/>
    <w:rsid w:val="009F10B0"/>
    <w:rsid w:val="009F1105"/>
    <w:rsid w:val="009F120D"/>
    <w:rsid w:val="009F14C3"/>
    <w:rsid w:val="009F1EC3"/>
    <w:rsid w:val="009F21EB"/>
    <w:rsid w:val="009F224D"/>
    <w:rsid w:val="009F28FE"/>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18C"/>
    <w:rsid w:val="009F5354"/>
    <w:rsid w:val="009F554E"/>
    <w:rsid w:val="009F56AA"/>
    <w:rsid w:val="009F5C22"/>
    <w:rsid w:val="009F5C9A"/>
    <w:rsid w:val="009F5F16"/>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73F"/>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63"/>
    <w:rsid w:val="00A05CC3"/>
    <w:rsid w:val="00A05CDB"/>
    <w:rsid w:val="00A05F27"/>
    <w:rsid w:val="00A05F36"/>
    <w:rsid w:val="00A06604"/>
    <w:rsid w:val="00A06689"/>
    <w:rsid w:val="00A06B6D"/>
    <w:rsid w:val="00A06BF2"/>
    <w:rsid w:val="00A06CFB"/>
    <w:rsid w:val="00A06E70"/>
    <w:rsid w:val="00A07169"/>
    <w:rsid w:val="00A0730F"/>
    <w:rsid w:val="00A076DB"/>
    <w:rsid w:val="00A07791"/>
    <w:rsid w:val="00A07D04"/>
    <w:rsid w:val="00A07F70"/>
    <w:rsid w:val="00A10651"/>
    <w:rsid w:val="00A10733"/>
    <w:rsid w:val="00A10853"/>
    <w:rsid w:val="00A109CA"/>
    <w:rsid w:val="00A10BDD"/>
    <w:rsid w:val="00A10C30"/>
    <w:rsid w:val="00A11159"/>
    <w:rsid w:val="00A11357"/>
    <w:rsid w:val="00A11385"/>
    <w:rsid w:val="00A113A3"/>
    <w:rsid w:val="00A116D2"/>
    <w:rsid w:val="00A11BED"/>
    <w:rsid w:val="00A11EF0"/>
    <w:rsid w:val="00A12381"/>
    <w:rsid w:val="00A1263E"/>
    <w:rsid w:val="00A12BEB"/>
    <w:rsid w:val="00A12E17"/>
    <w:rsid w:val="00A12E9C"/>
    <w:rsid w:val="00A12F14"/>
    <w:rsid w:val="00A12F1B"/>
    <w:rsid w:val="00A13161"/>
    <w:rsid w:val="00A1367E"/>
    <w:rsid w:val="00A13864"/>
    <w:rsid w:val="00A138E5"/>
    <w:rsid w:val="00A13942"/>
    <w:rsid w:val="00A13F89"/>
    <w:rsid w:val="00A1466A"/>
    <w:rsid w:val="00A153DC"/>
    <w:rsid w:val="00A15950"/>
    <w:rsid w:val="00A15AC0"/>
    <w:rsid w:val="00A15FE0"/>
    <w:rsid w:val="00A16744"/>
    <w:rsid w:val="00A168A4"/>
    <w:rsid w:val="00A16B7B"/>
    <w:rsid w:val="00A17671"/>
    <w:rsid w:val="00A17B07"/>
    <w:rsid w:val="00A208C3"/>
    <w:rsid w:val="00A20B88"/>
    <w:rsid w:val="00A20B9C"/>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521"/>
    <w:rsid w:val="00A2667B"/>
    <w:rsid w:val="00A27043"/>
    <w:rsid w:val="00A2772A"/>
    <w:rsid w:val="00A278E0"/>
    <w:rsid w:val="00A27B6D"/>
    <w:rsid w:val="00A3006E"/>
    <w:rsid w:val="00A31040"/>
    <w:rsid w:val="00A3111B"/>
    <w:rsid w:val="00A319AA"/>
    <w:rsid w:val="00A31D88"/>
    <w:rsid w:val="00A31EC3"/>
    <w:rsid w:val="00A32494"/>
    <w:rsid w:val="00A3251A"/>
    <w:rsid w:val="00A337D6"/>
    <w:rsid w:val="00A33874"/>
    <w:rsid w:val="00A33B32"/>
    <w:rsid w:val="00A33CB6"/>
    <w:rsid w:val="00A33D8F"/>
    <w:rsid w:val="00A34061"/>
    <w:rsid w:val="00A3453A"/>
    <w:rsid w:val="00A34A9B"/>
    <w:rsid w:val="00A35472"/>
    <w:rsid w:val="00A3572D"/>
    <w:rsid w:val="00A35809"/>
    <w:rsid w:val="00A35E9E"/>
    <w:rsid w:val="00A35EC4"/>
    <w:rsid w:val="00A35F4E"/>
    <w:rsid w:val="00A36C0F"/>
    <w:rsid w:val="00A3705A"/>
    <w:rsid w:val="00A37149"/>
    <w:rsid w:val="00A37200"/>
    <w:rsid w:val="00A37250"/>
    <w:rsid w:val="00A377D5"/>
    <w:rsid w:val="00A37ACA"/>
    <w:rsid w:val="00A37C92"/>
    <w:rsid w:val="00A400B3"/>
    <w:rsid w:val="00A403C4"/>
    <w:rsid w:val="00A40432"/>
    <w:rsid w:val="00A404A6"/>
    <w:rsid w:val="00A40599"/>
    <w:rsid w:val="00A40BD4"/>
    <w:rsid w:val="00A40DD0"/>
    <w:rsid w:val="00A40E72"/>
    <w:rsid w:val="00A41515"/>
    <w:rsid w:val="00A41A27"/>
    <w:rsid w:val="00A41D4A"/>
    <w:rsid w:val="00A41D54"/>
    <w:rsid w:val="00A42740"/>
    <w:rsid w:val="00A4291C"/>
    <w:rsid w:val="00A42CC1"/>
    <w:rsid w:val="00A42D61"/>
    <w:rsid w:val="00A43424"/>
    <w:rsid w:val="00A435DA"/>
    <w:rsid w:val="00A43E23"/>
    <w:rsid w:val="00A44062"/>
    <w:rsid w:val="00A4427F"/>
    <w:rsid w:val="00A44760"/>
    <w:rsid w:val="00A44946"/>
    <w:rsid w:val="00A44B0E"/>
    <w:rsid w:val="00A44FDE"/>
    <w:rsid w:val="00A4500C"/>
    <w:rsid w:val="00A4512F"/>
    <w:rsid w:val="00A45173"/>
    <w:rsid w:val="00A45707"/>
    <w:rsid w:val="00A4582E"/>
    <w:rsid w:val="00A45BDC"/>
    <w:rsid w:val="00A466A6"/>
    <w:rsid w:val="00A466E0"/>
    <w:rsid w:val="00A466F0"/>
    <w:rsid w:val="00A4675B"/>
    <w:rsid w:val="00A47095"/>
    <w:rsid w:val="00A47102"/>
    <w:rsid w:val="00A4778C"/>
    <w:rsid w:val="00A477AF"/>
    <w:rsid w:val="00A47CE8"/>
    <w:rsid w:val="00A47F65"/>
    <w:rsid w:val="00A50281"/>
    <w:rsid w:val="00A50553"/>
    <w:rsid w:val="00A5092D"/>
    <w:rsid w:val="00A50965"/>
    <w:rsid w:val="00A50989"/>
    <w:rsid w:val="00A51AF7"/>
    <w:rsid w:val="00A51BFB"/>
    <w:rsid w:val="00A52017"/>
    <w:rsid w:val="00A520FC"/>
    <w:rsid w:val="00A52123"/>
    <w:rsid w:val="00A524C5"/>
    <w:rsid w:val="00A52780"/>
    <w:rsid w:val="00A5308F"/>
    <w:rsid w:val="00A54031"/>
    <w:rsid w:val="00A54821"/>
    <w:rsid w:val="00A54A1D"/>
    <w:rsid w:val="00A54ACA"/>
    <w:rsid w:val="00A54F11"/>
    <w:rsid w:val="00A554FA"/>
    <w:rsid w:val="00A55543"/>
    <w:rsid w:val="00A55678"/>
    <w:rsid w:val="00A55821"/>
    <w:rsid w:val="00A559C3"/>
    <w:rsid w:val="00A55A97"/>
    <w:rsid w:val="00A55DAA"/>
    <w:rsid w:val="00A55FA5"/>
    <w:rsid w:val="00A56312"/>
    <w:rsid w:val="00A56406"/>
    <w:rsid w:val="00A5683E"/>
    <w:rsid w:val="00A568F8"/>
    <w:rsid w:val="00A56A40"/>
    <w:rsid w:val="00A56B45"/>
    <w:rsid w:val="00A56DD1"/>
    <w:rsid w:val="00A56FF0"/>
    <w:rsid w:val="00A578D2"/>
    <w:rsid w:val="00A579E3"/>
    <w:rsid w:val="00A57C30"/>
    <w:rsid w:val="00A57FD3"/>
    <w:rsid w:val="00A600B1"/>
    <w:rsid w:val="00A602EA"/>
    <w:rsid w:val="00A606DC"/>
    <w:rsid w:val="00A60EE1"/>
    <w:rsid w:val="00A60F69"/>
    <w:rsid w:val="00A61101"/>
    <w:rsid w:val="00A611AD"/>
    <w:rsid w:val="00A613A8"/>
    <w:rsid w:val="00A61929"/>
    <w:rsid w:val="00A6198A"/>
    <w:rsid w:val="00A61DB2"/>
    <w:rsid w:val="00A61FA6"/>
    <w:rsid w:val="00A62138"/>
    <w:rsid w:val="00A6240C"/>
    <w:rsid w:val="00A6242A"/>
    <w:rsid w:val="00A62EBC"/>
    <w:rsid w:val="00A62FA2"/>
    <w:rsid w:val="00A630C3"/>
    <w:rsid w:val="00A6312C"/>
    <w:rsid w:val="00A63360"/>
    <w:rsid w:val="00A63765"/>
    <w:rsid w:val="00A63BE9"/>
    <w:rsid w:val="00A63C81"/>
    <w:rsid w:val="00A63C9F"/>
    <w:rsid w:val="00A64331"/>
    <w:rsid w:val="00A64808"/>
    <w:rsid w:val="00A64966"/>
    <w:rsid w:val="00A64BD1"/>
    <w:rsid w:val="00A64E19"/>
    <w:rsid w:val="00A64E60"/>
    <w:rsid w:val="00A65465"/>
    <w:rsid w:val="00A6553E"/>
    <w:rsid w:val="00A65627"/>
    <w:rsid w:val="00A65C77"/>
    <w:rsid w:val="00A65E20"/>
    <w:rsid w:val="00A664EB"/>
    <w:rsid w:val="00A66DEA"/>
    <w:rsid w:val="00A67046"/>
    <w:rsid w:val="00A671AC"/>
    <w:rsid w:val="00A672B6"/>
    <w:rsid w:val="00A674E2"/>
    <w:rsid w:val="00A67654"/>
    <w:rsid w:val="00A67A7F"/>
    <w:rsid w:val="00A67C42"/>
    <w:rsid w:val="00A67C52"/>
    <w:rsid w:val="00A7040A"/>
    <w:rsid w:val="00A7049E"/>
    <w:rsid w:val="00A70697"/>
    <w:rsid w:val="00A7088A"/>
    <w:rsid w:val="00A709E3"/>
    <w:rsid w:val="00A70B21"/>
    <w:rsid w:val="00A70DF4"/>
    <w:rsid w:val="00A7140C"/>
    <w:rsid w:val="00A71D95"/>
    <w:rsid w:val="00A72123"/>
    <w:rsid w:val="00A724B4"/>
    <w:rsid w:val="00A7283B"/>
    <w:rsid w:val="00A72BB0"/>
    <w:rsid w:val="00A72ED8"/>
    <w:rsid w:val="00A72F54"/>
    <w:rsid w:val="00A73139"/>
    <w:rsid w:val="00A73272"/>
    <w:rsid w:val="00A74132"/>
    <w:rsid w:val="00A741A6"/>
    <w:rsid w:val="00A741C2"/>
    <w:rsid w:val="00A74373"/>
    <w:rsid w:val="00A74478"/>
    <w:rsid w:val="00A7471D"/>
    <w:rsid w:val="00A74E09"/>
    <w:rsid w:val="00A7540F"/>
    <w:rsid w:val="00A754E5"/>
    <w:rsid w:val="00A75A18"/>
    <w:rsid w:val="00A75BD1"/>
    <w:rsid w:val="00A75DA9"/>
    <w:rsid w:val="00A761BA"/>
    <w:rsid w:val="00A77457"/>
    <w:rsid w:val="00A77BD0"/>
    <w:rsid w:val="00A77D98"/>
    <w:rsid w:val="00A77DF7"/>
    <w:rsid w:val="00A80120"/>
    <w:rsid w:val="00A8036A"/>
    <w:rsid w:val="00A80816"/>
    <w:rsid w:val="00A8094C"/>
    <w:rsid w:val="00A810EA"/>
    <w:rsid w:val="00A812D8"/>
    <w:rsid w:val="00A81409"/>
    <w:rsid w:val="00A81444"/>
    <w:rsid w:val="00A81594"/>
    <w:rsid w:val="00A81778"/>
    <w:rsid w:val="00A81BC5"/>
    <w:rsid w:val="00A81FCA"/>
    <w:rsid w:val="00A8200C"/>
    <w:rsid w:val="00A82064"/>
    <w:rsid w:val="00A82796"/>
    <w:rsid w:val="00A82CC5"/>
    <w:rsid w:val="00A82DB3"/>
    <w:rsid w:val="00A83100"/>
    <w:rsid w:val="00A83577"/>
    <w:rsid w:val="00A837B9"/>
    <w:rsid w:val="00A83A71"/>
    <w:rsid w:val="00A83C5D"/>
    <w:rsid w:val="00A83F18"/>
    <w:rsid w:val="00A842CF"/>
    <w:rsid w:val="00A84341"/>
    <w:rsid w:val="00A844EC"/>
    <w:rsid w:val="00A8454D"/>
    <w:rsid w:val="00A8463D"/>
    <w:rsid w:val="00A84818"/>
    <w:rsid w:val="00A84C11"/>
    <w:rsid w:val="00A85798"/>
    <w:rsid w:val="00A85855"/>
    <w:rsid w:val="00A85B8C"/>
    <w:rsid w:val="00A85C7A"/>
    <w:rsid w:val="00A8629D"/>
    <w:rsid w:val="00A862B7"/>
    <w:rsid w:val="00A86566"/>
    <w:rsid w:val="00A869E5"/>
    <w:rsid w:val="00A86CF1"/>
    <w:rsid w:val="00A86E27"/>
    <w:rsid w:val="00A87544"/>
    <w:rsid w:val="00A875E8"/>
    <w:rsid w:val="00A87D70"/>
    <w:rsid w:val="00A901DC"/>
    <w:rsid w:val="00A9065D"/>
    <w:rsid w:val="00A90812"/>
    <w:rsid w:val="00A90968"/>
    <w:rsid w:val="00A909D8"/>
    <w:rsid w:val="00A90A98"/>
    <w:rsid w:val="00A912D7"/>
    <w:rsid w:val="00A914E5"/>
    <w:rsid w:val="00A91EEF"/>
    <w:rsid w:val="00A920F7"/>
    <w:rsid w:val="00A9221F"/>
    <w:rsid w:val="00A92265"/>
    <w:rsid w:val="00A925FA"/>
    <w:rsid w:val="00A92803"/>
    <w:rsid w:val="00A928AC"/>
    <w:rsid w:val="00A92B1C"/>
    <w:rsid w:val="00A931AD"/>
    <w:rsid w:val="00A93A38"/>
    <w:rsid w:val="00A93C14"/>
    <w:rsid w:val="00A93F60"/>
    <w:rsid w:val="00A93FBC"/>
    <w:rsid w:val="00A94022"/>
    <w:rsid w:val="00A94272"/>
    <w:rsid w:val="00A94496"/>
    <w:rsid w:val="00A94615"/>
    <w:rsid w:val="00A94984"/>
    <w:rsid w:val="00A9502A"/>
    <w:rsid w:val="00A955E6"/>
    <w:rsid w:val="00A95D42"/>
    <w:rsid w:val="00A95D53"/>
    <w:rsid w:val="00A96772"/>
    <w:rsid w:val="00A96C28"/>
    <w:rsid w:val="00A96C74"/>
    <w:rsid w:val="00A96FF3"/>
    <w:rsid w:val="00A97215"/>
    <w:rsid w:val="00A975AD"/>
    <w:rsid w:val="00A9763E"/>
    <w:rsid w:val="00AA00CE"/>
    <w:rsid w:val="00AA0758"/>
    <w:rsid w:val="00AA075E"/>
    <w:rsid w:val="00AA0C59"/>
    <w:rsid w:val="00AA10F5"/>
    <w:rsid w:val="00AA121F"/>
    <w:rsid w:val="00AA1791"/>
    <w:rsid w:val="00AA192F"/>
    <w:rsid w:val="00AA1969"/>
    <w:rsid w:val="00AA1D1D"/>
    <w:rsid w:val="00AA1E37"/>
    <w:rsid w:val="00AA2A94"/>
    <w:rsid w:val="00AA2DA7"/>
    <w:rsid w:val="00AA2E8E"/>
    <w:rsid w:val="00AA2EAA"/>
    <w:rsid w:val="00AA383D"/>
    <w:rsid w:val="00AA3A64"/>
    <w:rsid w:val="00AA3CD7"/>
    <w:rsid w:val="00AA41B5"/>
    <w:rsid w:val="00AA4C3B"/>
    <w:rsid w:val="00AA52D0"/>
    <w:rsid w:val="00AA577D"/>
    <w:rsid w:val="00AA58DF"/>
    <w:rsid w:val="00AA5C61"/>
    <w:rsid w:val="00AA5E6B"/>
    <w:rsid w:val="00AA6218"/>
    <w:rsid w:val="00AA67EC"/>
    <w:rsid w:val="00AA6A61"/>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2EB"/>
    <w:rsid w:val="00AB1365"/>
    <w:rsid w:val="00AB138D"/>
    <w:rsid w:val="00AB17E6"/>
    <w:rsid w:val="00AB1B53"/>
    <w:rsid w:val="00AB1CA9"/>
    <w:rsid w:val="00AB2111"/>
    <w:rsid w:val="00AB22F7"/>
    <w:rsid w:val="00AB2701"/>
    <w:rsid w:val="00AB2958"/>
    <w:rsid w:val="00AB29C3"/>
    <w:rsid w:val="00AB2CAF"/>
    <w:rsid w:val="00AB2E44"/>
    <w:rsid w:val="00AB32AF"/>
    <w:rsid w:val="00AB32CC"/>
    <w:rsid w:val="00AB33BC"/>
    <w:rsid w:val="00AB3422"/>
    <w:rsid w:val="00AB3452"/>
    <w:rsid w:val="00AB3CA2"/>
    <w:rsid w:val="00AB4091"/>
    <w:rsid w:val="00AB4886"/>
    <w:rsid w:val="00AB521E"/>
    <w:rsid w:val="00AB5305"/>
    <w:rsid w:val="00AB542D"/>
    <w:rsid w:val="00AB5570"/>
    <w:rsid w:val="00AB55A2"/>
    <w:rsid w:val="00AB59B5"/>
    <w:rsid w:val="00AB5C2F"/>
    <w:rsid w:val="00AB5F0D"/>
    <w:rsid w:val="00AB60D6"/>
    <w:rsid w:val="00AB62EF"/>
    <w:rsid w:val="00AB63D5"/>
    <w:rsid w:val="00AB6B15"/>
    <w:rsid w:val="00AB70B3"/>
    <w:rsid w:val="00AB7292"/>
    <w:rsid w:val="00AB751A"/>
    <w:rsid w:val="00AB7537"/>
    <w:rsid w:val="00AB7947"/>
    <w:rsid w:val="00AB7B9F"/>
    <w:rsid w:val="00AB7DCB"/>
    <w:rsid w:val="00AC0296"/>
    <w:rsid w:val="00AC0320"/>
    <w:rsid w:val="00AC0A97"/>
    <w:rsid w:val="00AC0C09"/>
    <w:rsid w:val="00AC12D4"/>
    <w:rsid w:val="00AC130B"/>
    <w:rsid w:val="00AC14FF"/>
    <w:rsid w:val="00AC1602"/>
    <w:rsid w:val="00AC174D"/>
    <w:rsid w:val="00AC1B5E"/>
    <w:rsid w:val="00AC1B7C"/>
    <w:rsid w:val="00AC1D5C"/>
    <w:rsid w:val="00AC1F95"/>
    <w:rsid w:val="00AC2364"/>
    <w:rsid w:val="00AC2B29"/>
    <w:rsid w:val="00AC2C05"/>
    <w:rsid w:val="00AC2C42"/>
    <w:rsid w:val="00AC2DCB"/>
    <w:rsid w:val="00AC3211"/>
    <w:rsid w:val="00AC3548"/>
    <w:rsid w:val="00AC3631"/>
    <w:rsid w:val="00AC376F"/>
    <w:rsid w:val="00AC3C9D"/>
    <w:rsid w:val="00AC3D06"/>
    <w:rsid w:val="00AC4C47"/>
    <w:rsid w:val="00AC50F4"/>
    <w:rsid w:val="00AC50FA"/>
    <w:rsid w:val="00AC5738"/>
    <w:rsid w:val="00AC5816"/>
    <w:rsid w:val="00AC58CE"/>
    <w:rsid w:val="00AC5C96"/>
    <w:rsid w:val="00AC60AC"/>
    <w:rsid w:val="00AC6364"/>
    <w:rsid w:val="00AC6AAF"/>
    <w:rsid w:val="00AC6ADA"/>
    <w:rsid w:val="00AC703F"/>
    <w:rsid w:val="00AC759E"/>
    <w:rsid w:val="00AD04A5"/>
    <w:rsid w:val="00AD083F"/>
    <w:rsid w:val="00AD08A5"/>
    <w:rsid w:val="00AD09DE"/>
    <w:rsid w:val="00AD0C66"/>
    <w:rsid w:val="00AD1395"/>
    <w:rsid w:val="00AD14CD"/>
    <w:rsid w:val="00AD15FC"/>
    <w:rsid w:val="00AD16EC"/>
    <w:rsid w:val="00AD1872"/>
    <w:rsid w:val="00AD230B"/>
    <w:rsid w:val="00AD284C"/>
    <w:rsid w:val="00AD2B23"/>
    <w:rsid w:val="00AD2D23"/>
    <w:rsid w:val="00AD2F44"/>
    <w:rsid w:val="00AD31DB"/>
    <w:rsid w:val="00AD32AB"/>
    <w:rsid w:val="00AD374B"/>
    <w:rsid w:val="00AD4146"/>
    <w:rsid w:val="00AD415D"/>
    <w:rsid w:val="00AD43FE"/>
    <w:rsid w:val="00AD444F"/>
    <w:rsid w:val="00AD45D2"/>
    <w:rsid w:val="00AD477B"/>
    <w:rsid w:val="00AD48FA"/>
    <w:rsid w:val="00AD4BCB"/>
    <w:rsid w:val="00AD4CCD"/>
    <w:rsid w:val="00AD4DB4"/>
    <w:rsid w:val="00AD4F99"/>
    <w:rsid w:val="00AD54AB"/>
    <w:rsid w:val="00AD5669"/>
    <w:rsid w:val="00AD5CB0"/>
    <w:rsid w:val="00AD5D99"/>
    <w:rsid w:val="00AD617A"/>
    <w:rsid w:val="00AD6F38"/>
    <w:rsid w:val="00AD7004"/>
    <w:rsid w:val="00AD776A"/>
    <w:rsid w:val="00AD77FE"/>
    <w:rsid w:val="00AD7C85"/>
    <w:rsid w:val="00AE04F3"/>
    <w:rsid w:val="00AE1151"/>
    <w:rsid w:val="00AE22FF"/>
    <w:rsid w:val="00AE2510"/>
    <w:rsid w:val="00AE2608"/>
    <w:rsid w:val="00AE2C93"/>
    <w:rsid w:val="00AE2CD0"/>
    <w:rsid w:val="00AE2FB1"/>
    <w:rsid w:val="00AE329A"/>
    <w:rsid w:val="00AE3399"/>
    <w:rsid w:val="00AE33D1"/>
    <w:rsid w:val="00AE349B"/>
    <w:rsid w:val="00AE359C"/>
    <w:rsid w:val="00AE3CFA"/>
    <w:rsid w:val="00AE3EF7"/>
    <w:rsid w:val="00AE405F"/>
    <w:rsid w:val="00AE40F4"/>
    <w:rsid w:val="00AE4648"/>
    <w:rsid w:val="00AE47E3"/>
    <w:rsid w:val="00AE4AED"/>
    <w:rsid w:val="00AE4D68"/>
    <w:rsid w:val="00AE52BE"/>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B94"/>
    <w:rsid w:val="00AF0F91"/>
    <w:rsid w:val="00AF1128"/>
    <w:rsid w:val="00AF1BF2"/>
    <w:rsid w:val="00AF1F24"/>
    <w:rsid w:val="00AF204A"/>
    <w:rsid w:val="00AF2060"/>
    <w:rsid w:val="00AF22BA"/>
    <w:rsid w:val="00AF27B1"/>
    <w:rsid w:val="00AF29A5"/>
    <w:rsid w:val="00AF2ADF"/>
    <w:rsid w:val="00AF2BE3"/>
    <w:rsid w:val="00AF2D1B"/>
    <w:rsid w:val="00AF3410"/>
    <w:rsid w:val="00AF3431"/>
    <w:rsid w:val="00AF398D"/>
    <w:rsid w:val="00AF3A6B"/>
    <w:rsid w:val="00AF3F37"/>
    <w:rsid w:val="00AF405E"/>
    <w:rsid w:val="00AF4349"/>
    <w:rsid w:val="00AF4385"/>
    <w:rsid w:val="00AF4552"/>
    <w:rsid w:val="00AF45A2"/>
    <w:rsid w:val="00AF49DA"/>
    <w:rsid w:val="00AF4B79"/>
    <w:rsid w:val="00AF4B8C"/>
    <w:rsid w:val="00AF4FB2"/>
    <w:rsid w:val="00AF555E"/>
    <w:rsid w:val="00AF5E02"/>
    <w:rsid w:val="00AF6209"/>
    <w:rsid w:val="00AF63A9"/>
    <w:rsid w:val="00AF646D"/>
    <w:rsid w:val="00AF7132"/>
    <w:rsid w:val="00AF762B"/>
    <w:rsid w:val="00AF7B2F"/>
    <w:rsid w:val="00AF7DBF"/>
    <w:rsid w:val="00AF7F92"/>
    <w:rsid w:val="00B00019"/>
    <w:rsid w:val="00B001D8"/>
    <w:rsid w:val="00B0051A"/>
    <w:rsid w:val="00B0070C"/>
    <w:rsid w:val="00B0074D"/>
    <w:rsid w:val="00B00824"/>
    <w:rsid w:val="00B00A0D"/>
    <w:rsid w:val="00B00B7B"/>
    <w:rsid w:val="00B00BD9"/>
    <w:rsid w:val="00B00E40"/>
    <w:rsid w:val="00B01405"/>
    <w:rsid w:val="00B019B0"/>
    <w:rsid w:val="00B01E84"/>
    <w:rsid w:val="00B021A3"/>
    <w:rsid w:val="00B02AFF"/>
    <w:rsid w:val="00B02D78"/>
    <w:rsid w:val="00B03401"/>
    <w:rsid w:val="00B03C39"/>
    <w:rsid w:val="00B03DB4"/>
    <w:rsid w:val="00B03E37"/>
    <w:rsid w:val="00B03F9B"/>
    <w:rsid w:val="00B046E0"/>
    <w:rsid w:val="00B0487C"/>
    <w:rsid w:val="00B04E69"/>
    <w:rsid w:val="00B05377"/>
    <w:rsid w:val="00B05787"/>
    <w:rsid w:val="00B05A8F"/>
    <w:rsid w:val="00B05EE0"/>
    <w:rsid w:val="00B0611D"/>
    <w:rsid w:val="00B06468"/>
    <w:rsid w:val="00B06A99"/>
    <w:rsid w:val="00B06C1D"/>
    <w:rsid w:val="00B06CE0"/>
    <w:rsid w:val="00B07147"/>
    <w:rsid w:val="00B076F6"/>
    <w:rsid w:val="00B077D7"/>
    <w:rsid w:val="00B07B82"/>
    <w:rsid w:val="00B07EE5"/>
    <w:rsid w:val="00B1020D"/>
    <w:rsid w:val="00B1074A"/>
    <w:rsid w:val="00B1092A"/>
    <w:rsid w:val="00B109B7"/>
    <w:rsid w:val="00B10F9C"/>
    <w:rsid w:val="00B11FC9"/>
    <w:rsid w:val="00B1229A"/>
    <w:rsid w:val="00B124BF"/>
    <w:rsid w:val="00B1268D"/>
    <w:rsid w:val="00B129EF"/>
    <w:rsid w:val="00B12EE4"/>
    <w:rsid w:val="00B131F3"/>
    <w:rsid w:val="00B13294"/>
    <w:rsid w:val="00B133D4"/>
    <w:rsid w:val="00B13728"/>
    <w:rsid w:val="00B13826"/>
    <w:rsid w:val="00B13B80"/>
    <w:rsid w:val="00B13DFC"/>
    <w:rsid w:val="00B140F9"/>
    <w:rsid w:val="00B147A9"/>
    <w:rsid w:val="00B14B2E"/>
    <w:rsid w:val="00B14E8A"/>
    <w:rsid w:val="00B1573B"/>
    <w:rsid w:val="00B158F9"/>
    <w:rsid w:val="00B1592F"/>
    <w:rsid w:val="00B15A8E"/>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0D17"/>
    <w:rsid w:val="00B2127E"/>
    <w:rsid w:val="00B214C1"/>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A4F"/>
    <w:rsid w:val="00B25BCD"/>
    <w:rsid w:val="00B26048"/>
    <w:rsid w:val="00B26415"/>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0C56"/>
    <w:rsid w:val="00B312C3"/>
    <w:rsid w:val="00B31488"/>
    <w:rsid w:val="00B31A3D"/>
    <w:rsid w:val="00B31ADB"/>
    <w:rsid w:val="00B31F55"/>
    <w:rsid w:val="00B320A4"/>
    <w:rsid w:val="00B32468"/>
    <w:rsid w:val="00B3254A"/>
    <w:rsid w:val="00B32AD3"/>
    <w:rsid w:val="00B32B0E"/>
    <w:rsid w:val="00B3313A"/>
    <w:rsid w:val="00B33322"/>
    <w:rsid w:val="00B33496"/>
    <w:rsid w:val="00B33618"/>
    <w:rsid w:val="00B336F5"/>
    <w:rsid w:val="00B337E5"/>
    <w:rsid w:val="00B33B9D"/>
    <w:rsid w:val="00B33E11"/>
    <w:rsid w:val="00B341BA"/>
    <w:rsid w:val="00B3439E"/>
    <w:rsid w:val="00B3449C"/>
    <w:rsid w:val="00B348A3"/>
    <w:rsid w:val="00B34A5E"/>
    <w:rsid w:val="00B34AE3"/>
    <w:rsid w:val="00B34BA4"/>
    <w:rsid w:val="00B35144"/>
    <w:rsid w:val="00B351FC"/>
    <w:rsid w:val="00B35214"/>
    <w:rsid w:val="00B357D5"/>
    <w:rsid w:val="00B35D60"/>
    <w:rsid w:val="00B3651D"/>
    <w:rsid w:val="00B3671D"/>
    <w:rsid w:val="00B369FF"/>
    <w:rsid w:val="00B36BF1"/>
    <w:rsid w:val="00B36C5E"/>
    <w:rsid w:val="00B37091"/>
    <w:rsid w:val="00B3787C"/>
    <w:rsid w:val="00B40546"/>
    <w:rsid w:val="00B40655"/>
    <w:rsid w:val="00B40B7E"/>
    <w:rsid w:val="00B40C79"/>
    <w:rsid w:val="00B40CC7"/>
    <w:rsid w:val="00B41013"/>
    <w:rsid w:val="00B413A4"/>
    <w:rsid w:val="00B415D3"/>
    <w:rsid w:val="00B41792"/>
    <w:rsid w:val="00B420A2"/>
    <w:rsid w:val="00B42272"/>
    <w:rsid w:val="00B42304"/>
    <w:rsid w:val="00B42635"/>
    <w:rsid w:val="00B42ACF"/>
    <w:rsid w:val="00B4302D"/>
    <w:rsid w:val="00B43534"/>
    <w:rsid w:val="00B43589"/>
    <w:rsid w:val="00B43972"/>
    <w:rsid w:val="00B439D6"/>
    <w:rsid w:val="00B43B93"/>
    <w:rsid w:val="00B43C20"/>
    <w:rsid w:val="00B43D35"/>
    <w:rsid w:val="00B43D9C"/>
    <w:rsid w:val="00B43FCC"/>
    <w:rsid w:val="00B442B4"/>
    <w:rsid w:val="00B442B5"/>
    <w:rsid w:val="00B444D0"/>
    <w:rsid w:val="00B445E2"/>
    <w:rsid w:val="00B44D57"/>
    <w:rsid w:val="00B44E2E"/>
    <w:rsid w:val="00B44F88"/>
    <w:rsid w:val="00B4576A"/>
    <w:rsid w:val="00B466FE"/>
    <w:rsid w:val="00B4678B"/>
    <w:rsid w:val="00B467A7"/>
    <w:rsid w:val="00B46878"/>
    <w:rsid w:val="00B46B27"/>
    <w:rsid w:val="00B46DEA"/>
    <w:rsid w:val="00B4709B"/>
    <w:rsid w:val="00B47220"/>
    <w:rsid w:val="00B47543"/>
    <w:rsid w:val="00B47996"/>
    <w:rsid w:val="00B47F98"/>
    <w:rsid w:val="00B50082"/>
    <w:rsid w:val="00B504B9"/>
    <w:rsid w:val="00B5077A"/>
    <w:rsid w:val="00B50902"/>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3F9B"/>
    <w:rsid w:val="00B54138"/>
    <w:rsid w:val="00B54351"/>
    <w:rsid w:val="00B545C9"/>
    <w:rsid w:val="00B54974"/>
    <w:rsid w:val="00B549DB"/>
    <w:rsid w:val="00B54A32"/>
    <w:rsid w:val="00B54BBD"/>
    <w:rsid w:val="00B555ED"/>
    <w:rsid w:val="00B558A2"/>
    <w:rsid w:val="00B55955"/>
    <w:rsid w:val="00B5595B"/>
    <w:rsid w:val="00B55EB9"/>
    <w:rsid w:val="00B55F8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D1D"/>
    <w:rsid w:val="00B60EB0"/>
    <w:rsid w:val="00B60F07"/>
    <w:rsid w:val="00B61030"/>
    <w:rsid w:val="00B6142C"/>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CCB"/>
    <w:rsid w:val="00B65E39"/>
    <w:rsid w:val="00B660AA"/>
    <w:rsid w:val="00B66A93"/>
    <w:rsid w:val="00B66B9F"/>
    <w:rsid w:val="00B66CDD"/>
    <w:rsid w:val="00B671DE"/>
    <w:rsid w:val="00B671EF"/>
    <w:rsid w:val="00B672E8"/>
    <w:rsid w:val="00B6735E"/>
    <w:rsid w:val="00B676AF"/>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D3E"/>
    <w:rsid w:val="00B73F8B"/>
    <w:rsid w:val="00B740BD"/>
    <w:rsid w:val="00B74478"/>
    <w:rsid w:val="00B74E4D"/>
    <w:rsid w:val="00B74FA9"/>
    <w:rsid w:val="00B75106"/>
    <w:rsid w:val="00B752B6"/>
    <w:rsid w:val="00B75E51"/>
    <w:rsid w:val="00B761E4"/>
    <w:rsid w:val="00B7632F"/>
    <w:rsid w:val="00B76AA9"/>
    <w:rsid w:val="00B77450"/>
    <w:rsid w:val="00B778EF"/>
    <w:rsid w:val="00B77C51"/>
    <w:rsid w:val="00B77D1E"/>
    <w:rsid w:val="00B77EB7"/>
    <w:rsid w:val="00B77FCF"/>
    <w:rsid w:val="00B800AA"/>
    <w:rsid w:val="00B80477"/>
    <w:rsid w:val="00B8120B"/>
    <w:rsid w:val="00B8149D"/>
    <w:rsid w:val="00B81A53"/>
    <w:rsid w:val="00B82190"/>
    <w:rsid w:val="00B82411"/>
    <w:rsid w:val="00B82473"/>
    <w:rsid w:val="00B829E2"/>
    <w:rsid w:val="00B82EF2"/>
    <w:rsid w:val="00B82F1B"/>
    <w:rsid w:val="00B8358F"/>
    <w:rsid w:val="00B8399D"/>
    <w:rsid w:val="00B83CC4"/>
    <w:rsid w:val="00B83D0E"/>
    <w:rsid w:val="00B83D2B"/>
    <w:rsid w:val="00B8411F"/>
    <w:rsid w:val="00B84235"/>
    <w:rsid w:val="00B843A2"/>
    <w:rsid w:val="00B84608"/>
    <w:rsid w:val="00B848ED"/>
    <w:rsid w:val="00B84AD7"/>
    <w:rsid w:val="00B84B72"/>
    <w:rsid w:val="00B85060"/>
    <w:rsid w:val="00B85340"/>
    <w:rsid w:val="00B857A4"/>
    <w:rsid w:val="00B86408"/>
    <w:rsid w:val="00B864F6"/>
    <w:rsid w:val="00B86588"/>
    <w:rsid w:val="00B86774"/>
    <w:rsid w:val="00B8687F"/>
    <w:rsid w:val="00B86A34"/>
    <w:rsid w:val="00B86AE7"/>
    <w:rsid w:val="00B8703D"/>
    <w:rsid w:val="00B87165"/>
    <w:rsid w:val="00B87DA6"/>
    <w:rsid w:val="00B87DD9"/>
    <w:rsid w:val="00B90EB8"/>
    <w:rsid w:val="00B916A7"/>
    <w:rsid w:val="00B91797"/>
    <w:rsid w:val="00B91A6B"/>
    <w:rsid w:val="00B91C1D"/>
    <w:rsid w:val="00B92B57"/>
    <w:rsid w:val="00B92C3C"/>
    <w:rsid w:val="00B92CE7"/>
    <w:rsid w:val="00B9329F"/>
    <w:rsid w:val="00B9358E"/>
    <w:rsid w:val="00B93F40"/>
    <w:rsid w:val="00B94491"/>
    <w:rsid w:val="00B947C1"/>
    <w:rsid w:val="00B94C66"/>
    <w:rsid w:val="00B94E9E"/>
    <w:rsid w:val="00B952B4"/>
    <w:rsid w:val="00B95399"/>
    <w:rsid w:val="00B95438"/>
    <w:rsid w:val="00B954AE"/>
    <w:rsid w:val="00B954B9"/>
    <w:rsid w:val="00B956EF"/>
    <w:rsid w:val="00B963AD"/>
    <w:rsid w:val="00B96646"/>
    <w:rsid w:val="00B96814"/>
    <w:rsid w:val="00B96916"/>
    <w:rsid w:val="00B9691F"/>
    <w:rsid w:val="00B96B15"/>
    <w:rsid w:val="00B96B22"/>
    <w:rsid w:val="00B97003"/>
    <w:rsid w:val="00B970C4"/>
    <w:rsid w:val="00B97373"/>
    <w:rsid w:val="00B9742E"/>
    <w:rsid w:val="00B9756C"/>
    <w:rsid w:val="00B97C5F"/>
    <w:rsid w:val="00B97C88"/>
    <w:rsid w:val="00B97EC0"/>
    <w:rsid w:val="00BA0057"/>
    <w:rsid w:val="00BA01FC"/>
    <w:rsid w:val="00BA0D95"/>
    <w:rsid w:val="00BA11E4"/>
    <w:rsid w:val="00BA1543"/>
    <w:rsid w:val="00BA1813"/>
    <w:rsid w:val="00BA1A72"/>
    <w:rsid w:val="00BA2017"/>
    <w:rsid w:val="00BA2180"/>
    <w:rsid w:val="00BA26CD"/>
    <w:rsid w:val="00BA2E20"/>
    <w:rsid w:val="00BA3521"/>
    <w:rsid w:val="00BA3BE8"/>
    <w:rsid w:val="00BA3E0C"/>
    <w:rsid w:val="00BA4303"/>
    <w:rsid w:val="00BA4587"/>
    <w:rsid w:val="00BA46F4"/>
    <w:rsid w:val="00BA52C8"/>
    <w:rsid w:val="00BA5B27"/>
    <w:rsid w:val="00BA5B47"/>
    <w:rsid w:val="00BA5CC7"/>
    <w:rsid w:val="00BA5E3F"/>
    <w:rsid w:val="00BA5EEA"/>
    <w:rsid w:val="00BA62B8"/>
    <w:rsid w:val="00BA6996"/>
    <w:rsid w:val="00BA69DE"/>
    <w:rsid w:val="00BA6B6C"/>
    <w:rsid w:val="00BA6CFA"/>
    <w:rsid w:val="00BA6D58"/>
    <w:rsid w:val="00BA6D9C"/>
    <w:rsid w:val="00BA73C2"/>
    <w:rsid w:val="00BA74D7"/>
    <w:rsid w:val="00BB0007"/>
    <w:rsid w:val="00BB0124"/>
    <w:rsid w:val="00BB0B01"/>
    <w:rsid w:val="00BB0C56"/>
    <w:rsid w:val="00BB1066"/>
    <w:rsid w:val="00BB120B"/>
    <w:rsid w:val="00BB13A7"/>
    <w:rsid w:val="00BB1C7A"/>
    <w:rsid w:val="00BB1F85"/>
    <w:rsid w:val="00BB219D"/>
    <w:rsid w:val="00BB2281"/>
    <w:rsid w:val="00BB23D0"/>
    <w:rsid w:val="00BB23F4"/>
    <w:rsid w:val="00BB24F9"/>
    <w:rsid w:val="00BB268F"/>
    <w:rsid w:val="00BB2731"/>
    <w:rsid w:val="00BB2895"/>
    <w:rsid w:val="00BB323C"/>
    <w:rsid w:val="00BB37DE"/>
    <w:rsid w:val="00BB39BA"/>
    <w:rsid w:val="00BB3E35"/>
    <w:rsid w:val="00BB3F7E"/>
    <w:rsid w:val="00BB4147"/>
    <w:rsid w:val="00BB418B"/>
    <w:rsid w:val="00BB41BB"/>
    <w:rsid w:val="00BB4616"/>
    <w:rsid w:val="00BB46C0"/>
    <w:rsid w:val="00BB4A3B"/>
    <w:rsid w:val="00BB4C6D"/>
    <w:rsid w:val="00BB5939"/>
    <w:rsid w:val="00BB5D71"/>
    <w:rsid w:val="00BB618E"/>
    <w:rsid w:val="00BB643D"/>
    <w:rsid w:val="00BB6B7A"/>
    <w:rsid w:val="00BB6DF0"/>
    <w:rsid w:val="00BB7030"/>
    <w:rsid w:val="00BB703D"/>
    <w:rsid w:val="00BB732F"/>
    <w:rsid w:val="00BB74C4"/>
    <w:rsid w:val="00BB74D5"/>
    <w:rsid w:val="00BB7925"/>
    <w:rsid w:val="00BB7AD7"/>
    <w:rsid w:val="00BC021D"/>
    <w:rsid w:val="00BC0C99"/>
    <w:rsid w:val="00BC1AFB"/>
    <w:rsid w:val="00BC1B01"/>
    <w:rsid w:val="00BC1C69"/>
    <w:rsid w:val="00BC1FCD"/>
    <w:rsid w:val="00BC2069"/>
    <w:rsid w:val="00BC21D6"/>
    <w:rsid w:val="00BC2664"/>
    <w:rsid w:val="00BC2C5A"/>
    <w:rsid w:val="00BC2D00"/>
    <w:rsid w:val="00BC2FD9"/>
    <w:rsid w:val="00BC32DF"/>
    <w:rsid w:val="00BC3513"/>
    <w:rsid w:val="00BC35FD"/>
    <w:rsid w:val="00BC3EC3"/>
    <w:rsid w:val="00BC4181"/>
    <w:rsid w:val="00BC47B9"/>
    <w:rsid w:val="00BC4C72"/>
    <w:rsid w:val="00BC4E16"/>
    <w:rsid w:val="00BC5329"/>
    <w:rsid w:val="00BC5853"/>
    <w:rsid w:val="00BC5BCB"/>
    <w:rsid w:val="00BC6366"/>
    <w:rsid w:val="00BC638E"/>
    <w:rsid w:val="00BC63E3"/>
    <w:rsid w:val="00BC653B"/>
    <w:rsid w:val="00BC6814"/>
    <w:rsid w:val="00BC6AFE"/>
    <w:rsid w:val="00BC6C8E"/>
    <w:rsid w:val="00BC7410"/>
    <w:rsid w:val="00BC759B"/>
    <w:rsid w:val="00BC7BAD"/>
    <w:rsid w:val="00BC7CED"/>
    <w:rsid w:val="00BD00BB"/>
    <w:rsid w:val="00BD00F9"/>
    <w:rsid w:val="00BD029E"/>
    <w:rsid w:val="00BD05F1"/>
    <w:rsid w:val="00BD06C8"/>
    <w:rsid w:val="00BD10E3"/>
    <w:rsid w:val="00BD1127"/>
    <w:rsid w:val="00BD1181"/>
    <w:rsid w:val="00BD12A6"/>
    <w:rsid w:val="00BD139A"/>
    <w:rsid w:val="00BD20A6"/>
    <w:rsid w:val="00BD2280"/>
    <w:rsid w:val="00BD274B"/>
    <w:rsid w:val="00BD2C87"/>
    <w:rsid w:val="00BD2D93"/>
    <w:rsid w:val="00BD325B"/>
    <w:rsid w:val="00BD33FD"/>
    <w:rsid w:val="00BD3408"/>
    <w:rsid w:val="00BD351B"/>
    <w:rsid w:val="00BD3837"/>
    <w:rsid w:val="00BD3E7D"/>
    <w:rsid w:val="00BD406B"/>
    <w:rsid w:val="00BD4243"/>
    <w:rsid w:val="00BD4603"/>
    <w:rsid w:val="00BD4A81"/>
    <w:rsid w:val="00BD4E6C"/>
    <w:rsid w:val="00BD5027"/>
    <w:rsid w:val="00BD512D"/>
    <w:rsid w:val="00BD51F4"/>
    <w:rsid w:val="00BD53F0"/>
    <w:rsid w:val="00BD5735"/>
    <w:rsid w:val="00BD57F8"/>
    <w:rsid w:val="00BD5936"/>
    <w:rsid w:val="00BD5ACF"/>
    <w:rsid w:val="00BD6296"/>
    <w:rsid w:val="00BD642C"/>
    <w:rsid w:val="00BD67C4"/>
    <w:rsid w:val="00BD69BB"/>
    <w:rsid w:val="00BD6B22"/>
    <w:rsid w:val="00BD6CF2"/>
    <w:rsid w:val="00BD6FBF"/>
    <w:rsid w:val="00BD6FE7"/>
    <w:rsid w:val="00BD707D"/>
    <w:rsid w:val="00BD748A"/>
    <w:rsid w:val="00BD781E"/>
    <w:rsid w:val="00BD7B1B"/>
    <w:rsid w:val="00BE0165"/>
    <w:rsid w:val="00BE021F"/>
    <w:rsid w:val="00BE069B"/>
    <w:rsid w:val="00BE0923"/>
    <w:rsid w:val="00BE0CB5"/>
    <w:rsid w:val="00BE0FD5"/>
    <w:rsid w:val="00BE12D7"/>
    <w:rsid w:val="00BE158D"/>
    <w:rsid w:val="00BE1894"/>
    <w:rsid w:val="00BE18CE"/>
    <w:rsid w:val="00BE1A37"/>
    <w:rsid w:val="00BE1B0D"/>
    <w:rsid w:val="00BE1E42"/>
    <w:rsid w:val="00BE1E52"/>
    <w:rsid w:val="00BE1F14"/>
    <w:rsid w:val="00BE277A"/>
    <w:rsid w:val="00BE3388"/>
    <w:rsid w:val="00BE3F73"/>
    <w:rsid w:val="00BE3F78"/>
    <w:rsid w:val="00BE407F"/>
    <w:rsid w:val="00BE43EF"/>
    <w:rsid w:val="00BE4A53"/>
    <w:rsid w:val="00BE4C82"/>
    <w:rsid w:val="00BE4DE7"/>
    <w:rsid w:val="00BE51D3"/>
    <w:rsid w:val="00BE520A"/>
    <w:rsid w:val="00BE5725"/>
    <w:rsid w:val="00BE5748"/>
    <w:rsid w:val="00BE58FF"/>
    <w:rsid w:val="00BE5B79"/>
    <w:rsid w:val="00BE5E83"/>
    <w:rsid w:val="00BE5EE6"/>
    <w:rsid w:val="00BE5FE6"/>
    <w:rsid w:val="00BE62B4"/>
    <w:rsid w:val="00BE68CA"/>
    <w:rsid w:val="00BE6DBC"/>
    <w:rsid w:val="00BE6E1B"/>
    <w:rsid w:val="00BE713A"/>
    <w:rsid w:val="00BE7291"/>
    <w:rsid w:val="00BE7628"/>
    <w:rsid w:val="00BE7C79"/>
    <w:rsid w:val="00BE7F65"/>
    <w:rsid w:val="00BE7FB2"/>
    <w:rsid w:val="00BF0017"/>
    <w:rsid w:val="00BF0050"/>
    <w:rsid w:val="00BF01C9"/>
    <w:rsid w:val="00BF0688"/>
    <w:rsid w:val="00BF073F"/>
    <w:rsid w:val="00BF0995"/>
    <w:rsid w:val="00BF0E16"/>
    <w:rsid w:val="00BF101C"/>
    <w:rsid w:val="00BF12C1"/>
    <w:rsid w:val="00BF132C"/>
    <w:rsid w:val="00BF1650"/>
    <w:rsid w:val="00BF1A82"/>
    <w:rsid w:val="00BF1C36"/>
    <w:rsid w:val="00BF2208"/>
    <w:rsid w:val="00BF2727"/>
    <w:rsid w:val="00BF28E2"/>
    <w:rsid w:val="00BF2B04"/>
    <w:rsid w:val="00BF2B8F"/>
    <w:rsid w:val="00BF2CB0"/>
    <w:rsid w:val="00BF2EC9"/>
    <w:rsid w:val="00BF3441"/>
    <w:rsid w:val="00BF39CE"/>
    <w:rsid w:val="00BF44F6"/>
    <w:rsid w:val="00BF48B8"/>
    <w:rsid w:val="00BF4A9A"/>
    <w:rsid w:val="00BF4AD1"/>
    <w:rsid w:val="00BF4D35"/>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AFA"/>
    <w:rsid w:val="00C00F84"/>
    <w:rsid w:val="00C011A3"/>
    <w:rsid w:val="00C01388"/>
    <w:rsid w:val="00C01496"/>
    <w:rsid w:val="00C014D6"/>
    <w:rsid w:val="00C01C22"/>
    <w:rsid w:val="00C01DBB"/>
    <w:rsid w:val="00C01DCD"/>
    <w:rsid w:val="00C01E72"/>
    <w:rsid w:val="00C0206C"/>
    <w:rsid w:val="00C026FA"/>
    <w:rsid w:val="00C02A97"/>
    <w:rsid w:val="00C02EA9"/>
    <w:rsid w:val="00C03264"/>
    <w:rsid w:val="00C036C2"/>
    <w:rsid w:val="00C03798"/>
    <w:rsid w:val="00C03C6B"/>
    <w:rsid w:val="00C03C84"/>
    <w:rsid w:val="00C03F17"/>
    <w:rsid w:val="00C0418F"/>
    <w:rsid w:val="00C0440F"/>
    <w:rsid w:val="00C045E9"/>
    <w:rsid w:val="00C04B5E"/>
    <w:rsid w:val="00C05270"/>
    <w:rsid w:val="00C05404"/>
    <w:rsid w:val="00C05493"/>
    <w:rsid w:val="00C055FC"/>
    <w:rsid w:val="00C05722"/>
    <w:rsid w:val="00C05891"/>
    <w:rsid w:val="00C058AB"/>
    <w:rsid w:val="00C05C7B"/>
    <w:rsid w:val="00C05EED"/>
    <w:rsid w:val="00C061A8"/>
    <w:rsid w:val="00C064C2"/>
    <w:rsid w:val="00C0667D"/>
    <w:rsid w:val="00C06D49"/>
    <w:rsid w:val="00C0777B"/>
    <w:rsid w:val="00C077F5"/>
    <w:rsid w:val="00C07A84"/>
    <w:rsid w:val="00C07C89"/>
    <w:rsid w:val="00C1023A"/>
    <w:rsid w:val="00C10411"/>
    <w:rsid w:val="00C10C31"/>
    <w:rsid w:val="00C10C9D"/>
    <w:rsid w:val="00C10FE4"/>
    <w:rsid w:val="00C11285"/>
    <w:rsid w:val="00C11676"/>
    <w:rsid w:val="00C116CC"/>
    <w:rsid w:val="00C118CA"/>
    <w:rsid w:val="00C11F58"/>
    <w:rsid w:val="00C12B9F"/>
    <w:rsid w:val="00C12C0D"/>
    <w:rsid w:val="00C13865"/>
    <w:rsid w:val="00C13BA4"/>
    <w:rsid w:val="00C13D08"/>
    <w:rsid w:val="00C13F38"/>
    <w:rsid w:val="00C140A8"/>
    <w:rsid w:val="00C14830"/>
    <w:rsid w:val="00C14CF3"/>
    <w:rsid w:val="00C151C4"/>
    <w:rsid w:val="00C154B1"/>
    <w:rsid w:val="00C15A02"/>
    <w:rsid w:val="00C16016"/>
    <w:rsid w:val="00C160B1"/>
    <w:rsid w:val="00C16253"/>
    <w:rsid w:val="00C16882"/>
    <w:rsid w:val="00C168DE"/>
    <w:rsid w:val="00C16AF2"/>
    <w:rsid w:val="00C16B13"/>
    <w:rsid w:val="00C16F9E"/>
    <w:rsid w:val="00C17410"/>
    <w:rsid w:val="00C17417"/>
    <w:rsid w:val="00C17C2B"/>
    <w:rsid w:val="00C17C39"/>
    <w:rsid w:val="00C17D11"/>
    <w:rsid w:val="00C17F4F"/>
    <w:rsid w:val="00C20911"/>
    <w:rsid w:val="00C2099D"/>
    <w:rsid w:val="00C20CED"/>
    <w:rsid w:val="00C21292"/>
    <w:rsid w:val="00C21FAA"/>
    <w:rsid w:val="00C2211E"/>
    <w:rsid w:val="00C22BDD"/>
    <w:rsid w:val="00C22C2E"/>
    <w:rsid w:val="00C22F68"/>
    <w:rsid w:val="00C23029"/>
    <w:rsid w:val="00C23463"/>
    <w:rsid w:val="00C2388E"/>
    <w:rsid w:val="00C23DF9"/>
    <w:rsid w:val="00C24294"/>
    <w:rsid w:val="00C25324"/>
    <w:rsid w:val="00C2534C"/>
    <w:rsid w:val="00C2539F"/>
    <w:rsid w:val="00C25952"/>
    <w:rsid w:val="00C25B84"/>
    <w:rsid w:val="00C25CD6"/>
    <w:rsid w:val="00C25D93"/>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743"/>
    <w:rsid w:val="00C32928"/>
    <w:rsid w:val="00C32966"/>
    <w:rsid w:val="00C32BD0"/>
    <w:rsid w:val="00C331E2"/>
    <w:rsid w:val="00C332D7"/>
    <w:rsid w:val="00C33B9A"/>
    <w:rsid w:val="00C33C89"/>
    <w:rsid w:val="00C341C7"/>
    <w:rsid w:val="00C34615"/>
    <w:rsid w:val="00C34650"/>
    <w:rsid w:val="00C34900"/>
    <w:rsid w:val="00C34F12"/>
    <w:rsid w:val="00C3523C"/>
    <w:rsid w:val="00C354DE"/>
    <w:rsid w:val="00C355E7"/>
    <w:rsid w:val="00C355F3"/>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02C"/>
    <w:rsid w:val="00C40CDA"/>
    <w:rsid w:val="00C40E93"/>
    <w:rsid w:val="00C410F7"/>
    <w:rsid w:val="00C41295"/>
    <w:rsid w:val="00C42079"/>
    <w:rsid w:val="00C421B1"/>
    <w:rsid w:val="00C421E5"/>
    <w:rsid w:val="00C4223C"/>
    <w:rsid w:val="00C427BF"/>
    <w:rsid w:val="00C4284C"/>
    <w:rsid w:val="00C42A09"/>
    <w:rsid w:val="00C42C39"/>
    <w:rsid w:val="00C42D46"/>
    <w:rsid w:val="00C42E5A"/>
    <w:rsid w:val="00C43074"/>
    <w:rsid w:val="00C430D6"/>
    <w:rsid w:val="00C4354F"/>
    <w:rsid w:val="00C43763"/>
    <w:rsid w:val="00C43909"/>
    <w:rsid w:val="00C43C31"/>
    <w:rsid w:val="00C4410F"/>
    <w:rsid w:val="00C4416A"/>
    <w:rsid w:val="00C445DA"/>
    <w:rsid w:val="00C44A64"/>
    <w:rsid w:val="00C44B56"/>
    <w:rsid w:val="00C44EB8"/>
    <w:rsid w:val="00C4519C"/>
    <w:rsid w:val="00C4578B"/>
    <w:rsid w:val="00C459B2"/>
    <w:rsid w:val="00C45F7E"/>
    <w:rsid w:val="00C45FBF"/>
    <w:rsid w:val="00C4609F"/>
    <w:rsid w:val="00C4624D"/>
    <w:rsid w:val="00C46589"/>
    <w:rsid w:val="00C467CA"/>
    <w:rsid w:val="00C46823"/>
    <w:rsid w:val="00C46ECA"/>
    <w:rsid w:val="00C46F9F"/>
    <w:rsid w:val="00C4748B"/>
    <w:rsid w:val="00C47AEF"/>
    <w:rsid w:val="00C47AFE"/>
    <w:rsid w:val="00C47D4C"/>
    <w:rsid w:val="00C47E79"/>
    <w:rsid w:val="00C47ED2"/>
    <w:rsid w:val="00C47FA3"/>
    <w:rsid w:val="00C503CC"/>
    <w:rsid w:val="00C511A6"/>
    <w:rsid w:val="00C515B9"/>
    <w:rsid w:val="00C51622"/>
    <w:rsid w:val="00C51647"/>
    <w:rsid w:val="00C52026"/>
    <w:rsid w:val="00C52223"/>
    <w:rsid w:val="00C5233A"/>
    <w:rsid w:val="00C52AB9"/>
    <w:rsid w:val="00C52BB8"/>
    <w:rsid w:val="00C531B3"/>
    <w:rsid w:val="00C538B6"/>
    <w:rsid w:val="00C53F1D"/>
    <w:rsid w:val="00C54054"/>
    <w:rsid w:val="00C5446C"/>
    <w:rsid w:val="00C5447A"/>
    <w:rsid w:val="00C5451E"/>
    <w:rsid w:val="00C54666"/>
    <w:rsid w:val="00C54C27"/>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1E9"/>
    <w:rsid w:val="00C602BA"/>
    <w:rsid w:val="00C60741"/>
    <w:rsid w:val="00C609C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3F18"/>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6F65"/>
    <w:rsid w:val="00C672DB"/>
    <w:rsid w:val="00C677A7"/>
    <w:rsid w:val="00C67C08"/>
    <w:rsid w:val="00C7020E"/>
    <w:rsid w:val="00C70361"/>
    <w:rsid w:val="00C70539"/>
    <w:rsid w:val="00C70713"/>
    <w:rsid w:val="00C70E26"/>
    <w:rsid w:val="00C70FD6"/>
    <w:rsid w:val="00C712C8"/>
    <w:rsid w:val="00C7236F"/>
    <w:rsid w:val="00C7265D"/>
    <w:rsid w:val="00C72822"/>
    <w:rsid w:val="00C72970"/>
    <w:rsid w:val="00C72D2F"/>
    <w:rsid w:val="00C7339B"/>
    <w:rsid w:val="00C73447"/>
    <w:rsid w:val="00C7346D"/>
    <w:rsid w:val="00C7370F"/>
    <w:rsid w:val="00C7386E"/>
    <w:rsid w:val="00C7390E"/>
    <w:rsid w:val="00C73AA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218"/>
    <w:rsid w:val="00C80230"/>
    <w:rsid w:val="00C80430"/>
    <w:rsid w:val="00C80448"/>
    <w:rsid w:val="00C8071C"/>
    <w:rsid w:val="00C8081A"/>
    <w:rsid w:val="00C80FC6"/>
    <w:rsid w:val="00C816E8"/>
    <w:rsid w:val="00C81EFE"/>
    <w:rsid w:val="00C820AF"/>
    <w:rsid w:val="00C82726"/>
    <w:rsid w:val="00C828A5"/>
    <w:rsid w:val="00C82AF3"/>
    <w:rsid w:val="00C82B9B"/>
    <w:rsid w:val="00C82F34"/>
    <w:rsid w:val="00C82FDC"/>
    <w:rsid w:val="00C83357"/>
    <w:rsid w:val="00C83D25"/>
    <w:rsid w:val="00C83D45"/>
    <w:rsid w:val="00C83EA1"/>
    <w:rsid w:val="00C84062"/>
    <w:rsid w:val="00C843BA"/>
    <w:rsid w:val="00C845E2"/>
    <w:rsid w:val="00C84BD2"/>
    <w:rsid w:val="00C84CF1"/>
    <w:rsid w:val="00C84F92"/>
    <w:rsid w:val="00C85088"/>
    <w:rsid w:val="00C8534B"/>
    <w:rsid w:val="00C85567"/>
    <w:rsid w:val="00C85943"/>
    <w:rsid w:val="00C85A45"/>
    <w:rsid w:val="00C85AEA"/>
    <w:rsid w:val="00C85BA5"/>
    <w:rsid w:val="00C869C8"/>
    <w:rsid w:val="00C86C76"/>
    <w:rsid w:val="00C86D55"/>
    <w:rsid w:val="00C87019"/>
    <w:rsid w:val="00C872E5"/>
    <w:rsid w:val="00C87813"/>
    <w:rsid w:val="00C9064F"/>
    <w:rsid w:val="00C90DA7"/>
    <w:rsid w:val="00C90EE1"/>
    <w:rsid w:val="00C91065"/>
    <w:rsid w:val="00C91456"/>
    <w:rsid w:val="00C919EA"/>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5CF5"/>
    <w:rsid w:val="00C960AE"/>
    <w:rsid w:val="00C96172"/>
    <w:rsid w:val="00C961E1"/>
    <w:rsid w:val="00C96665"/>
    <w:rsid w:val="00C96C66"/>
    <w:rsid w:val="00C97342"/>
    <w:rsid w:val="00C9758D"/>
    <w:rsid w:val="00C97999"/>
    <w:rsid w:val="00CA0082"/>
    <w:rsid w:val="00CA018D"/>
    <w:rsid w:val="00CA0226"/>
    <w:rsid w:val="00CA03C8"/>
    <w:rsid w:val="00CA0AE5"/>
    <w:rsid w:val="00CA0E67"/>
    <w:rsid w:val="00CA1A2A"/>
    <w:rsid w:val="00CA1D14"/>
    <w:rsid w:val="00CA1D84"/>
    <w:rsid w:val="00CA1ED6"/>
    <w:rsid w:val="00CA217A"/>
    <w:rsid w:val="00CA2200"/>
    <w:rsid w:val="00CA224F"/>
    <w:rsid w:val="00CA2BA2"/>
    <w:rsid w:val="00CA2EBD"/>
    <w:rsid w:val="00CA2F59"/>
    <w:rsid w:val="00CA35A5"/>
    <w:rsid w:val="00CA3A38"/>
    <w:rsid w:val="00CA3D6E"/>
    <w:rsid w:val="00CA4309"/>
    <w:rsid w:val="00CA44C2"/>
    <w:rsid w:val="00CA4DF6"/>
    <w:rsid w:val="00CA4E8E"/>
    <w:rsid w:val="00CA4EB2"/>
    <w:rsid w:val="00CA5A70"/>
    <w:rsid w:val="00CA5AA4"/>
    <w:rsid w:val="00CA5E31"/>
    <w:rsid w:val="00CA641B"/>
    <w:rsid w:val="00CA665E"/>
    <w:rsid w:val="00CA751A"/>
    <w:rsid w:val="00CA7588"/>
    <w:rsid w:val="00CA777A"/>
    <w:rsid w:val="00CA7FBB"/>
    <w:rsid w:val="00CB03C8"/>
    <w:rsid w:val="00CB0900"/>
    <w:rsid w:val="00CB0988"/>
    <w:rsid w:val="00CB0CB3"/>
    <w:rsid w:val="00CB0CE5"/>
    <w:rsid w:val="00CB1013"/>
    <w:rsid w:val="00CB1AAD"/>
    <w:rsid w:val="00CB1D87"/>
    <w:rsid w:val="00CB1FFD"/>
    <w:rsid w:val="00CB20D0"/>
    <w:rsid w:val="00CB25B1"/>
    <w:rsid w:val="00CB2B40"/>
    <w:rsid w:val="00CB2BBB"/>
    <w:rsid w:val="00CB2FA8"/>
    <w:rsid w:val="00CB3202"/>
    <w:rsid w:val="00CB3AE4"/>
    <w:rsid w:val="00CB48C0"/>
    <w:rsid w:val="00CB49FD"/>
    <w:rsid w:val="00CB4A99"/>
    <w:rsid w:val="00CB4C7A"/>
    <w:rsid w:val="00CB512B"/>
    <w:rsid w:val="00CB5195"/>
    <w:rsid w:val="00CB51BC"/>
    <w:rsid w:val="00CB51D0"/>
    <w:rsid w:val="00CB52FA"/>
    <w:rsid w:val="00CB53AE"/>
    <w:rsid w:val="00CB55AC"/>
    <w:rsid w:val="00CB57BC"/>
    <w:rsid w:val="00CB5A9F"/>
    <w:rsid w:val="00CB5AA9"/>
    <w:rsid w:val="00CB5F4C"/>
    <w:rsid w:val="00CB62F0"/>
    <w:rsid w:val="00CB640A"/>
    <w:rsid w:val="00CB6B3A"/>
    <w:rsid w:val="00CB6D76"/>
    <w:rsid w:val="00CB6E61"/>
    <w:rsid w:val="00CB72D7"/>
    <w:rsid w:val="00CB7492"/>
    <w:rsid w:val="00CB781D"/>
    <w:rsid w:val="00CB7F68"/>
    <w:rsid w:val="00CC04BA"/>
    <w:rsid w:val="00CC0855"/>
    <w:rsid w:val="00CC089E"/>
    <w:rsid w:val="00CC0A3C"/>
    <w:rsid w:val="00CC0DC1"/>
    <w:rsid w:val="00CC1E73"/>
    <w:rsid w:val="00CC233D"/>
    <w:rsid w:val="00CC247A"/>
    <w:rsid w:val="00CC2C47"/>
    <w:rsid w:val="00CC2C7A"/>
    <w:rsid w:val="00CC2CCD"/>
    <w:rsid w:val="00CC2D3E"/>
    <w:rsid w:val="00CC2DEF"/>
    <w:rsid w:val="00CC30A5"/>
    <w:rsid w:val="00CC3531"/>
    <w:rsid w:val="00CC3618"/>
    <w:rsid w:val="00CC3683"/>
    <w:rsid w:val="00CC3BDD"/>
    <w:rsid w:val="00CC409C"/>
    <w:rsid w:val="00CC4145"/>
    <w:rsid w:val="00CC42A0"/>
    <w:rsid w:val="00CC44D3"/>
    <w:rsid w:val="00CC4880"/>
    <w:rsid w:val="00CC4A37"/>
    <w:rsid w:val="00CC4AC8"/>
    <w:rsid w:val="00CC4BC9"/>
    <w:rsid w:val="00CC4C10"/>
    <w:rsid w:val="00CC4EF3"/>
    <w:rsid w:val="00CC4F2A"/>
    <w:rsid w:val="00CC51FF"/>
    <w:rsid w:val="00CC5470"/>
    <w:rsid w:val="00CC575F"/>
    <w:rsid w:val="00CC5847"/>
    <w:rsid w:val="00CC6023"/>
    <w:rsid w:val="00CC6260"/>
    <w:rsid w:val="00CC626B"/>
    <w:rsid w:val="00CC654D"/>
    <w:rsid w:val="00CC6945"/>
    <w:rsid w:val="00CC6AEF"/>
    <w:rsid w:val="00CC6DF9"/>
    <w:rsid w:val="00CC7371"/>
    <w:rsid w:val="00CC78FD"/>
    <w:rsid w:val="00CC796D"/>
    <w:rsid w:val="00CC7C5F"/>
    <w:rsid w:val="00CD0002"/>
    <w:rsid w:val="00CD010D"/>
    <w:rsid w:val="00CD03CF"/>
    <w:rsid w:val="00CD0D2D"/>
    <w:rsid w:val="00CD0ED4"/>
    <w:rsid w:val="00CD187C"/>
    <w:rsid w:val="00CD1ABF"/>
    <w:rsid w:val="00CD1D31"/>
    <w:rsid w:val="00CD1F51"/>
    <w:rsid w:val="00CD240E"/>
    <w:rsid w:val="00CD2931"/>
    <w:rsid w:val="00CD2932"/>
    <w:rsid w:val="00CD3009"/>
    <w:rsid w:val="00CD3140"/>
    <w:rsid w:val="00CD31D2"/>
    <w:rsid w:val="00CD3310"/>
    <w:rsid w:val="00CD3510"/>
    <w:rsid w:val="00CD3845"/>
    <w:rsid w:val="00CD3955"/>
    <w:rsid w:val="00CD3976"/>
    <w:rsid w:val="00CD3983"/>
    <w:rsid w:val="00CD3D33"/>
    <w:rsid w:val="00CD3E2A"/>
    <w:rsid w:val="00CD3E85"/>
    <w:rsid w:val="00CD3F2A"/>
    <w:rsid w:val="00CD4099"/>
    <w:rsid w:val="00CD4210"/>
    <w:rsid w:val="00CD4499"/>
    <w:rsid w:val="00CD466B"/>
    <w:rsid w:val="00CD4688"/>
    <w:rsid w:val="00CD46DB"/>
    <w:rsid w:val="00CD47D5"/>
    <w:rsid w:val="00CD4AA5"/>
    <w:rsid w:val="00CD4E62"/>
    <w:rsid w:val="00CD50CC"/>
    <w:rsid w:val="00CD5648"/>
    <w:rsid w:val="00CD568D"/>
    <w:rsid w:val="00CD58C3"/>
    <w:rsid w:val="00CD5E58"/>
    <w:rsid w:val="00CD5E86"/>
    <w:rsid w:val="00CD5FD4"/>
    <w:rsid w:val="00CD60F7"/>
    <w:rsid w:val="00CD62E5"/>
    <w:rsid w:val="00CD64D5"/>
    <w:rsid w:val="00CD6909"/>
    <w:rsid w:val="00CD6A5E"/>
    <w:rsid w:val="00CD6C73"/>
    <w:rsid w:val="00CD6CE2"/>
    <w:rsid w:val="00CD71FC"/>
    <w:rsid w:val="00CD7451"/>
    <w:rsid w:val="00CD778F"/>
    <w:rsid w:val="00CD77C7"/>
    <w:rsid w:val="00CD7810"/>
    <w:rsid w:val="00CD7B7A"/>
    <w:rsid w:val="00CD7F77"/>
    <w:rsid w:val="00CE0023"/>
    <w:rsid w:val="00CE018D"/>
    <w:rsid w:val="00CE1335"/>
    <w:rsid w:val="00CE1351"/>
    <w:rsid w:val="00CE13E7"/>
    <w:rsid w:val="00CE1682"/>
    <w:rsid w:val="00CE1DFF"/>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0D4"/>
    <w:rsid w:val="00CE423A"/>
    <w:rsid w:val="00CE4386"/>
    <w:rsid w:val="00CE4534"/>
    <w:rsid w:val="00CE46F4"/>
    <w:rsid w:val="00CE48B9"/>
    <w:rsid w:val="00CE4912"/>
    <w:rsid w:val="00CE4A92"/>
    <w:rsid w:val="00CE4CA5"/>
    <w:rsid w:val="00CE4DB3"/>
    <w:rsid w:val="00CE4E2A"/>
    <w:rsid w:val="00CE5393"/>
    <w:rsid w:val="00CE53DF"/>
    <w:rsid w:val="00CE5535"/>
    <w:rsid w:val="00CE6076"/>
    <w:rsid w:val="00CE6197"/>
    <w:rsid w:val="00CE61ED"/>
    <w:rsid w:val="00CE6312"/>
    <w:rsid w:val="00CE6DD3"/>
    <w:rsid w:val="00CE7004"/>
    <w:rsid w:val="00CE7C49"/>
    <w:rsid w:val="00CE7D81"/>
    <w:rsid w:val="00CE7DA9"/>
    <w:rsid w:val="00CE7F63"/>
    <w:rsid w:val="00CF0BAF"/>
    <w:rsid w:val="00CF0E79"/>
    <w:rsid w:val="00CF0F40"/>
    <w:rsid w:val="00CF0F54"/>
    <w:rsid w:val="00CF0FE3"/>
    <w:rsid w:val="00CF12B1"/>
    <w:rsid w:val="00CF1322"/>
    <w:rsid w:val="00CF14BC"/>
    <w:rsid w:val="00CF20E4"/>
    <w:rsid w:val="00CF282E"/>
    <w:rsid w:val="00CF2BD2"/>
    <w:rsid w:val="00CF2FDE"/>
    <w:rsid w:val="00CF325B"/>
    <w:rsid w:val="00CF32DF"/>
    <w:rsid w:val="00CF3595"/>
    <w:rsid w:val="00CF3907"/>
    <w:rsid w:val="00CF3ADA"/>
    <w:rsid w:val="00CF43E1"/>
    <w:rsid w:val="00CF454F"/>
    <w:rsid w:val="00CF4D13"/>
    <w:rsid w:val="00CF4FDD"/>
    <w:rsid w:val="00CF536E"/>
    <w:rsid w:val="00CF5688"/>
    <w:rsid w:val="00CF5BBA"/>
    <w:rsid w:val="00CF5F17"/>
    <w:rsid w:val="00CF60EC"/>
    <w:rsid w:val="00CF613E"/>
    <w:rsid w:val="00CF639F"/>
    <w:rsid w:val="00CF6631"/>
    <w:rsid w:val="00CF6D9F"/>
    <w:rsid w:val="00CF7727"/>
    <w:rsid w:val="00CF7A86"/>
    <w:rsid w:val="00D00041"/>
    <w:rsid w:val="00D001B1"/>
    <w:rsid w:val="00D0047A"/>
    <w:rsid w:val="00D004A2"/>
    <w:rsid w:val="00D006DE"/>
    <w:rsid w:val="00D01498"/>
    <w:rsid w:val="00D01616"/>
    <w:rsid w:val="00D01B1A"/>
    <w:rsid w:val="00D01E2B"/>
    <w:rsid w:val="00D01E3D"/>
    <w:rsid w:val="00D02023"/>
    <w:rsid w:val="00D0210E"/>
    <w:rsid w:val="00D02441"/>
    <w:rsid w:val="00D02752"/>
    <w:rsid w:val="00D032D9"/>
    <w:rsid w:val="00D0357E"/>
    <w:rsid w:val="00D03589"/>
    <w:rsid w:val="00D038C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2F7"/>
    <w:rsid w:val="00D07BA6"/>
    <w:rsid w:val="00D07D89"/>
    <w:rsid w:val="00D07EDF"/>
    <w:rsid w:val="00D10101"/>
    <w:rsid w:val="00D1025D"/>
    <w:rsid w:val="00D10273"/>
    <w:rsid w:val="00D104E1"/>
    <w:rsid w:val="00D1059E"/>
    <w:rsid w:val="00D10CAD"/>
    <w:rsid w:val="00D11786"/>
    <w:rsid w:val="00D11863"/>
    <w:rsid w:val="00D11882"/>
    <w:rsid w:val="00D11D3B"/>
    <w:rsid w:val="00D11D84"/>
    <w:rsid w:val="00D11E51"/>
    <w:rsid w:val="00D12123"/>
    <w:rsid w:val="00D1277E"/>
    <w:rsid w:val="00D12A14"/>
    <w:rsid w:val="00D12C02"/>
    <w:rsid w:val="00D12C93"/>
    <w:rsid w:val="00D12D5E"/>
    <w:rsid w:val="00D13329"/>
    <w:rsid w:val="00D1347C"/>
    <w:rsid w:val="00D13A67"/>
    <w:rsid w:val="00D13C3E"/>
    <w:rsid w:val="00D13CFB"/>
    <w:rsid w:val="00D14AA4"/>
    <w:rsid w:val="00D14AF9"/>
    <w:rsid w:val="00D14C08"/>
    <w:rsid w:val="00D14D40"/>
    <w:rsid w:val="00D1575C"/>
    <w:rsid w:val="00D15D28"/>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04E"/>
    <w:rsid w:val="00D2144F"/>
    <w:rsid w:val="00D215EB"/>
    <w:rsid w:val="00D21856"/>
    <w:rsid w:val="00D22016"/>
    <w:rsid w:val="00D22093"/>
    <w:rsid w:val="00D222C2"/>
    <w:rsid w:val="00D2249D"/>
    <w:rsid w:val="00D224BE"/>
    <w:rsid w:val="00D2253A"/>
    <w:rsid w:val="00D2284F"/>
    <w:rsid w:val="00D22B20"/>
    <w:rsid w:val="00D22BB1"/>
    <w:rsid w:val="00D22D59"/>
    <w:rsid w:val="00D23344"/>
    <w:rsid w:val="00D23435"/>
    <w:rsid w:val="00D23812"/>
    <w:rsid w:val="00D240F0"/>
    <w:rsid w:val="00D2459F"/>
    <w:rsid w:val="00D2472E"/>
    <w:rsid w:val="00D248F5"/>
    <w:rsid w:val="00D24B6A"/>
    <w:rsid w:val="00D24D66"/>
    <w:rsid w:val="00D24F34"/>
    <w:rsid w:val="00D251A9"/>
    <w:rsid w:val="00D25254"/>
    <w:rsid w:val="00D2546D"/>
    <w:rsid w:val="00D257C7"/>
    <w:rsid w:val="00D25848"/>
    <w:rsid w:val="00D258E2"/>
    <w:rsid w:val="00D259FC"/>
    <w:rsid w:val="00D25A67"/>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9C0"/>
    <w:rsid w:val="00D30C6D"/>
    <w:rsid w:val="00D30EFF"/>
    <w:rsid w:val="00D30F9D"/>
    <w:rsid w:val="00D310BC"/>
    <w:rsid w:val="00D3153F"/>
    <w:rsid w:val="00D31903"/>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4E19"/>
    <w:rsid w:val="00D3530C"/>
    <w:rsid w:val="00D35380"/>
    <w:rsid w:val="00D35575"/>
    <w:rsid w:val="00D35903"/>
    <w:rsid w:val="00D35A2D"/>
    <w:rsid w:val="00D36714"/>
    <w:rsid w:val="00D36910"/>
    <w:rsid w:val="00D36917"/>
    <w:rsid w:val="00D36C79"/>
    <w:rsid w:val="00D36DC2"/>
    <w:rsid w:val="00D36E2E"/>
    <w:rsid w:val="00D37307"/>
    <w:rsid w:val="00D374E9"/>
    <w:rsid w:val="00D37651"/>
    <w:rsid w:val="00D377CA"/>
    <w:rsid w:val="00D37829"/>
    <w:rsid w:val="00D37C3A"/>
    <w:rsid w:val="00D40447"/>
    <w:rsid w:val="00D40455"/>
    <w:rsid w:val="00D404AC"/>
    <w:rsid w:val="00D406F1"/>
    <w:rsid w:val="00D408D3"/>
    <w:rsid w:val="00D4107E"/>
    <w:rsid w:val="00D4141B"/>
    <w:rsid w:val="00D41535"/>
    <w:rsid w:val="00D4157C"/>
    <w:rsid w:val="00D41599"/>
    <w:rsid w:val="00D42328"/>
    <w:rsid w:val="00D426A2"/>
    <w:rsid w:val="00D42A81"/>
    <w:rsid w:val="00D42FD3"/>
    <w:rsid w:val="00D43334"/>
    <w:rsid w:val="00D437FE"/>
    <w:rsid w:val="00D43879"/>
    <w:rsid w:val="00D43A9E"/>
    <w:rsid w:val="00D44777"/>
    <w:rsid w:val="00D44778"/>
    <w:rsid w:val="00D44B43"/>
    <w:rsid w:val="00D44DD8"/>
    <w:rsid w:val="00D450B2"/>
    <w:rsid w:val="00D45186"/>
    <w:rsid w:val="00D4534B"/>
    <w:rsid w:val="00D45434"/>
    <w:rsid w:val="00D45BEB"/>
    <w:rsid w:val="00D45BF5"/>
    <w:rsid w:val="00D45CB3"/>
    <w:rsid w:val="00D45E51"/>
    <w:rsid w:val="00D4609D"/>
    <w:rsid w:val="00D46186"/>
    <w:rsid w:val="00D46813"/>
    <w:rsid w:val="00D46946"/>
    <w:rsid w:val="00D4771F"/>
    <w:rsid w:val="00D47750"/>
    <w:rsid w:val="00D47781"/>
    <w:rsid w:val="00D47D18"/>
    <w:rsid w:val="00D50181"/>
    <w:rsid w:val="00D5068C"/>
    <w:rsid w:val="00D507C1"/>
    <w:rsid w:val="00D50899"/>
    <w:rsid w:val="00D50E2C"/>
    <w:rsid w:val="00D51300"/>
    <w:rsid w:val="00D515BD"/>
    <w:rsid w:val="00D516B9"/>
    <w:rsid w:val="00D51A6C"/>
    <w:rsid w:val="00D51B35"/>
    <w:rsid w:val="00D51B42"/>
    <w:rsid w:val="00D52106"/>
    <w:rsid w:val="00D5226B"/>
    <w:rsid w:val="00D524CE"/>
    <w:rsid w:val="00D52571"/>
    <w:rsid w:val="00D5278C"/>
    <w:rsid w:val="00D5280D"/>
    <w:rsid w:val="00D52816"/>
    <w:rsid w:val="00D52D28"/>
    <w:rsid w:val="00D52E54"/>
    <w:rsid w:val="00D52EAD"/>
    <w:rsid w:val="00D53110"/>
    <w:rsid w:val="00D53187"/>
    <w:rsid w:val="00D53792"/>
    <w:rsid w:val="00D53B89"/>
    <w:rsid w:val="00D53C0A"/>
    <w:rsid w:val="00D5460B"/>
    <w:rsid w:val="00D547FC"/>
    <w:rsid w:val="00D54B6A"/>
    <w:rsid w:val="00D54CF0"/>
    <w:rsid w:val="00D54DC3"/>
    <w:rsid w:val="00D54F4E"/>
    <w:rsid w:val="00D55311"/>
    <w:rsid w:val="00D5569F"/>
    <w:rsid w:val="00D55749"/>
    <w:rsid w:val="00D55F7C"/>
    <w:rsid w:val="00D5617B"/>
    <w:rsid w:val="00D56676"/>
    <w:rsid w:val="00D569F6"/>
    <w:rsid w:val="00D56BB0"/>
    <w:rsid w:val="00D56DB7"/>
    <w:rsid w:val="00D56DBE"/>
    <w:rsid w:val="00D56F31"/>
    <w:rsid w:val="00D56FD7"/>
    <w:rsid w:val="00D56FDC"/>
    <w:rsid w:val="00D57183"/>
    <w:rsid w:val="00D574CB"/>
    <w:rsid w:val="00D5792E"/>
    <w:rsid w:val="00D57A3A"/>
    <w:rsid w:val="00D57AFB"/>
    <w:rsid w:val="00D57AFC"/>
    <w:rsid w:val="00D57D21"/>
    <w:rsid w:val="00D57D50"/>
    <w:rsid w:val="00D60A9D"/>
    <w:rsid w:val="00D616FE"/>
    <w:rsid w:val="00D61964"/>
    <w:rsid w:val="00D61DA0"/>
    <w:rsid w:val="00D6208A"/>
    <w:rsid w:val="00D6212A"/>
    <w:rsid w:val="00D6219B"/>
    <w:rsid w:val="00D625AD"/>
    <w:rsid w:val="00D62859"/>
    <w:rsid w:val="00D62A03"/>
    <w:rsid w:val="00D62DD8"/>
    <w:rsid w:val="00D62FA7"/>
    <w:rsid w:val="00D63624"/>
    <w:rsid w:val="00D63922"/>
    <w:rsid w:val="00D63A0E"/>
    <w:rsid w:val="00D63B5F"/>
    <w:rsid w:val="00D63C97"/>
    <w:rsid w:val="00D63F7D"/>
    <w:rsid w:val="00D641EA"/>
    <w:rsid w:val="00D64284"/>
    <w:rsid w:val="00D646AF"/>
    <w:rsid w:val="00D648C1"/>
    <w:rsid w:val="00D64BC7"/>
    <w:rsid w:val="00D64D25"/>
    <w:rsid w:val="00D64F6E"/>
    <w:rsid w:val="00D65079"/>
    <w:rsid w:val="00D653CC"/>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93A"/>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78"/>
    <w:rsid w:val="00D724BC"/>
    <w:rsid w:val="00D7279A"/>
    <w:rsid w:val="00D7298D"/>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1C2"/>
    <w:rsid w:val="00D756C0"/>
    <w:rsid w:val="00D7596B"/>
    <w:rsid w:val="00D759EA"/>
    <w:rsid w:val="00D75C6D"/>
    <w:rsid w:val="00D7618D"/>
    <w:rsid w:val="00D767A2"/>
    <w:rsid w:val="00D76ACD"/>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684"/>
    <w:rsid w:val="00D81DC3"/>
    <w:rsid w:val="00D81DEF"/>
    <w:rsid w:val="00D81FE2"/>
    <w:rsid w:val="00D82370"/>
    <w:rsid w:val="00D8237F"/>
    <w:rsid w:val="00D82468"/>
    <w:rsid w:val="00D824AD"/>
    <w:rsid w:val="00D827BF"/>
    <w:rsid w:val="00D82AE1"/>
    <w:rsid w:val="00D83089"/>
    <w:rsid w:val="00D833FC"/>
    <w:rsid w:val="00D8357B"/>
    <w:rsid w:val="00D836BE"/>
    <w:rsid w:val="00D836EC"/>
    <w:rsid w:val="00D83752"/>
    <w:rsid w:val="00D83CBE"/>
    <w:rsid w:val="00D842F7"/>
    <w:rsid w:val="00D84322"/>
    <w:rsid w:val="00D84532"/>
    <w:rsid w:val="00D84D78"/>
    <w:rsid w:val="00D84F2C"/>
    <w:rsid w:val="00D851F7"/>
    <w:rsid w:val="00D85322"/>
    <w:rsid w:val="00D85540"/>
    <w:rsid w:val="00D85847"/>
    <w:rsid w:val="00D85858"/>
    <w:rsid w:val="00D8585D"/>
    <w:rsid w:val="00D85B26"/>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2CF1"/>
    <w:rsid w:val="00D93386"/>
    <w:rsid w:val="00D93675"/>
    <w:rsid w:val="00D9384B"/>
    <w:rsid w:val="00D93D80"/>
    <w:rsid w:val="00D93DE9"/>
    <w:rsid w:val="00D94017"/>
    <w:rsid w:val="00D9403A"/>
    <w:rsid w:val="00D94437"/>
    <w:rsid w:val="00D945D6"/>
    <w:rsid w:val="00D94FA6"/>
    <w:rsid w:val="00D95343"/>
    <w:rsid w:val="00D95886"/>
    <w:rsid w:val="00D958D3"/>
    <w:rsid w:val="00D95B44"/>
    <w:rsid w:val="00D95B74"/>
    <w:rsid w:val="00D95C91"/>
    <w:rsid w:val="00D9668B"/>
    <w:rsid w:val="00D96941"/>
    <w:rsid w:val="00D96B78"/>
    <w:rsid w:val="00D97024"/>
    <w:rsid w:val="00D97091"/>
    <w:rsid w:val="00D9756B"/>
    <w:rsid w:val="00D9756C"/>
    <w:rsid w:val="00D97AD9"/>
    <w:rsid w:val="00D97ECE"/>
    <w:rsid w:val="00DA0C49"/>
    <w:rsid w:val="00DA0D73"/>
    <w:rsid w:val="00DA12FF"/>
    <w:rsid w:val="00DA1362"/>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3B8"/>
    <w:rsid w:val="00DA4785"/>
    <w:rsid w:val="00DA48B8"/>
    <w:rsid w:val="00DA4AA8"/>
    <w:rsid w:val="00DA4C4E"/>
    <w:rsid w:val="00DA5787"/>
    <w:rsid w:val="00DA5CD1"/>
    <w:rsid w:val="00DA635F"/>
    <w:rsid w:val="00DA66EA"/>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2F"/>
    <w:rsid w:val="00DB2246"/>
    <w:rsid w:val="00DB22FA"/>
    <w:rsid w:val="00DB28AD"/>
    <w:rsid w:val="00DB28D0"/>
    <w:rsid w:val="00DB2F22"/>
    <w:rsid w:val="00DB2FBF"/>
    <w:rsid w:val="00DB367D"/>
    <w:rsid w:val="00DB368C"/>
    <w:rsid w:val="00DB39CD"/>
    <w:rsid w:val="00DB3ACB"/>
    <w:rsid w:val="00DB43D7"/>
    <w:rsid w:val="00DB45CD"/>
    <w:rsid w:val="00DB4A3E"/>
    <w:rsid w:val="00DB4DAC"/>
    <w:rsid w:val="00DB4DB5"/>
    <w:rsid w:val="00DB5154"/>
    <w:rsid w:val="00DB544D"/>
    <w:rsid w:val="00DB5C91"/>
    <w:rsid w:val="00DB602A"/>
    <w:rsid w:val="00DB610D"/>
    <w:rsid w:val="00DB626B"/>
    <w:rsid w:val="00DB6BBF"/>
    <w:rsid w:val="00DB6BEF"/>
    <w:rsid w:val="00DB7262"/>
    <w:rsid w:val="00DB76D9"/>
    <w:rsid w:val="00DB7E45"/>
    <w:rsid w:val="00DC0A76"/>
    <w:rsid w:val="00DC0E72"/>
    <w:rsid w:val="00DC1002"/>
    <w:rsid w:val="00DC171A"/>
    <w:rsid w:val="00DC191C"/>
    <w:rsid w:val="00DC1D25"/>
    <w:rsid w:val="00DC1D43"/>
    <w:rsid w:val="00DC24AD"/>
    <w:rsid w:val="00DC250C"/>
    <w:rsid w:val="00DC299C"/>
    <w:rsid w:val="00DC2BF1"/>
    <w:rsid w:val="00DC2C29"/>
    <w:rsid w:val="00DC2D07"/>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188"/>
    <w:rsid w:val="00DD0485"/>
    <w:rsid w:val="00DD088F"/>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2C3"/>
    <w:rsid w:val="00DD35EE"/>
    <w:rsid w:val="00DD3691"/>
    <w:rsid w:val="00DD3B76"/>
    <w:rsid w:val="00DD3CDE"/>
    <w:rsid w:val="00DD4432"/>
    <w:rsid w:val="00DD4797"/>
    <w:rsid w:val="00DD4941"/>
    <w:rsid w:val="00DD4C9A"/>
    <w:rsid w:val="00DD5485"/>
    <w:rsid w:val="00DD56F9"/>
    <w:rsid w:val="00DD5A74"/>
    <w:rsid w:val="00DD5E06"/>
    <w:rsid w:val="00DD6344"/>
    <w:rsid w:val="00DD63E3"/>
    <w:rsid w:val="00DD66DE"/>
    <w:rsid w:val="00DD66E4"/>
    <w:rsid w:val="00DD6CAE"/>
    <w:rsid w:val="00DD6F80"/>
    <w:rsid w:val="00DD70C7"/>
    <w:rsid w:val="00DD725E"/>
    <w:rsid w:val="00DD73C0"/>
    <w:rsid w:val="00DD75B0"/>
    <w:rsid w:val="00DD75CA"/>
    <w:rsid w:val="00DD7603"/>
    <w:rsid w:val="00DD7660"/>
    <w:rsid w:val="00DD7B0F"/>
    <w:rsid w:val="00DD7B86"/>
    <w:rsid w:val="00DD7BD7"/>
    <w:rsid w:val="00DD7E74"/>
    <w:rsid w:val="00DE011E"/>
    <w:rsid w:val="00DE0273"/>
    <w:rsid w:val="00DE02F5"/>
    <w:rsid w:val="00DE0344"/>
    <w:rsid w:val="00DE0DAB"/>
    <w:rsid w:val="00DE0E7C"/>
    <w:rsid w:val="00DE0F29"/>
    <w:rsid w:val="00DE178F"/>
    <w:rsid w:val="00DE17CF"/>
    <w:rsid w:val="00DE2306"/>
    <w:rsid w:val="00DE26D5"/>
    <w:rsid w:val="00DE26DE"/>
    <w:rsid w:val="00DE27FB"/>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5E6D"/>
    <w:rsid w:val="00DE60EC"/>
    <w:rsid w:val="00DE61F2"/>
    <w:rsid w:val="00DE6358"/>
    <w:rsid w:val="00DE65EA"/>
    <w:rsid w:val="00DE667E"/>
    <w:rsid w:val="00DE6972"/>
    <w:rsid w:val="00DE697A"/>
    <w:rsid w:val="00DE6999"/>
    <w:rsid w:val="00DE6E1A"/>
    <w:rsid w:val="00DE6EEB"/>
    <w:rsid w:val="00DE6FD3"/>
    <w:rsid w:val="00DE704E"/>
    <w:rsid w:val="00DE7064"/>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1C5"/>
    <w:rsid w:val="00DF52C0"/>
    <w:rsid w:val="00DF5723"/>
    <w:rsid w:val="00DF57A3"/>
    <w:rsid w:val="00DF640E"/>
    <w:rsid w:val="00DF6C96"/>
    <w:rsid w:val="00DF6D9D"/>
    <w:rsid w:val="00DF6E62"/>
    <w:rsid w:val="00DF6E67"/>
    <w:rsid w:val="00DF712F"/>
    <w:rsid w:val="00DF7307"/>
    <w:rsid w:val="00DF733B"/>
    <w:rsid w:val="00DF75AC"/>
    <w:rsid w:val="00DF7BA0"/>
    <w:rsid w:val="00E00A64"/>
    <w:rsid w:val="00E00D36"/>
    <w:rsid w:val="00E01499"/>
    <w:rsid w:val="00E01F06"/>
    <w:rsid w:val="00E02661"/>
    <w:rsid w:val="00E026F1"/>
    <w:rsid w:val="00E02760"/>
    <w:rsid w:val="00E0279C"/>
    <w:rsid w:val="00E029B8"/>
    <w:rsid w:val="00E02E0B"/>
    <w:rsid w:val="00E0312C"/>
    <w:rsid w:val="00E03294"/>
    <w:rsid w:val="00E0373C"/>
    <w:rsid w:val="00E03C53"/>
    <w:rsid w:val="00E03E5D"/>
    <w:rsid w:val="00E041BB"/>
    <w:rsid w:val="00E04469"/>
    <w:rsid w:val="00E04772"/>
    <w:rsid w:val="00E04851"/>
    <w:rsid w:val="00E04A75"/>
    <w:rsid w:val="00E05150"/>
    <w:rsid w:val="00E0543B"/>
    <w:rsid w:val="00E054DE"/>
    <w:rsid w:val="00E05565"/>
    <w:rsid w:val="00E05614"/>
    <w:rsid w:val="00E0565D"/>
    <w:rsid w:val="00E0571E"/>
    <w:rsid w:val="00E057B3"/>
    <w:rsid w:val="00E0592F"/>
    <w:rsid w:val="00E05B2C"/>
    <w:rsid w:val="00E05FA3"/>
    <w:rsid w:val="00E0661F"/>
    <w:rsid w:val="00E066D6"/>
    <w:rsid w:val="00E074A4"/>
    <w:rsid w:val="00E07BE4"/>
    <w:rsid w:val="00E07E13"/>
    <w:rsid w:val="00E07F2F"/>
    <w:rsid w:val="00E100B4"/>
    <w:rsid w:val="00E1016D"/>
    <w:rsid w:val="00E101A0"/>
    <w:rsid w:val="00E105B3"/>
    <w:rsid w:val="00E10DBD"/>
    <w:rsid w:val="00E10DCF"/>
    <w:rsid w:val="00E1109E"/>
    <w:rsid w:val="00E11CE6"/>
    <w:rsid w:val="00E11EC9"/>
    <w:rsid w:val="00E120C6"/>
    <w:rsid w:val="00E122F8"/>
    <w:rsid w:val="00E12337"/>
    <w:rsid w:val="00E12394"/>
    <w:rsid w:val="00E12705"/>
    <w:rsid w:val="00E12FAE"/>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5965"/>
    <w:rsid w:val="00E15E09"/>
    <w:rsid w:val="00E16098"/>
    <w:rsid w:val="00E16146"/>
    <w:rsid w:val="00E1639E"/>
    <w:rsid w:val="00E17040"/>
    <w:rsid w:val="00E17664"/>
    <w:rsid w:val="00E177E1"/>
    <w:rsid w:val="00E17F3A"/>
    <w:rsid w:val="00E20045"/>
    <w:rsid w:val="00E207BB"/>
    <w:rsid w:val="00E209E5"/>
    <w:rsid w:val="00E20BE5"/>
    <w:rsid w:val="00E20BF8"/>
    <w:rsid w:val="00E20F6E"/>
    <w:rsid w:val="00E21060"/>
    <w:rsid w:val="00E21385"/>
    <w:rsid w:val="00E21702"/>
    <w:rsid w:val="00E21862"/>
    <w:rsid w:val="00E219FA"/>
    <w:rsid w:val="00E21DEF"/>
    <w:rsid w:val="00E21F79"/>
    <w:rsid w:val="00E22391"/>
    <w:rsid w:val="00E225CA"/>
    <w:rsid w:val="00E22CCA"/>
    <w:rsid w:val="00E22ECF"/>
    <w:rsid w:val="00E23214"/>
    <w:rsid w:val="00E23254"/>
    <w:rsid w:val="00E23612"/>
    <w:rsid w:val="00E23881"/>
    <w:rsid w:val="00E23C2D"/>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4F"/>
    <w:rsid w:val="00E26DE4"/>
    <w:rsid w:val="00E26FEE"/>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1FEF"/>
    <w:rsid w:val="00E3220E"/>
    <w:rsid w:val="00E32363"/>
    <w:rsid w:val="00E3237F"/>
    <w:rsid w:val="00E323E7"/>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64B"/>
    <w:rsid w:val="00E349A7"/>
    <w:rsid w:val="00E34D9B"/>
    <w:rsid w:val="00E34EC6"/>
    <w:rsid w:val="00E352E3"/>
    <w:rsid w:val="00E3583A"/>
    <w:rsid w:val="00E366FF"/>
    <w:rsid w:val="00E36808"/>
    <w:rsid w:val="00E36833"/>
    <w:rsid w:val="00E36918"/>
    <w:rsid w:val="00E36934"/>
    <w:rsid w:val="00E36A3F"/>
    <w:rsid w:val="00E376D3"/>
    <w:rsid w:val="00E37852"/>
    <w:rsid w:val="00E40317"/>
    <w:rsid w:val="00E40390"/>
    <w:rsid w:val="00E403C7"/>
    <w:rsid w:val="00E406CE"/>
    <w:rsid w:val="00E40C12"/>
    <w:rsid w:val="00E40C6A"/>
    <w:rsid w:val="00E41082"/>
    <w:rsid w:val="00E41242"/>
    <w:rsid w:val="00E417F3"/>
    <w:rsid w:val="00E4254D"/>
    <w:rsid w:val="00E425AC"/>
    <w:rsid w:val="00E426E5"/>
    <w:rsid w:val="00E427A0"/>
    <w:rsid w:val="00E4385F"/>
    <w:rsid w:val="00E438C2"/>
    <w:rsid w:val="00E439BD"/>
    <w:rsid w:val="00E44AF0"/>
    <w:rsid w:val="00E44D9F"/>
    <w:rsid w:val="00E452AB"/>
    <w:rsid w:val="00E4534B"/>
    <w:rsid w:val="00E454D6"/>
    <w:rsid w:val="00E45B1B"/>
    <w:rsid w:val="00E45BD7"/>
    <w:rsid w:val="00E45E38"/>
    <w:rsid w:val="00E4622E"/>
    <w:rsid w:val="00E46421"/>
    <w:rsid w:val="00E469FD"/>
    <w:rsid w:val="00E46B89"/>
    <w:rsid w:val="00E46DB0"/>
    <w:rsid w:val="00E472BB"/>
    <w:rsid w:val="00E4741C"/>
    <w:rsid w:val="00E47454"/>
    <w:rsid w:val="00E474AD"/>
    <w:rsid w:val="00E4754E"/>
    <w:rsid w:val="00E47853"/>
    <w:rsid w:val="00E47891"/>
    <w:rsid w:val="00E500EC"/>
    <w:rsid w:val="00E50A3C"/>
    <w:rsid w:val="00E50C75"/>
    <w:rsid w:val="00E50CB4"/>
    <w:rsid w:val="00E50F98"/>
    <w:rsid w:val="00E51290"/>
    <w:rsid w:val="00E51567"/>
    <w:rsid w:val="00E51694"/>
    <w:rsid w:val="00E516CF"/>
    <w:rsid w:val="00E51960"/>
    <w:rsid w:val="00E51BBE"/>
    <w:rsid w:val="00E51CD9"/>
    <w:rsid w:val="00E51FE0"/>
    <w:rsid w:val="00E5245A"/>
    <w:rsid w:val="00E5249E"/>
    <w:rsid w:val="00E526C2"/>
    <w:rsid w:val="00E5290D"/>
    <w:rsid w:val="00E52A21"/>
    <w:rsid w:val="00E53210"/>
    <w:rsid w:val="00E53236"/>
    <w:rsid w:val="00E53284"/>
    <w:rsid w:val="00E5367A"/>
    <w:rsid w:val="00E537F5"/>
    <w:rsid w:val="00E53F35"/>
    <w:rsid w:val="00E5405F"/>
    <w:rsid w:val="00E543B9"/>
    <w:rsid w:val="00E54A7F"/>
    <w:rsid w:val="00E54AF6"/>
    <w:rsid w:val="00E54F31"/>
    <w:rsid w:val="00E550C0"/>
    <w:rsid w:val="00E5561B"/>
    <w:rsid w:val="00E55957"/>
    <w:rsid w:val="00E55B82"/>
    <w:rsid w:val="00E563BF"/>
    <w:rsid w:val="00E56E4C"/>
    <w:rsid w:val="00E573CF"/>
    <w:rsid w:val="00E6006C"/>
    <w:rsid w:val="00E60857"/>
    <w:rsid w:val="00E60B5C"/>
    <w:rsid w:val="00E60C4A"/>
    <w:rsid w:val="00E6112A"/>
    <w:rsid w:val="00E6127F"/>
    <w:rsid w:val="00E61380"/>
    <w:rsid w:val="00E6141F"/>
    <w:rsid w:val="00E614E0"/>
    <w:rsid w:val="00E615DC"/>
    <w:rsid w:val="00E61AC1"/>
    <w:rsid w:val="00E61BF6"/>
    <w:rsid w:val="00E62007"/>
    <w:rsid w:val="00E62D7B"/>
    <w:rsid w:val="00E62F12"/>
    <w:rsid w:val="00E6318E"/>
    <w:rsid w:val="00E63845"/>
    <w:rsid w:val="00E63B2B"/>
    <w:rsid w:val="00E63C74"/>
    <w:rsid w:val="00E63F1F"/>
    <w:rsid w:val="00E64385"/>
    <w:rsid w:val="00E64AFE"/>
    <w:rsid w:val="00E64BED"/>
    <w:rsid w:val="00E64CA0"/>
    <w:rsid w:val="00E653FD"/>
    <w:rsid w:val="00E65566"/>
    <w:rsid w:val="00E6579C"/>
    <w:rsid w:val="00E6583B"/>
    <w:rsid w:val="00E6593D"/>
    <w:rsid w:val="00E65942"/>
    <w:rsid w:val="00E65A37"/>
    <w:rsid w:val="00E65A73"/>
    <w:rsid w:val="00E665FA"/>
    <w:rsid w:val="00E66729"/>
    <w:rsid w:val="00E66B63"/>
    <w:rsid w:val="00E66E52"/>
    <w:rsid w:val="00E66F88"/>
    <w:rsid w:val="00E67170"/>
    <w:rsid w:val="00E674D9"/>
    <w:rsid w:val="00E6766E"/>
    <w:rsid w:val="00E677C1"/>
    <w:rsid w:val="00E67B47"/>
    <w:rsid w:val="00E67CFD"/>
    <w:rsid w:val="00E70070"/>
    <w:rsid w:val="00E7017A"/>
    <w:rsid w:val="00E70190"/>
    <w:rsid w:val="00E70246"/>
    <w:rsid w:val="00E70839"/>
    <w:rsid w:val="00E70AB1"/>
    <w:rsid w:val="00E7103F"/>
    <w:rsid w:val="00E713BB"/>
    <w:rsid w:val="00E713E2"/>
    <w:rsid w:val="00E71678"/>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3DCB"/>
    <w:rsid w:val="00E74372"/>
    <w:rsid w:val="00E752A1"/>
    <w:rsid w:val="00E752CB"/>
    <w:rsid w:val="00E75531"/>
    <w:rsid w:val="00E759E5"/>
    <w:rsid w:val="00E75A9C"/>
    <w:rsid w:val="00E763C0"/>
    <w:rsid w:val="00E764E9"/>
    <w:rsid w:val="00E76DDA"/>
    <w:rsid w:val="00E77009"/>
    <w:rsid w:val="00E77338"/>
    <w:rsid w:val="00E779B1"/>
    <w:rsid w:val="00E77ACA"/>
    <w:rsid w:val="00E77CBF"/>
    <w:rsid w:val="00E77F73"/>
    <w:rsid w:val="00E77FA4"/>
    <w:rsid w:val="00E801B5"/>
    <w:rsid w:val="00E80665"/>
    <w:rsid w:val="00E80875"/>
    <w:rsid w:val="00E80D17"/>
    <w:rsid w:val="00E80D21"/>
    <w:rsid w:val="00E80F5C"/>
    <w:rsid w:val="00E81302"/>
    <w:rsid w:val="00E81469"/>
    <w:rsid w:val="00E81821"/>
    <w:rsid w:val="00E81F49"/>
    <w:rsid w:val="00E8216F"/>
    <w:rsid w:val="00E8236C"/>
    <w:rsid w:val="00E82CA4"/>
    <w:rsid w:val="00E82F12"/>
    <w:rsid w:val="00E8302F"/>
    <w:rsid w:val="00E83406"/>
    <w:rsid w:val="00E83D5B"/>
    <w:rsid w:val="00E83D77"/>
    <w:rsid w:val="00E83EE5"/>
    <w:rsid w:val="00E84304"/>
    <w:rsid w:val="00E84359"/>
    <w:rsid w:val="00E844F8"/>
    <w:rsid w:val="00E84AA8"/>
    <w:rsid w:val="00E856B0"/>
    <w:rsid w:val="00E8570F"/>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C4E"/>
    <w:rsid w:val="00E91CB5"/>
    <w:rsid w:val="00E91F6B"/>
    <w:rsid w:val="00E920F5"/>
    <w:rsid w:val="00E92408"/>
    <w:rsid w:val="00E92460"/>
    <w:rsid w:val="00E92893"/>
    <w:rsid w:val="00E92A46"/>
    <w:rsid w:val="00E92AC3"/>
    <w:rsid w:val="00E92C8F"/>
    <w:rsid w:val="00E9359B"/>
    <w:rsid w:val="00E93A0A"/>
    <w:rsid w:val="00E94009"/>
    <w:rsid w:val="00E941E9"/>
    <w:rsid w:val="00E945EE"/>
    <w:rsid w:val="00E9468C"/>
    <w:rsid w:val="00E94762"/>
    <w:rsid w:val="00E94AD2"/>
    <w:rsid w:val="00E94C8A"/>
    <w:rsid w:val="00E95039"/>
    <w:rsid w:val="00E9512B"/>
    <w:rsid w:val="00E951F1"/>
    <w:rsid w:val="00E95840"/>
    <w:rsid w:val="00E959E6"/>
    <w:rsid w:val="00E95E69"/>
    <w:rsid w:val="00E962A1"/>
    <w:rsid w:val="00E962ED"/>
    <w:rsid w:val="00E96580"/>
    <w:rsid w:val="00E9678A"/>
    <w:rsid w:val="00E96A46"/>
    <w:rsid w:val="00E96BD6"/>
    <w:rsid w:val="00E97844"/>
    <w:rsid w:val="00E97946"/>
    <w:rsid w:val="00EA0198"/>
    <w:rsid w:val="00EA04CD"/>
    <w:rsid w:val="00EA066D"/>
    <w:rsid w:val="00EA09A8"/>
    <w:rsid w:val="00EA0B91"/>
    <w:rsid w:val="00EA1C8E"/>
    <w:rsid w:val="00EA1F10"/>
    <w:rsid w:val="00EA2015"/>
    <w:rsid w:val="00EA2135"/>
    <w:rsid w:val="00EA2303"/>
    <w:rsid w:val="00EA23C4"/>
    <w:rsid w:val="00EA2527"/>
    <w:rsid w:val="00EA2597"/>
    <w:rsid w:val="00EA2927"/>
    <w:rsid w:val="00EA298C"/>
    <w:rsid w:val="00EA2E66"/>
    <w:rsid w:val="00EA2F57"/>
    <w:rsid w:val="00EA313C"/>
    <w:rsid w:val="00EA3214"/>
    <w:rsid w:val="00EA3B4A"/>
    <w:rsid w:val="00EA3F8E"/>
    <w:rsid w:val="00EA48DD"/>
    <w:rsid w:val="00EA4979"/>
    <w:rsid w:val="00EA4B34"/>
    <w:rsid w:val="00EA4BB5"/>
    <w:rsid w:val="00EA5040"/>
    <w:rsid w:val="00EA505B"/>
    <w:rsid w:val="00EA5249"/>
    <w:rsid w:val="00EA53BD"/>
    <w:rsid w:val="00EA5687"/>
    <w:rsid w:val="00EA5696"/>
    <w:rsid w:val="00EA56E4"/>
    <w:rsid w:val="00EA5AA4"/>
    <w:rsid w:val="00EA5D0F"/>
    <w:rsid w:val="00EA62E1"/>
    <w:rsid w:val="00EA64B6"/>
    <w:rsid w:val="00EA64EF"/>
    <w:rsid w:val="00EA6676"/>
    <w:rsid w:val="00EA688C"/>
    <w:rsid w:val="00EA6D57"/>
    <w:rsid w:val="00EA6E54"/>
    <w:rsid w:val="00EA7A81"/>
    <w:rsid w:val="00EA7E3B"/>
    <w:rsid w:val="00EB062F"/>
    <w:rsid w:val="00EB07C7"/>
    <w:rsid w:val="00EB07CD"/>
    <w:rsid w:val="00EB1290"/>
    <w:rsid w:val="00EB1A25"/>
    <w:rsid w:val="00EB1B10"/>
    <w:rsid w:val="00EB1CAE"/>
    <w:rsid w:val="00EB1F62"/>
    <w:rsid w:val="00EB25FD"/>
    <w:rsid w:val="00EB26D6"/>
    <w:rsid w:val="00EB29B7"/>
    <w:rsid w:val="00EB323B"/>
    <w:rsid w:val="00EB32DB"/>
    <w:rsid w:val="00EB333D"/>
    <w:rsid w:val="00EB346D"/>
    <w:rsid w:val="00EB35C4"/>
    <w:rsid w:val="00EB3685"/>
    <w:rsid w:val="00EB384C"/>
    <w:rsid w:val="00EB3958"/>
    <w:rsid w:val="00EB3D5C"/>
    <w:rsid w:val="00EB3F22"/>
    <w:rsid w:val="00EB422E"/>
    <w:rsid w:val="00EB4230"/>
    <w:rsid w:val="00EB48E4"/>
    <w:rsid w:val="00EB4C1E"/>
    <w:rsid w:val="00EB4F47"/>
    <w:rsid w:val="00EB51FD"/>
    <w:rsid w:val="00EB5261"/>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258"/>
    <w:rsid w:val="00EC142D"/>
    <w:rsid w:val="00EC1D91"/>
    <w:rsid w:val="00EC1FE5"/>
    <w:rsid w:val="00EC2637"/>
    <w:rsid w:val="00EC2928"/>
    <w:rsid w:val="00EC2974"/>
    <w:rsid w:val="00EC298D"/>
    <w:rsid w:val="00EC32BA"/>
    <w:rsid w:val="00EC3552"/>
    <w:rsid w:val="00EC3677"/>
    <w:rsid w:val="00EC3C14"/>
    <w:rsid w:val="00EC4599"/>
    <w:rsid w:val="00EC46A7"/>
    <w:rsid w:val="00EC4BC7"/>
    <w:rsid w:val="00EC4C07"/>
    <w:rsid w:val="00EC5122"/>
    <w:rsid w:val="00EC5427"/>
    <w:rsid w:val="00EC5B2D"/>
    <w:rsid w:val="00EC5C0E"/>
    <w:rsid w:val="00EC5CCD"/>
    <w:rsid w:val="00EC6436"/>
    <w:rsid w:val="00EC6925"/>
    <w:rsid w:val="00EC7317"/>
    <w:rsid w:val="00EC7332"/>
    <w:rsid w:val="00EC7369"/>
    <w:rsid w:val="00EC74E2"/>
    <w:rsid w:val="00EC77DD"/>
    <w:rsid w:val="00ED0045"/>
    <w:rsid w:val="00ED02DB"/>
    <w:rsid w:val="00ED05A1"/>
    <w:rsid w:val="00ED0788"/>
    <w:rsid w:val="00ED07CE"/>
    <w:rsid w:val="00ED08F8"/>
    <w:rsid w:val="00ED0AF9"/>
    <w:rsid w:val="00ED0C02"/>
    <w:rsid w:val="00ED0DBD"/>
    <w:rsid w:val="00ED0F15"/>
    <w:rsid w:val="00ED1238"/>
    <w:rsid w:val="00ED1922"/>
    <w:rsid w:val="00ED19D3"/>
    <w:rsid w:val="00ED1A73"/>
    <w:rsid w:val="00ED24CD"/>
    <w:rsid w:val="00ED25CF"/>
    <w:rsid w:val="00ED26A6"/>
    <w:rsid w:val="00ED2DB8"/>
    <w:rsid w:val="00ED35EF"/>
    <w:rsid w:val="00ED37E3"/>
    <w:rsid w:val="00ED37F4"/>
    <w:rsid w:val="00ED3A74"/>
    <w:rsid w:val="00ED3B49"/>
    <w:rsid w:val="00ED3CEE"/>
    <w:rsid w:val="00ED3ED5"/>
    <w:rsid w:val="00ED4378"/>
    <w:rsid w:val="00ED456F"/>
    <w:rsid w:val="00ED4720"/>
    <w:rsid w:val="00ED48DB"/>
    <w:rsid w:val="00ED48DF"/>
    <w:rsid w:val="00ED4CDC"/>
    <w:rsid w:val="00ED4E82"/>
    <w:rsid w:val="00ED5595"/>
    <w:rsid w:val="00ED5B85"/>
    <w:rsid w:val="00ED5D61"/>
    <w:rsid w:val="00ED5DAD"/>
    <w:rsid w:val="00ED6058"/>
    <w:rsid w:val="00ED625A"/>
    <w:rsid w:val="00ED62C9"/>
    <w:rsid w:val="00ED6708"/>
    <w:rsid w:val="00ED68FF"/>
    <w:rsid w:val="00ED69F3"/>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D16"/>
    <w:rsid w:val="00EE0E04"/>
    <w:rsid w:val="00EE0EEB"/>
    <w:rsid w:val="00EE1711"/>
    <w:rsid w:val="00EE17A2"/>
    <w:rsid w:val="00EE183D"/>
    <w:rsid w:val="00EE1BCC"/>
    <w:rsid w:val="00EE1C64"/>
    <w:rsid w:val="00EE1F63"/>
    <w:rsid w:val="00EE2205"/>
    <w:rsid w:val="00EE220F"/>
    <w:rsid w:val="00EE2E51"/>
    <w:rsid w:val="00EE2E65"/>
    <w:rsid w:val="00EE2F89"/>
    <w:rsid w:val="00EE3077"/>
    <w:rsid w:val="00EE3208"/>
    <w:rsid w:val="00EE3256"/>
    <w:rsid w:val="00EE338C"/>
    <w:rsid w:val="00EE3441"/>
    <w:rsid w:val="00EE3FDC"/>
    <w:rsid w:val="00EE4223"/>
    <w:rsid w:val="00EE46EA"/>
    <w:rsid w:val="00EE487A"/>
    <w:rsid w:val="00EE4999"/>
    <w:rsid w:val="00EE4ADE"/>
    <w:rsid w:val="00EE4AE3"/>
    <w:rsid w:val="00EE4B0B"/>
    <w:rsid w:val="00EE4C99"/>
    <w:rsid w:val="00EE4FB5"/>
    <w:rsid w:val="00EE5219"/>
    <w:rsid w:val="00EE5ABE"/>
    <w:rsid w:val="00EE5E92"/>
    <w:rsid w:val="00EE60C9"/>
    <w:rsid w:val="00EE66E7"/>
    <w:rsid w:val="00EE676E"/>
    <w:rsid w:val="00EE68D0"/>
    <w:rsid w:val="00EE6B2D"/>
    <w:rsid w:val="00EE6FAA"/>
    <w:rsid w:val="00EE78F4"/>
    <w:rsid w:val="00EE7EB1"/>
    <w:rsid w:val="00EE7F70"/>
    <w:rsid w:val="00EF0594"/>
    <w:rsid w:val="00EF0850"/>
    <w:rsid w:val="00EF0BFF"/>
    <w:rsid w:val="00EF1001"/>
    <w:rsid w:val="00EF109D"/>
    <w:rsid w:val="00EF1D37"/>
    <w:rsid w:val="00EF2188"/>
    <w:rsid w:val="00EF22F9"/>
    <w:rsid w:val="00EF24E3"/>
    <w:rsid w:val="00EF2EED"/>
    <w:rsid w:val="00EF3071"/>
    <w:rsid w:val="00EF311A"/>
    <w:rsid w:val="00EF317D"/>
    <w:rsid w:val="00EF3407"/>
    <w:rsid w:val="00EF3876"/>
    <w:rsid w:val="00EF3995"/>
    <w:rsid w:val="00EF3C7D"/>
    <w:rsid w:val="00EF3CED"/>
    <w:rsid w:val="00EF42AA"/>
    <w:rsid w:val="00EF4361"/>
    <w:rsid w:val="00EF446C"/>
    <w:rsid w:val="00EF4498"/>
    <w:rsid w:val="00EF48A1"/>
    <w:rsid w:val="00EF4A83"/>
    <w:rsid w:val="00EF522C"/>
    <w:rsid w:val="00EF5891"/>
    <w:rsid w:val="00EF5A74"/>
    <w:rsid w:val="00EF5C62"/>
    <w:rsid w:val="00EF5C64"/>
    <w:rsid w:val="00EF64C8"/>
    <w:rsid w:val="00EF6566"/>
    <w:rsid w:val="00EF6576"/>
    <w:rsid w:val="00EF662C"/>
    <w:rsid w:val="00EF666E"/>
    <w:rsid w:val="00EF6675"/>
    <w:rsid w:val="00EF67EF"/>
    <w:rsid w:val="00EF70AE"/>
    <w:rsid w:val="00EF717C"/>
    <w:rsid w:val="00EF73F3"/>
    <w:rsid w:val="00EF741F"/>
    <w:rsid w:val="00EF76C2"/>
    <w:rsid w:val="00EF76FF"/>
    <w:rsid w:val="00EF7D6B"/>
    <w:rsid w:val="00F001DB"/>
    <w:rsid w:val="00F00340"/>
    <w:rsid w:val="00F006EC"/>
    <w:rsid w:val="00F00F43"/>
    <w:rsid w:val="00F0154F"/>
    <w:rsid w:val="00F017F2"/>
    <w:rsid w:val="00F02194"/>
    <w:rsid w:val="00F025C1"/>
    <w:rsid w:val="00F03254"/>
    <w:rsid w:val="00F03837"/>
    <w:rsid w:val="00F03A76"/>
    <w:rsid w:val="00F03C24"/>
    <w:rsid w:val="00F03E0F"/>
    <w:rsid w:val="00F03E92"/>
    <w:rsid w:val="00F04668"/>
    <w:rsid w:val="00F049A0"/>
    <w:rsid w:val="00F04E08"/>
    <w:rsid w:val="00F053F2"/>
    <w:rsid w:val="00F0595F"/>
    <w:rsid w:val="00F05985"/>
    <w:rsid w:val="00F05D63"/>
    <w:rsid w:val="00F05D86"/>
    <w:rsid w:val="00F06E02"/>
    <w:rsid w:val="00F06ECB"/>
    <w:rsid w:val="00F0754B"/>
    <w:rsid w:val="00F075E0"/>
    <w:rsid w:val="00F07714"/>
    <w:rsid w:val="00F07B37"/>
    <w:rsid w:val="00F07F20"/>
    <w:rsid w:val="00F103B2"/>
    <w:rsid w:val="00F10604"/>
    <w:rsid w:val="00F1068E"/>
    <w:rsid w:val="00F10C51"/>
    <w:rsid w:val="00F10D1A"/>
    <w:rsid w:val="00F10DDF"/>
    <w:rsid w:val="00F11698"/>
    <w:rsid w:val="00F11985"/>
    <w:rsid w:val="00F119AD"/>
    <w:rsid w:val="00F119F9"/>
    <w:rsid w:val="00F11D89"/>
    <w:rsid w:val="00F11ECE"/>
    <w:rsid w:val="00F12065"/>
    <w:rsid w:val="00F136D3"/>
    <w:rsid w:val="00F13700"/>
    <w:rsid w:val="00F13997"/>
    <w:rsid w:val="00F13DE3"/>
    <w:rsid w:val="00F140B0"/>
    <w:rsid w:val="00F143A3"/>
    <w:rsid w:val="00F144D4"/>
    <w:rsid w:val="00F14658"/>
    <w:rsid w:val="00F14707"/>
    <w:rsid w:val="00F14822"/>
    <w:rsid w:val="00F148C5"/>
    <w:rsid w:val="00F14B7D"/>
    <w:rsid w:val="00F14F50"/>
    <w:rsid w:val="00F14F95"/>
    <w:rsid w:val="00F15431"/>
    <w:rsid w:val="00F155FF"/>
    <w:rsid w:val="00F15E02"/>
    <w:rsid w:val="00F15F63"/>
    <w:rsid w:val="00F16644"/>
    <w:rsid w:val="00F167C4"/>
    <w:rsid w:val="00F1693F"/>
    <w:rsid w:val="00F16E6C"/>
    <w:rsid w:val="00F17311"/>
    <w:rsid w:val="00F174E0"/>
    <w:rsid w:val="00F179C5"/>
    <w:rsid w:val="00F202E7"/>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CD3"/>
    <w:rsid w:val="00F23D3A"/>
    <w:rsid w:val="00F23F41"/>
    <w:rsid w:val="00F241EA"/>
    <w:rsid w:val="00F24BC1"/>
    <w:rsid w:val="00F24F12"/>
    <w:rsid w:val="00F257B8"/>
    <w:rsid w:val="00F25EF6"/>
    <w:rsid w:val="00F262D6"/>
    <w:rsid w:val="00F268E8"/>
    <w:rsid w:val="00F26CC8"/>
    <w:rsid w:val="00F2735A"/>
    <w:rsid w:val="00F273FF"/>
    <w:rsid w:val="00F274C6"/>
    <w:rsid w:val="00F27B8D"/>
    <w:rsid w:val="00F27C93"/>
    <w:rsid w:val="00F27C95"/>
    <w:rsid w:val="00F27E3A"/>
    <w:rsid w:val="00F27F09"/>
    <w:rsid w:val="00F30547"/>
    <w:rsid w:val="00F306A0"/>
    <w:rsid w:val="00F30ACF"/>
    <w:rsid w:val="00F30EA7"/>
    <w:rsid w:val="00F30FBB"/>
    <w:rsid w:val="00F31664"/>
    <w:rsid w:val="00F317C1"/>
    <w:rsid w:val="00F3185F"/>
    <w:rsid w:val="00F31C75"/>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5AD3"/>
    <w:rsid w:val="00F36508"/>
    <w:rsid w:val="00F36E98"/>
    <w:rsid w:val="00F36F6D"/>
    <w:rsid w:val="00F370DA"/>
    <w:rsid w:val="00F370E9"/>
    <w:rsid w:val="00F371C9"/>
    <w:rsid w:val="00F37538"/>
    <w:rsid w:val="00F37790"/>
    <w:rsid w:val="00F378A9"/>
    <w:rsid w:val="00F37976"/>
    <w:rsid w:val="00F37FCF"/>
    <w:rsid w:val="00F37FD2"/>
    <w:rsid w:val="00F40194"/>
    <w:rsid w:val="00F40287"/>
    <w:rsid w:val="00F402AD"/>
    <w:rsid w:val="00F4032E"/>
    <w:rsid w:val="00F4047F"/>
    <w:rsid w:val="00F4061C"/>
    <w:rsid w:val="00F407B6"/>
    <w:rsid w:val="00F40906"/>
    <w:rsid w:val="00F40B20"/>
    <w:rsid w:val="00F40D8E"/>
    <w:rsid w:val="00F40E0C"/>
    <w:rsid w:val="00F41089"/>
    <w:rsid w:val="00F41674"/>
    <w:rsid w:val="00F41CE6"/>
    <w:rsid w:val="00F41E30"/>
    <w:rsid w:val="00F425E2"/>
    <w:rsid w:val="00F42D87"/>
    <w:rsid w:val="00F430D6"/>
    <w:rsid w:val="00F432A3"/>
    <w:rsid w:val="00F433A1"/>
    <w:rsid w:val="00F4369D"/>
    <w:rsid w:val="00F436DE"/>
    <w:rsid w:val="00F4390B"/>
    <w:rsid w:val="00F439D6"/>
    <w:rsid w:val="00F43B22"/>
    <w:rsid w:val="00F43C47"/>
    <w:rsid w:val="00F43E1E"/>
    <w:rsid w:val="00F43F56"/>
    <w:rsid w:val="00F43FFF"/>
    <w:rsid w:val="00F44384"/>
    <w:rsid w:val="00F4443A"/>
    <w:rsid w:val="00F446CC"/>
    <w:rsid w:val="00F44DEA"/>
    <w:rsid w:val="00F456F6"/>
    <w:rsid w:val="00F45A52"/>
    <w:rsid w:val="00F45B13"/>
    <w:rsid w:val="00F45C83"/>
    <w:rsid w:val="00F46786"/>
    <w:rsid w:val="00F467F6"/>
    <w:rsid w:val="00F46ADD"/>
    <w:rsid w:val="00F46BB1"/>
    <w:rsid w:val="00F46D9C"/>
    <w:rsid w:val="00F46FE2"/>
    <w:rsid w:val="00F47098"/>
    <w:rsid w:val="00F4750E"/>
    <w:rsid w:val="00F47618"/>
    <w:rsid w:val="00F47A93"/>
    <w:rsid w:val="00F47E1A"/>
    <w:rsid w:val="00F47FEC"/>
    <w:rsid w:val="00F502A5"/>
    <w:rsid w:val="00F5035C"/>
    <w:rsid w:val="00F50881"/>
    <w:rsid w:val="00F50B74"/>
    <w:rsid w:val="00F50D6B"/>
    <w:rsid w:val="00F50EF3"/>
    <w:rsid w:val="00F50F16"/>
    <w:rsid w:val="00F50F4F"/>
    <w:rsid w:val="00F51033"/>
    <w:rsid w:val="00F51608"/>
    <w:rsid w:val="00F51AC6"/>
    <w:rsid w:val="00F51B55"/>
    <w:rsid w:val="00F51CB7"/>
    <w:rsid w:val="00F52056"/>
    <w:rsid w:val="00F52164"/>
    <w:rsid w:val="00F53160"/>
    <w:rsid w:val="00F535A5"/>
    <w:rsid w:val="00F5362D"/>
    <w:rsid w:val="00F536C4"/>
    <w:rsid w:val="00F53745"/>
    <w:rsid w:val="00F538A5"/>
    <w:rsid w:val="00F54304"/>
    <w:rsid w:val="00F543B0"/>
    <w:rsid w:val="00F549FA"/>
    <w:rsid w:val="00F551A2"/>
    <w:rsid w:val="00F5546F"/>
    <w:rsid w:val="00F5552D"/>
    <w:rsid w:val="00F55935"/>
    <w:rsid w:val="00F55942"/>
    <w:rsid w:val="00F559A4"/>
    <w:rsid w:val="00F55D58"/>
    <w:rsid w:val="00F563FD"/>
    <w:rsid w:val="00F56425"/>
    <w:rsid w:val="00F564D7"/>
    <w:rsid w:val="00F56950"/>
    <w:rsid w:val="00F56AF9"/>
    <w:rsid w:val="00F56FC6"/>
    <w:rsid w:val="00F579FD"/>
    <w:rsid w:val="00F57B44"/>
    <w:rsid w:val="00F57FE1"/>
    <w:rsid w:val="00F60832"/>
    <w:rsid w:val="00F60F36"/>
    <w:rsid w:val="00F612A9"/>
    <w:rsid w:val="00F6160D"/>
    <w:rsid w:val="00F61F76"/>
    <w:rsid w:val="00F62208"/>
    <w:rsid w:val="00F62A52"/>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6DB"/>
    <w:rsid w:val="00F6572A"/>
    <w:rsid w:val="00F65AD8"/>
    <w:rsid w:val="00F65B96"/>
    <w:rsid w:val="00F65D14"/>
    <w:rsid w:val="00F6610E"/>
    <w:rsid w:val="00F668CB"/>
    <w:rsid w:val="00F668F9"/>
    <w:rsid w:val="00F66AD9"/>
    <w:rsid w:val="00F66CEE"/>
    <w:rsid w:val="00F66EB3"/>
    <w:rsid w:val="00F671D7"/>
    <w:rsid w:val="00F67637"/>
    <w:rsid w:val="00F67702"/>
    <w:rsid w:val="00F677F5"/>
    <w:rsid w:val="00F67BA4"/>
    <w:rsid w:val="00F67C7D"/>
    <w:rsid w:val="00F67D4B"/>
    <w:rsid w:val="00F67F3B"/>
    <w:rsid w:val="00F70258"/>
    <w:rsid w:val="00F70304"/>
    <w:rsid w:val="00F70A9F"/>
    <w:rsid w:val="00F70C8B"/>
    <w:rsid w:val="00F70D71"/>
    <w:rsid w:val="00F71043"/>
    <w:rsid w:val="00F71920"/>
    <w:rsid w:val="00F71ADA"/>
    <w:rsid w:val="00F7222C"/>
    <w:rsid w:val="00F7223B"/>
    <w:rsid w:val="00F72339"/>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4560"/>
    <w:rsid w:val="00F74E49"/>
    <w:rsid w:val="00F7566D"/>
    <w:rsid w:val="00F756E6"/>
    <w:rsid w:val="00F75AD8"/>
    <w:rsid w:val="00F75F6C"/>
    <w:rsid w:val="00F766BC"/>
    <w:rsid w:val="00F76A9A"/>
    <w:rsid w:val="00F76B8E"/>
    <w:rsid w:val="00F76BBE"/>
    <w:rsid w:val="00F771C8"/>
    <w:rsid w:val="00F77C20"/>
    <w:rsid w:val="00F77E75"/>
    <w:rsid w:val="00F800DB"/>
    <w:rsid w:val="00F80532"/>
    <w:rsid w:val="00F817CF"/>
    <w:rsid w:val="00F8185A"/>
    <w:rsid w:val="00F81DE7"/>
    <w:rsid w:val="00F822D5"/>
    <w:rsid w:val="00F826BE"/>
    <w:rsid w:val="00F82909"/>
    <w:rsid w:val="00F82C5E"/>
    <w:rsid w:val="00F82EFF"/>
    <w:rsid w:val="00F83044"/>
    <w:rsid w:val="00F838FD"/>
    <w:rsid w:val="00F83A98"/>
    <w:rsid w:val="00F83B80"/>
    <w:rsid w:val="00F83EFE"/>
    <w:rsid w:val="00F83F17"/>
    <w:rsid w:val="00F8401C"/>
    <w:rsid w:val="00F84641"/>
    <w:rsid w:val="00F84A47"/>
    <w:rsid w:val="00F84BCC"/>
    <w:rsid w:val="00F84CF1"/>
    <w:rsid w:val="00F850FB"/>
    <w:rsid w:val="00F85139"/>
    <w:rsid w:val="00F8559B"/>
    <w:rsid w:val="00F85A6E"/>
    <w:rsid w:val="00F860A1"/>
    <w:rsid w:val="00F86875"/>
    <w:rsid w:val="00F868D9"/>
    <w:rsid w:val="00F87C19"/>
    <w:rsid w:val="00F87FA1"/>
    <w:rsid w:val="00F90AEB"/>
    <w:rsid w:val="00F90C2E"/>
    <w:rsid w:val="00F90DBC"/>
    <w:rsid w:val="00F916B2"/>
    <w:rsid w:val="00F9197D"/>
    <w:rsid w:val="00F91A37"/>
    <w:rsid w:val="00F91E85"/>
    <w:rsid w:val="00F9254A"/>
    <w:rsid w:val="00F926ED"/>
    <w:rsid w:val="00F9329A"/>
    <w:rsid w:val="00F935AE"/>
    <w:rsid w:val="00F93DC1"/>
    <w:rsid w:val="00F94502"/>
    <w:rsid w:val="00F94730"/>
    <w:rsid w:val="00F94A84"/>
    <w:rsid w:val="00F94D55"/>
    <w:rsid w:val="00F9508D"/>
    <w:rsid w:val="00F95756"/>
    <w:rsid w:val="00F964C2"/>
    <w:rsid w:val="00F966E2"/>
    <w:rsid w:val="00F96796"/>
    <w:rsid w:val="00F967A1"/>
    <w:rsid w:val="00F9699B"/>
    <w:rsid w:val="00F96ABC"/>
    <w:rsid w:val="00F970DB"/>
    <w:rsid w:val="00F97387"/>
    <w:rsid w:val="00F974F4"/>
    <w:rsid w:val="00F975D4"/>
    <w:rsid w:val="00F97B5F"/>
    <w:rsid w:val="00F97E72"/>
    <w:rsid w:val="00FA002E"/>
    <w:rsid w:val="00FA07A6"/>
    <w:rsid w:val="00FA07AB"/>
    <w:rsid w:val="00FA0EA3"/>
    <w:rsid w:val="00FA1419"/>
    <w:rsid w:val="00FA142D"/>
    <w:rsid w:val="00FA16A6"/>
    <w:rsid w:val="00FA1751"/>
    <w:rsid w:val="00FA1978"/>
    <w:rsid w:val="00FA20B0"/>
    <w:rsid w:val="00FA20EA"/>
    <w:rsid w:val="00FA25F3"/>
    <w:rsid w:val="00FA280E"/>
    <w:rsid w:val="00FA2D8A"/>
    <w:rsid w:val="00FA2F9A"/>
    <w:rsid w:val="00FA318D"/>
    <w:rsid w:val="00FA31B7"/>
    <w:rsid w:val="00FA37BD"/>
    <w:rsid w:val="00FA3951"/>
    <w:rsid w:val="00FA3FB5"/>
    <w:rsid w:val="00FA4881"/>
    <w:rsid w:val="00FA48B6"/>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1D31"/>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96D"/>
    <w:rsid w:val="00FB5AF5"/>
    <w:rsid w:val="00FB5E89"/>
    <w:rsid w:val="00FB5FBA"/>
    <w:rsid w:val="00FB60FF"/>
    <w:rsid w:val="00FB629C"/>
    <w:rsid w:val="00FB6B36"/>
    <w:rsid w:val="00FB6E1E"/>
    <w:rsid w:val="00FB6F15"/>
    <w:rsid w:val="00FB70EF"/>
    <w:rsid w:val="00FB730C"/>
    <w:rsid w:val="00FB787F"/>
    <w:rsid w:val="00FB7AB8"/>
    <w:rsid w:val="00FB7B44"/>
    <w:rsid w:val="00FB7D31"/>
    <w:rsid w:val="00FB7E98"/>
    <w:rsid w:val="00FB7EC1"/>
    <w:rsid w:val="00FC0044"/>
    <w:rsid w:val="00FC00A7"/>
    <w:rsid w:val="00FC051D"/>
    <w:rsid w:val="00FC0C59"/>
    <w:rsid w:val="00FC0FA4"/>
    <w:rsid w:val="00FC12E3"/>
    <w:rsid w:val="00FC1522"/>
    <w:rsid w:val="00FC243F"/>
    <w:rsid w:val="00FC2632"/>
    <w:rsid w:val="00FC2A6C"/>
    <w:rsid w:val="00FC2ADB"/>
    <w:rsid w:val="00FC2BB2"/>
    <w:rsid w:val="00FC2C8A"/>
    <w:rsid w:val="00FC2EF1"/>
    <w:rsid w:val="00FC31FD"/>
    <w:rsid w:val="00FC3B88"/>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3FB7"/>
    <w:rsid w:val="00FD40E7"/>
    <w:rsid w:val="00FD434A"/>
    <w:rsid w:val="00FD44E0"/>
    <w:rsid w:val="00FD4C1A"/>
    <w:rsid w:val="00FD4D20"/>
    <w:rsid w:val="00FD4E32"/>
    <w:rsid w:val="00FD5078"/>
    <w:rsid w:val="00FD50BE"/>
    <w:rsid w:val="00FD5117"/>
    <w:rsid w:val="00FD53B0"/>
    <w:rsid w:val="00FD54D4"/>
    <w:rsid w:val="00FD58B3"/>
    <w:rsid w:val="00FD5FA1"/>
    <w:rsid w:val="00FD6051"/>
    <w:rsid w:val="00FD619F"/>
    <w:rsid w:val="00FD63AD"/>
    <w:rsid w:val="00FD6471"/>
    <w:rsid w:val="00FD66E3"/>
    <w:rsid w:val="00FD6CC5"/>
    <w:rsid w:val="00FD6EA4"/>
    <w:rsid w:val="00FD6F3A"/>
    <w:rsid w:val="00FD734B"/>
    <w:rsid w:val="00FD745C"/>
    <w:rsid w:val="00FD762E"/>
    <w:rsid w:val="00FD7661"/>
    <w:rsid w:val="00FD7851"/>
    <w:rsid w:val="00FD7972"/>
    <w:rsid w:val="00FD7D5B"/>
    <w:rsid w:val="00FD7E34"/>
    <w:rsid w:val="00FE0081"/>
    <w:rsid w:val="00FE0843"/>
    <w:rsid w:val="00FE0D66"/>
    <w:rsid w:val="00FE1027"/>
    <w:rsid w:val="00FE1410"/>
    <w:rsid w:val="00FE170E"/>
    <w:rsid w:val="00FE1775"/>
    <w:rsid w:val="00FE20B4"/>
    <w:rsid w:val="00FE21CB"/>
    <w:rsid w:val="00FE23BA"/>
    <w:rsid w:val="00FE24C4"/>
    <w:rsid w:val="00FE25D5"/>
    <w:rsid w:val="00FE266E"/>
    <w:rsid w:val="00FE2729"/>
    <w:rsid w:val="00FE2817"/>
    <w:rsid w:val="00FE2B1F"/>
    <w:rsid w:val="00FE2FE7"/>
    <w:rsid w:val="00FE32E8"/>
    <w:rsid w:val="00FE34D2"/>
    <w:rsid w:val="00FE362D"/>
    <w:rsid w:val="00FE3934"/>
    <w:rsid w:val="00FE3CDC"/>
    <w:rsid w:val="00FE45A7"/>
    <w:rsid w:val="00FE4993"/>
    <w:rsid w:val="00FE499E"/>
    <w:rsid w:val="00FE5243"/>
    <w:rsid w:val="00FE5607"/>
    <w:rsid w:val="00FE5B52"/>
    <w:rsid w:val="00FE5E5D"/>
    <w:rsid w:val="00FE5FB5"/>
    <w:rsid w:val="00FE61C0"/>
    <w:rsid w:val="00FE65FD"/>
    <w:rsid w:val="00FE72E0"/>
    <w:rsid w:val="00FE75CC"/>
    <w:rsid w:val="00FE7723"/>
    <w:rsid w:val="00FF00DF"/>
    <w:rsid w:val="00FF01A3"/>
    <w:rsid w:val="00FF02C4"/>
    <w:rsid w:val="00FF06F6"/>
    <w:rsid w:val="00FF081A"/>
    <w:rsid w:val="00FF08E5"/>
    <w:rsid w:val="00FF0938"/>
    <w:rsid w:val="00FF0B09"/>
    <w:rsid w:val="00FF13DD"/>
    <w:rsid w:val="00FF19C1"/>
    <w:rsid w:val="00FF1A31"/>
    <w:rsid w:val="00FF1AB5"/>
    <w:rsid w:val="00FF1C4F"/>
    <w:rsid w:val="00FF204D"/>
    <w:rsid w:val="00FF2335"/>
    <w:rsid w:val="00FF2900"/>
    <w:rsid w:val="00FF2E1D"/>
    <w:rsid w:val="00FF2F18"/>
    <w:rsid w:val="00FF3612"/>
    <w:rsid w:val="00FF3D2F"/>
    <w:rsid w:val="00FF4309"/>
    <w:rsid w:val="00FF4564"/>
    <w:rsid w:val="00FF4A3F"/>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789248">
      <w:bodyDiv w:val="1"/>
      <w:marLeft w:val="0"/>
      <w:marRight w:val="0"/>
      <w:marTop w:val="0"/>
      <w:marBottom w:val="0"/>
      <w:divBdr>
        <w:top w:val="none" w:sz="0" w:space="0" w:color="auto"/>
        <w:left w:val="none" w:sz="0" w:space="0" w:color="auto"/>
        <w:bottom w:val="none" w:sz="0" w:space="0" w:color="auto"/>
        <w:right w:val="none" w:sz="0" w:space="0" w:color="auto"/>
      </w:divBdr>
      <w:divsChild>
        <w:div w:id="1781757910">
          <w:marLeft w:val="0"/>
          <w:marRight w:val="0"/>
          <w:marTop w:val="0"/>
          <w:marBottom w:val="0"/>
          <w:divBdr>
            <w:top w:val="none" w:sz="0" w:space="0" w:color="auto"/>
            <w:left w:val="none" w:sz="0" w:space="0" w:color="auto"/>
            <w:bottom w:val="none" w:sz="0" w:space="0" w:color="auto"/>
            <w:right w:val="none" w:sz="0" w:space="0" w:color="auto"/>
          </w:divBdr>
        </w:div>
        <w:div w:id="1507862264">
          <w:marLeft w:val="0"/>
          <w:marRight w:val="0"/>
          <w:marTop w:val="0"/>
          <w:marBottom w:val="0"/>
          <w:divBdr>
            <w:top w:val="none" w:sz="0" w:space="0" w:color="auto"/>
            <w:left w:val="none" w:sz="0" w:space="0" w:color="auto"/>
            <w:bottom w:val="none" w:sz="0" w:space="0" w:color="auto"/>
            <w:right w:val="none" w:sz="0" w:space="0" w:color="auto"/>
          </w:divBdr>
          <w:divsChild>
            <w:div w:id="1971087267">
              <w:marLeft w:val="0"/>
              <w:marRight w:val="0"/>
              <w:marTop w:val="0"/>
              <w:marBottom w:val="0"/>
              <w:divBdr>
                <w:top w:val="none" w:sz="0" w:space="0" w:color="auto"/>
                <w:left w:val="none" w:sz="0" w:space="0" w:color="auto"/>
                <w:bottom w:val="none" w:sz="0" w:space="0" w:color="auto"/>
                <w:right w:val="none" w:sz="0" w:space="0" w:color="auto"/>
              </w:divBdr>
            </w:div>
            <w:div w:id="218244336">
              <w:marLeft w:val="0"/>
              <w:marRight w:val="0"/>
              <w:marTop w:val="0"/>
              <w:marBottom w:val="0"/>
              <w:divBdr>
                <w:top w:val="none" w:sz="0" w:space="0" w:color="auto"/>
                <w:left w:val="none" w:sz="0" w:space="0" w:color="auto"/>
                <w:bottom w:val="none" w:sz="0" w:space="0" w:color="auto"/>
                <w:right w:val="none" w:sz="0" w:space="0" w:color="auto"/>
              </w:divBdr>
            </w:div>
            <w:div w:id="394813360">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1508669869">
              <w:marLeft w:val="0"/>
              <w:marRight w:val="0"/>
              <w:marTop w:val="0"/>
              <w:marBottom w:val="0"/>
              <w:divBdr>
                <w:top w:val="none" w:sz="0" w:space="0" w:color="auto"/>
                <w:left w:val="none" w:sz="0" w:space="0" w:color="auto"/>
                <w:bottom w:val="none" w:sz="0" w:space="0" w:color="auto"/>
                <w:right w:val="none" w:sz="0" w:space="0" w:color="auto"/>
              </w:divBdr>
            </w:div>
            <w:div w:id="526679296">
              <w:marLeft w:val="0"/>
              <w:marRight w:val="0"/>
              <w:marTop w:val="0"/>
              <w:marBottom w:val="0"/>
              <w:divBdr>
                <w:top w:val="none" w:sz="0" w:space="0" w:color="auto"/>
                <w:left w:val="none" w:sz="0" w:space="0" w:color="auto"/>
                <w:bottom w:val="none" w:sz="0" w:space="0" w:color="auto"/>
                <w:right w:val="none" w:sz="0" w:space="0" w:color="auto"/>
              </w:divBdr>
            </w:div>
            <w:div w:id="561447453">
              <w:marLeft w:val="0"/>
              <w:marRight w:val="0"/>
              <w:marTop w:val="0"/>
              <w:marBottom w:val="0"/>
              <w:divBdr>
                <w:top w:val="none" w:sz="0" w:space="0" w:color="auto"/>
                <w:left w:val="none" w:sz="0" w:space="0" w:color="auto"/>
                <w:bottom w:val="none" w:sz="0" w:space="0" w:color="auto"/>
                <w:right w:val="none" w:sz="0" w:space="0" w:color="auto"/>
              </w:divBdr>
            </w:div>
            <w:div w:id="318118036">
              <w:marLeft w:val="0"/>
              <w:marRight w:val="0"/>
              <w:marTop w:val="0"/>
              <w:marBottom w:val="0"/>
              <w:divBdr>
                <w:top w:val="none" w:sz="0" w:space="0" w:color="auto"/>
                <w:left w:val="none" w:sz="0" w:space="0" w:color="auto"/>
                <w:bottom w:val="none" w:sz="0" w:space="0" w:color="auto"/>
                <w:right w:val="none" w:sz="0" w:space="0" w:color="auto"/>
              </w:divBdr>
            </w:div>
            <w:div w:id="94130964">
              <w:marLeft w:val="0"/>
              <w:marRight w:val="0"/>
              <w:marTop w:val="0"/>
              <w:marBottom w:val="0"/>
              <w:divBdr>
                <w:top w:val="none" w:sz="0" w:space="0" w:color="auto"/>
                <w:left w:val="none" w:sz="0" w:space="0" w:color="auto"/>
                <w:bottom w:val="none" w:sz="0" w:space="0" w:color="auto"/>
                <w:right w:val="none" w:sz="0" w:space="0" w:color="auto"/>
              </w:divBdr>
            </w:div>
            <w:div w:id="1115490725">
              <w:marLeft w:val="0"/>
              <w:marRight w:val="0"/>
              <w:marTop w:val="0"/>
              <w:marBottom w:val="0"/>
              <w:divBdr>
                <w:top w:val="none" w:sz="0" w:space="0" w:color="auto"/>
                <w:left w:val="none" w:sz="0" w:space="0" w:color="auto"/>
                <w:bottom w:val="none" w:sz="0" w:space="0" w:color="auto"/>
                <w:right w:val="none" w:sz="0" w:space="0" w:color="auto"/>
              </w:divBdr>
            </w:div>
            <w:div w:id="10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6837723">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2902096">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183702">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287919">
      <w:bodyDiv w:val="1"/>
      <w:marLeft w:val="0"/>
      <w:marRight w:val="0"/>
      <w:marTop w:val="0"/>
      <w:marBottom w:val="0"/>
      <w:divBdr>
        <w:top w:val="none" w:sz="0" w:space="0" w:color="auto"/>
        <w:left w:val="none" w:sz="0" w:space="0" w:color="auto"/>
        <w:bottom w:val="none" w:sz="0" w:space="0" w:color="auto"/>
        <w:right w:val="none" w:sz="0" w:space="0" w:color="auto"/>
      </w:divBdr>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328912">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557050">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4371965">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2575552">
      <w:bodyDiv w:val="1"/>
      <w:marLeft w:val="0"/>
      <w:marRight w:val="0"/>
      <w:marTop w:val="0"/>
      <w:marBottom w:val="0"/>
      <w:divBdr>
        <w:top w:val="none" w:sz="0" w:space="0" w:color="auto"/>
        <w:left w:val="none" w:sz="0" w:space="0" w:color="auto"/>
        <w:bottom w:val="none" w:sz="0" w:space="0" w:color="auto"/>
        <w:right w:val="none" w:sz="0" w:space="0" w:color="auto"/>
      </w:divBdr>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645701">
      <w:bodyDiv w:val="1"/>
      <w:marLeft w:val="0"/>
      <w:marRight w:val="0"/>
      <w:marTop w:val="0"/>
      <w:marBottom w:val="0"/>
      <w:divBdr>
        <w:top w:val="none" w:sz="0" w:space="0" w:color="auto"/>
        <w:left w:val="none" w:sz="0" w:space="0" w:color="auto"/>
        <w:bottom w:val="none" w:sz="0" w:space="0" w:color="auto"/>
        <w:right w:val="none" w:sz="0" w:space="0" w:color="auto"/>
      </w:divBdr>
      <w:divsChild>
        <w:div w:id="98768786">
          <w:marLeft w:val="0"/>
          <w:marRight w:val="0"/>
          <w:marTop w:val="0"/>
          <w:marBottom w:val="0"/>
          <w:divBdr>
            <w:top w:val="none" w:sz="0" w:space="0" w:color="auto"/>
            <w:left w:val="none" w:sz="0" w:space="0" w:color="auto"/>
            <w:bottom w:val="none" w:sz="0" w:space="0" w:color="auto"/>
            <w:right w:val="none" w:sz="0" w:space="0" w:color="auto"/>
          </w:divBdr>
          <w:divsChild>
            <w:div w:id="341931907">
              <w:marLeft w:val="0"/>
              <w:marRight w:val="0"/>
              <w:marTop w:val="450"/>
              <w:marBottom w:val="0"/>
              <w:divBdr>
                <w:top w:val="none" w:sz="0" w:space="0" w:color="auto"/>
                <w:left w:val="none" w:sz="0" w:space="0" w:color="auto"/>
                <w:bottom w:val="none" w:sz="0" w:space="0" w:color="auto"/>
                <w:right w:val="none" w:sz="0" w:space="0" w:color="auto"/>
              </w:divBdr>
            </w:div>
          </w:divsChild>
        </w:div>
        <w:div w:id="608317874">
          <w:marLeft w:val="0"/>
          <w:marRight w:val="0"/>
          <w:marTop w:val="450"/>
          <w:marBottom w:val="0"/>
          <w:divBdr>
            <w:top w:val="none" w:sz="0" w:space="0" w:color="auto"/>
            <w:left w:val="none" w:sz="0" w:space="0" w:color="auto"/>
            <w:bottom w:val="none" w:sz="0" w:space="0" w:color="auto"/>
            <w:right w:val="none" w:sz="0" w:space="0" w:color="auto"/>
          </w:divBdr>
          <w:divsChild>
            <w:div w:id="952008500">
              <w:marLeft w:val="0"/>
              <w:marRight w:val="0"/>
              <w:marTop w:val="0"/>
              <w:marBottom w:val="0"/>
              <w:divBdr>
                <w:top w:val="none" w:sz="0" w:space="0" w:color="auto"/>
                <w:left w:val="none" w:sz="0" w:space="0" w:color="auto"/>
                <w:bottom w:val="none" w:sz="0" w:space="0" w:color="auto"/>
                <w:right w:val="none" w:sz="0" w:space="0" w:color="auto"/>
              </w:divBdr>
              <w:divsChild>
                <w:div w:id="1437826141">
                  <w:marLeft w:val="0"/>
                  <w:marRight w:val="0"/>
                  <w:marTop w:val="0"/>
                  <w:marBottom w:val="0"/>
                  <w:divBdr>
                    <w:top w:val="none" w:sz="0" w:space="0" w:color="auto"/>
                    <w:left w:val="none" w:sz="0" w:space="0" w:color="auto"/>
                    <w:bottom w:val="none" w:sz="0" w:space="0" w:color="auto"/>
                    <w:right w:val="none" w:sz="0" w:space="0" w:color="auto"/>
                  </w:divBdr>
                  <w:divsChild>
                    <w:div w:id="1245650739">
                      <w:marLeft w:val="0"/>
                      <w:marRight w:val="0"/>
                      <w:marTop w:val="210"/>
                      <w:marBottom w:val="0"/>
                      <w:divBdr>
                        <w:top w:val="none" w:sz="0" w:space="0" w:color="auto"/>
                        <w:left w:val="none" w:sz="0" w:space="0" w:color="auto"/>
                        <w:bottom w:val="none" w:sz="0" w:space="0" w:color="auto"/>
                        <w:right w:val="none" w:sz="0" w:space="0" w:color="auto"/>
                      </w:divBdr>
                      <w:divsChild>
                        <w:div w:id="556747833">
                          <w:marLeft w:val="450"/>
                          <w:marRight w:val="0"/>
                          <w:marTop w:val="0"/>
                          <w:marBottom w:val="0"/>
                          <w:divBdr>
                            <w:top w:val="none" w:sz="0" w:space="0" w:color="auto"/>
                            <w:left w:val="none" w:sz="0" w:space="0" w:color="auto"/>
                            <w:bottom w:val="none" w:sz="0" w:space="0" w:color="auto"/>
                            <w:right w:val="none" w:sz="0" w:space="0" w:color="auto"/>
                          </w:divBdr>
                          <w:divsChild>
                            <w:div w:id="1021593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0998343">
                      <w:marLeft w:val="0"/>
                      <w:marRight w:val="0"/>
                      <w:marTop w:val="210"/>
                      <w:marBottom w:val="0"/>
                      <w:divBdr>
                        <w:top w:val="none" w:sz="0" w:space="0" w:color="auto"/>
                        <w:left w:val="none" w:sz="0" w:space="0" w:color="auto"/>
                        <w:bottom w:val="none" w:sz="0" w:space="0" w:color="auto"/>
                        <w:right w:val="none" w:sz="0" w:space="0" w:color="auto"/>
                      </w:divBdr>
                      <w:divsChild>
                        <w:div w:id="1563640657">
                          <w:marLeft w:val="450"/>
                          <w:marRight w:val="0"/>
                          <w:marTop w:val="0"/>
                          <w:marBottom w:val="0"/>
                          <w:divBdr>
                            <w:top w:val="none" w:sz="0" w:space="0" w:color="auto"/>
                            <w:left w:val="none" w:sz="0" w:space="0" w:color="auto"/>
                            <w:bottom w:val="none" w:sz="0" w:space="0" w:color="auto"/>
                            <w:right w:val="none" w:sz="0" w:space="0" w:color="auto"/>
                          </w:divBdr>
                          <w:divsChild>
                            <w:div w:id="106518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580172">
                      <w:marLeft w:val="0"/>
                      <w:marRight w:val="0"/>
                      <w:marTop w:val="210"/>
                      <w:marBottom w:val="0"/>
                      <w:divBdr>
                        <w:top w:val="none" w:sz="0" w:space="0" w:color="auto"/>
                        <w:left w:val="none" w:sz="0" w:space="0" w:color="auto"/>
                        <w:bottom w:val="none" w:sz="0" w:space="0" w:color="auto"/>
                        <w:right w:val="none" w:sz="0" w:space="0" w:color="auto"/>
                      </w:divBdr>
                      <w:divsChild>
                        <w:div w:id="1845171013">
                          <w:marLeft w:val="450"/>
                          <w:marRight w:val="0"/>
                          <w:marTop w:val="0"/>
                          <w:marBottom w:val="0"/>
                          <w:divBdr>
                            <w:top w:val="none" w:sz="0" w:space="0" w:color="auto"/>
                            <w:left w:val="none" w:sz="0" w:space="0" w:color="auto"/>
                            <w:bottom w:val="none" w:sz="0" w:space="0" w:color="auto"/>
                            <w:right w:val="none" w:sz="0" w:space="0" w:color="auto"/>
                          </w:divBdr>
                          <w:divsChild>
                            <w:div w:id="2117745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28656">
                      <w:marLeft w:val="0"/>
                      <w:marRight w:val="0"/>
                      <w:marTop w:val="210"/>
                      <w:marBottom w:val="0"/>
                      <w:divBdr>
                        <w:top w:val="none" w:sz="0" w:space="0" w:color="auto"/>
                        <w:left w:val="none" w:sz="0" w:space="0" w:color="auto"/>
                        <w:bottom w:val="none" w:sz="0" w:space="0" w:color="auto"/>
                        <w:right w:val="none" w:sz="0" w:space="0" w:color="auto"/>
                      </w:divBdr>
                      <w:divsChild>
                        <w:div w:id="1300577407">
                          <w:marLeft w:val="450"/>
                          <w:marRight w:val="0"/>
                          <w:marTop w:val="0"/>
                          <w:marBottom w:val="0"/>
                          <w:divBdr>
                            <w:top w:val="none" w:sz="0" w:space="0" w:color="auto"/>
                            <w:left w:val="none" w:sz="0" w:space="0" w:color="auto"/>
                            <w:bottom w:val="none" w:sz="0" w:space="0" w:color="auto"/>
                            <w:right w:val="none" w:sz="0" w:space="0" w:color="auto"/>
                          </w:divBdr>
                          <w:divsChild>
                            <w:div w:id="1288242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94828952">
              <w:marLeft w:val="0"/>
              <w:marRight w:val="0"/>
              <w:marTop w:val="0"/>
              <w:marBottom w:val="0"/>
              <w:divBdr>
                <w:top w:val="none" w:sz="0" w:space="0" w:color="auto"/>
                <w:left w:val="none" w:sz="0" w:space="0" w:color="auto"/>
                <w:bottom w:val="none" w:sz="0" w:space="0" w:color="auto"/>
                <w:right w:val="none" w:sz="0" w:space="0" w:color="auto"/>
              </w:divBdr>
              <w:divsChild>
                <w:div w:id="1708870172">
                  <w:marLeft w:val="0"/>
                  <w:marRight w:val="0"/>
                  <w:marTop w:val="0"/>
                  <w:marBottom w:val="0"/>
                  <w:divBdr>
                    <w:top w:val="none" w:sz="0" w:space="0" w:color="auto"/>
                    <w:left w:val="none" w:sz="0" w:space="0" w:color="auto"/>
                    <w:bottom w:val="none" w:sz="0" w:space="0" w:color="auto"/>
                    <w:right w:val="none" w:sz="0" w:space="0" w:color="auto"/>
                  </w:divBdr>
                  <w:divsChild>
                    <w:div w:id="1383363231">
                      <w:marLeft w:val="0"/>
                      <w:marRight w:val="0"/>
                      <w:marTop w:val="0"/>
                      <w:marBottom w:val="0"/>
                      <w:divBdr>
                        <w:top w:val="none" w:sz="0" w:space="0" w:color="auto"/>
                        <w:left w:val="none" w:sz="0" w:space="0" w:color="auto"/>
                        <w:bottom w:val="none" w:sz="0" w:space="0" w:color="auto"/>
                        <w:right w:val="none" w:sz="0" w:space="0" w:color="auto"/>
                      </w:divBdr>
                      <w:divsChild>
                        <w:div w:id="222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148">
                  <w:marLeft w:val="0"/>
                  <w:marRight w:val="0"/>
                  <w:marTop w:val="0"/>
                  <w:marBottom w:val="0"/>
                  <w:divBdr>
                    <w:top w:val="none" w:sz="0" w:space="0" w:color="auto"/>
                    <w:left w:val="none" w:sz="0" w:space="0" w:color="auto"/>
                    <w:bottom w:val="none" w:sz="0" w:space="0" w:color="auto"/>
                    <w:right w:val="none" w:sz="0" w:space="0" w:color="auto"/>
                  </w:divBdr>
                </w:div>
                <w:div w:id="481897577">
                  <w:marLeft w:val="0"/>
                  <w:marRight w:val="0"/>
                  <w:marTop w:val="0"/>
                  <w:marBottom w:val="0"/>
                  <w:divBdr>
                    <w:top w:val="none" w:sz="0" w:space="0" w:color="auto"/>
                    <w:left w:val="none" w:sz="0" w:space="0" w:color="auto"/>
                    <w:bottom w:val="none" w:sz="0" w:space="0" w:color="auto"/>
                    <w:right w:val="none" w:sz="0" w:space="0" w:color="auto"/>
                  </w:divBdr>
                </w:div>
                <w:div w:id="609356936">
                  <w:marLeft w:val="-75"/>
                  <w:marRight w:val="0"/>
                  <w:marTop w:val="195"/>
                  <w:marBottom w:val="0"/>
                  <w:divBdr>
                    <w:top w:val="none" w:sz="0" w:space="0" w:color="auto"/>
                    <w:left w:val="none" w:sz="0" w:space="0" w:color="auto"/>
                    <w:bottom w:val="none" w:sz="0" w:space="0" w:color="auto"/>
                    <w:right w:val="none" w:sz="0" w:space="0" w:color="auto"/>
                  </w:divBdr>
                  <w:divsChild>
                    <w:div w:id="220099169">
                      <w:marLeft w:val="0"/>
                      <w:marRight w:val="0"/>
                      <w:marTop w:val="0"/>
                      <w:marBottom w:val="0"/>
                      <w:divBdr>
                        <w:top w:val="none" w:sz="0" w:space="0" w:color="auto"/>
                        <w:left w:val="none" w:sz="0" w:space="0" w:color="auto"/>
                        <w:bottom w:val="none" w:sz="0" w:space="0" w:color="auto"/>
                        <w:right w:val="none" w:sz="0" w:space="0" w:color="auto"/>
                      </w:divBdr>
                      <w:divsChild>
                        <w:div w:id="772826610">
                          <w:marLeft w:val="0"/>
                          <w:marRight w:val="0"/>
                          <w:marTop w:val="0"/>
                          <w:marBottom w:val="0"/>
                          <w:divBdr>
                            <w:top w:val="none" w:sz="0" w:space="0" w:color="auto"/>
                            <w:left w:val="none" w:sz="0" w:space="0" w:color="auto"/>
                            <w:bottom w:val="none" w:sz="0" w:space="0" w:color="auto"/>
                            <w:right w:val="none" w:sz="0" w:space="0" w:color="auto"/>
                          </w:divBdr>
                          <w:divsChild>
                            <w:div w:id="148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452">
                  <w:marLeft w:val="0"/>
                  <w:marRight w:val="0"/>
                  <w:marTop w:val="120"/>
                  <w:marBottom w:val="0"/>
                  <w:divBdr>
                    <w:top w:val="none" w:sz="0" w:space="0" w:color="auto"/>
                    <w:left w:val="none" w:sz="0" w:space="0" w:color="auto"/>
                    <w:bottom w:val="single" w:sz="18" w:space="31" w:color="303030"/>
                    <w:right w:val="none" w:sz="0" w:space="0" w:color="auto"/>
                  </w:divBdr>
                  <w:divsChild>
                    <w:div w:id="267934916">
                      <w:marLeft w:val="0"/>
                      <w:marRight w:val="0"/>
                      <w:marTop w:val="0"/>
                      <w:marBottom w:val="0"/>
                      <w:divBdr>
                        <w:top w:val="none" w:sz="0" w:space="0" w:color="auto"/>
                        <w:left w:val="none" w:sz="0" w:space="0" w:color="auto"/>
                        <w:bottom w:val="none" w:sz="0" w:space="0" w:color="auto"/>
                        <w:right w:val="none" w:sz="0" w:space="0" w:color="auto"/>
                      </w:divBdr>
                      <w:divsChild>
                        <w:div w:id="115295300">
                          <w:marLeft w:val="0"/>
                          <w:marRight w:val="0"/>
                          <w:marTop w:val="0"/>
                          <w:marBottom w:val="0"/>
                          <w:divBdr>
                            <w:top w:val="none" w:sz="0" w:space="0" w:color="auto"/>
                            <w:left w:val="none" w:sz="0" w:space="0" w:color="auto"/>
                            <w:bottom w:val="none" w:sz="0" w:space="0" w:color="auto"/>
                            <w:right w:val="none" w:sz="0" w:space="0" w:color="auto"/>
                          </w:divBdr>
                          <w:divsChild>
                            <w:div w:id="1015574292">
                              <w:marLeft w:val="0"/>
                              <w:marRight w:val="0"/>
                              <w:marTop w:val="0"/>
                              <w:marBottom w:val="0"/>
                              <w:divBdr>
                                <w:top w:val="none" w:sz="0" w:space="0" w:color="auto"/>
                                <w:left w:val="none" w:sz="0" w:space="0" w:color="auto"/>
                                <w:bottom w:val="none" w:sz="0" w:space="0" w:color="auto"/>
                                <w:right w:val="none" w:sz="0" w:space="0" w:color="auto"/>
                              </w:divBdr>
                              <w:divsChild>
                                <w:div w:id="1480419717">
                                  <w:marLeft w:val="0"/>
                                  <w:marRight w:val="0"/>
                                  <w:marTop w:val="0"/>
                                  <w:marBottom w:val="0"/>
                                  <w:divBdr>
                                    <w:top w:val="none" w:sz="0" w:space="0" w:color="auto"/>
                                    <w:left w:val="none" w:sz="0" w:space="0" w:color="auto"/>
                                    <w:bottom w:val="none" w:sz="0" w:space="0" w:color="auto"/>
                                    <w:right w:val="none" w:sz="0" w:space="0" w:color="auto"/>
                                  </w:divBdr>
                                  <w:divsChild>
                                    <w:div w:id="135727147">
                                      <w:marLeft w:val="0"/>
                                      <w:marRight w:val="0"/>
                                      <w:marTop w:val="0"/>
                                      <w:marBottom w:val="0"/>
                                      <w:divBdr>
                                        <w:top w:val="none" w:sz="0" w:space="0" w:color="auto"/>
                                        <w:left w:val="none" w:sz="0" w:space="0" w:color="auto"/>
                                        <w:bottom w:val="none" w:sz="0" w:space="0" w:color="auto"/>
                                        <w:right w:val="none" w:sz="0" w:space="0" w:color="auto"/>
                                      </w:divBdr>
                                      <w:divsChild>
                                        <w:div w:id="147652657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48485606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3159204">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198053702">
      <w:bodyDiv w:val="1"/>
      <w:marLeft w:val="0"/>
      <w:marRight w:val="0"/>
      <w:marTop w:val="0"/>
      <w:marBottom w:val="0"/>
      <w:divBdr>
        <w:top w:val="none" w:sz="0" w:space="0" w:color="auto"/>
        <w:left w:val="none" w:sz="0" w:space="0" w:color="auto"/>
        <w:bottom w:val="none" w:sz="0" w:space="0" w:color="auto"/>
        <w:right w:val="none" w:sz="0" w:space="0" w:color="auto"/>
      </w:divBdr>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757795">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4804021">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5454031">
      <w:bodyDiv w:val="1"/>
      <w:marLeft w:val="0"/>
      <w:marRight w:val="0"/>
      <w:marTop w:val="0"/>
      <w:marBottom w:val="0"/>
      <w:divBdr>
        <w:top w:val="none" w:sz="0" w:space="0" w:color="auto"/>
        <w:left w:val="none" w:sz="0" w:space="0" w:color="auto"/>
        <w:bottom w:val="none" w:sz="0" w:space="0" w:color="auto"/>
        <w:right w:val="none" w:sz="0" w:space="0" w:color="auto"/>
      </w:divBdr>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89">
      <w:bodyDiv w:val="1"/>
      <w:marLeft w:val="0"/>
      <w:marRight w:val="0"/>
      <w:marTop w:val="0"/>
      <w:marBottom w:val="0"/>
      <w:divBdr>
        <w:top w:val="none" w:sz="0" w:space="0" w:color="auto"/>
        <w:left w:val="none" w:sz="0" w:space="0" w:color="auto"/>
        <w:bottom w:val="none" w:sz="0" w:space="0" w:color="auto"/>
        <w:right w:val="none" w:sz="0" w:space="0" w:color="auto"/>
      </w:divBdr>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6863973">
      <w:bodyDiv w:val="1"/>
      <w:marLeft w:val="0"/>
      <w:marRight w:val="0"/>
      <w:marTop w:val="0"/>
      <w:marBottom w:val="0"/>
      <w:divBdr>
        <w:top w:val="none" w:sz="0" w:space="0" w:color="auto"/>
        <w:left w:val="none" w:sz="0" w:space="0" w:color="auto"/>
        <w:bottom w:val="none" w:sz="0" w:space="0" w:color="auto"/>
        <w:right w:val="none" w:sz="0" w:space="0" w:color="auto"/>
      </w:divBdr>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7136">
      <w:bodyDiv w:val="1"/>
      <w:marLeft w:val="0"/>
      <w:marRight w:val="0"/>
      <w:marTop w:val="0"/>
      <w:marBottom w:val="0"/>
      <w:divBdr>
        <w:top w:val="none" w:sz="0" w:space="0" w:color="auto"/>
        <w:left w:val="none" w:sz="0" w:space="0" w:color="auto"/>
        <w:bottom w:val="none" w:sz="0" w:space="0" w:color="auto"/>
        <w:right w:val="none" w:sz="0" w:space="0" w:color="auto"/>
      </w:divBdr>
      <w:divsChild>
        <w:div w:id="1101416485">
          <w:marLeft w:val="225"/>
          <w:marRight w:val="0"/>
          <w:marTop w:val="0"/>
          <w:marBottom w:val="0"/>
          <w:divBdr>
            <w:top w:val="none" w:sz="0" w:space="0" w:color="auto"/>
            <w:left w:val="none" w:sz="0" w:space="0" w:color="auto"/>
            <w:bottom w:val="none" w:sz="0" w:space="0" w:color="auto"/>
            <w:right w:val="none" w:sz="0" w:space="0" w:color="auto"/>
          </w:divBdr>
          <w:divsChild>
            <w:div w:id="1395424521">
              <w:marLeft w:val="0"/>
              <w:marRight w:val="0"/>
              <w:marTop w:val="0"/>
              <w:marBottom w:val="0"/>
              <w:divBdr>
                <w:top w:val="none" w:sz="0" w:space="0" w:color="auto"/>
                <w:left w:val="none" w:sz="0" w:space="0" w:color="auto"/>
                <w:bottom w:val="none" w:sz="0" w:space="0" w:color="auto"/>
                <w:right w:val="none" w:sz="0" w:space="0" w:color="auto"/>
              </w:divBdr>
            </w:div>
            <w:div w:id="1722053209">
              <w:marLeft w:val="0"/>
              <w:marRight w:val="0"/>
              <w:marTop w:val="0"/>
              <w:marBottom w:val="0"/>
              <w:divBdr>
                <w:top w:val="none" w:sz="0" w:space="0" w:color="auto"/>
                <w:left w:val="none" w:sz="0" w:space="0" w:color="auto"/>
                <w:bottom w:val="none" w:sz="0" w:space="0" w:color="auto"/>
                <w:right w:val="none" w:sz="0" w:space="0" w:color="auto"/>
              </w:divBdr>
            </w:div>
            <w:div w:id="1402480484">
              <w:marLeft w:val="0"/>
              <w:marRight w:val="0"/>
              <w:marTop w:val="0"/>
              <w:marBottom w:val="225"/>
              <w:divBdr>
                <w:top w:val="none" w:sz="0" w:space="0" w:color="auto"/>
                <w:left w:val="none" w:sz="0" w:space="0" w:color="auto"/>
                <w:bottom w:val="none" w:sz="0" w:space="0" w:color="auto"/>
                <w:right w:val="none" w:sz="0" w:space="0" w:color="auto"/>
              </w:divBdr>
              <w:divsChild>
                <w:div w:id="464735797">
                  <w:marLeft w:val="0"/>
                  <w:marRight w:val="0"/>
                  <w:marTop w:val="0"/>
                  <w:marBottom w:val="135"/>
                  <w:divBdr>
                    <w:top w:val="none" w:sz="0" w:space="0" w:color="auto"/>
                    <w:left w:val="none" w:sz="0" w:space="0" w:color="auto"/>
                    <w:bottom w:val="none" w:sz="0" w:space="0" w:color="auto"/>
                    <w:right w:val="none" w:sz="0" w:space="0" w:color="auto"/>
                  </w:divBdr>
                  <w:divsChild>
                    <w:div w:id="1675644252">
                      <w:marLeft w:val="0"/>
                      <w:marRight w:val="0"/>
                      <w:marTop w:val="0"/>
                      <w:marBottom w:val="0"/>
                      <w:divBdr>
                        <w:top w:val="none" w:sz="0" w:space="0" w:color="auto"/>
                        <w:left w:val="none" w:sz="0" w:space="0" w:color="auto"/>
                        <w:bottom w:val="none" w:sz="0" w:space="0" w:color="auto"/>
                        <w:right w:val="none" w:sz="0" w:space="0" w:color="auto"/>
                      </w:divBdr>
                    </w:div>
                    <w:div w:id="1431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302">
          <w:marLeft w:val="0"/>
          <w:marRight w:val="0"/>
          <w:marTop w:val="0"/>
          <w:marBottom w:val="0"/>
          <w:divBdr>
            <w:top w:val="none" w:sz="0" w:space="0" w:color="auto"/>
            <w:left w:val="none" w:sz="0" w:space="0" w:color="auto"/>
            <w:bottom w:val="none" w:sz="0" w:space="0" w:color="auto"/>
            <w:right w:val="none" w:sz="0" w:space="0" w:color="auto"/>
          </w:divBdr>
          <w:divsChild>
            <w:div w:id="536698036">
              <w:marLeft w:val="225"/>
              <w:marRight w:val="0"/>
              <w:marTop w:val="0"/>
              <w:marBottom w:val="0"/>
              <w:divBdr>
                <w:top w:val="none" w:sz="0" w:space="0" w:color="auto"/>
                <w:left w:val="none" w:sz="0" w:space="0" w:color="auto"/>
                <w:bottom w:val="none" w:sz="0" w:space="0" w:color="auto"/>
                <w:right w:val="none" w:sz="0" w:space="0" w:color="auto"/>
              </w:divBdr>
              <w:divsChild>
                <w:div w:id="1996563603">
                  <w:marLeft w:val="0"/>
                  <w:marRight w:val="0"/>
                  <w:marTop w:val="0"/>
                  <w:marBottom w:val="0"/>
                  <w:divBdr>
                    <w:top w:val="none" w:sz="0" w:space="0" w:color="auto"/>
                    <w:left w:val="none" w:sz="0" w:space="0" w:color="auto"/>
                    <w:bottom w:val="none" w:sz="0" w:space="0" w:color="auto"/>
                    <w:right w:val="none" w:sz="0" w:space="0" w:color="auto"/>
                  </w:divBdr>
                  <w:divsChild>
                    <w:div w:id="601689445">
                      <w:marLeft w:val="0"/>
                      <w:marRight w:val="0"/>
                      <w:marTop w:val="0"/>
                      <w:marBottom w:val="0"/>
                      <w:divBdr>
                        <w:top w:val="none" w:sz="0" w:space="0" w:color="auto"/>
                        <w:left w:val="none" w:sz="0" w:space="0" w:color="auto"/>
                        <w:bottom w:val="none" w:sz="0" w:space="0" w:color="auto"/>
                        <w:right w:val="none" w:sz="0" w:space="0" w:color="auto"/>
                      </w:divBdr>
                      <w:divsChild>
                        <w:div w:id="352993936">
                          <w:marLeft w:val="0"/>
                          <w:marRight w:val="0"/>
                          <w:marTop w:val="0"/>
                          <w:marBottom w:val="0"/>
                          <w:divBdr>
                            <w:top w:val="none" w:sz="0" w:space="0" w:color="auto"/>
                            <w:left w:val="none" w:sz="0" w:space="0" w:color="auto"/>
                            <w:bottom w:val="none" w:sz="0" w:space="0" w:color="auto"/>
                            <w:right w:val="none" w:sz="0" w:space="0" w:color="auto"/>
                          </w:divBdr>
                          <w:divsChild>
                            <w:div w:id="1335646728">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787505813">
                                      <w:marLeft w:val="0"/>
                                      <w:marRight w:val="180"/>
                                      <w:marTop w:val="0"/>
                                      <w:marBottom w:val="150"/>
                                      <w:divBdr>
                                        <w:top w:val="single" w:sz="6" w:space="0" w:color="FAF6F1"/>
                                        <w:left w:val="single" w:sz="6" w:space="0" w:color="FAF6F1"/>
                                        <w:bottom w:val="single" w:sz="6" w:space="0" w:color="FAF6F1"/>
                                        <w:right w:val="single" w:sz="6" w:space="0" w:color="FAF6F1"/>
                                      </w:divBdr>
                                      <w:divsChild>
                                        <w:div w:id="271867676">
                                          <w:marLeft w:val="30"/>
                                          <w:marRight w:val="30"/>
                                          <w:marTop w:val="30"/>
                                          <w:marBottom w:val="30"/>
                                          <w:divBdr>
                                            <w:top w:val="none" w:sz="0" w:space="0" w:color="auto"/>
                                            <w:left w:val="none" w:sz="0" w:space="0" w:color="auto"/>
                                            <w:bottom w:val="none" w:sz="0" w:space="0" w:color="auto"/>
                                            <w:right w:val="none" w:sz="0" w:space="0" w:color="auto"/>
                                          </w:divBdr>
                                          <w:divsChild>
                                            <w:div w:id="257713590">
                                              <w:marLeft w:val="0"/>
                                              <w:marRight w:val="0"/>
                                              <w:marTop w:val="60"/>
                                              <w:marBottom w:val="0"/>
                                              <w:divBdr>
                                                <w:top w:val="none" w:sz="0" w:space="0" w:color="auto"/>
                                                <w:left w:val="none" w:sz="0" w:space="0" w:color="auto"/>
                                                <w:bottom w:val="none" w:sz="0" w:space="0" w:color="auto"/>
                                                <w:right w:val="none" w:sz="0" w:space="0" w:color="auto"/>
                                              </w:divBdr>
                                              <w:divsChild>
                                                <w:div w:id="895050779">
                                                  <w:marLeft w:val="0"/>
                                                  <w:marRight w:val="0"/>
                                                  <w:marTop w:val="0"/>
                                                  <w:marBottom w:val="0"/>
                                                  <w:divBdr>
                                                    <w:top w:val="none" w:sz="0" w:space="0" w:color="auto"/>
                                                    <w:left w:val="none" w:sz="0" w:space="0" w:color="auto"/>
                                                    <w:bottom w:val="none" w:sz="0" w:space="0" w:color="auto"/>
                                                    <w:right w:val="none" w:sz="0" w:space="0" w:color="auto"/>
                                                  </w:divBdr>
                                                  <w:divsChild>
                                                    <w:div w:id="1058746212">
                                                      <w:marLeft w:val="0"/>
                                                      <w:marRight w:val="0"/>
                                                      <w:marTop w:val="0"/>
                                                      <w:marBottom w:val="0"/>
                                                      <w:divBdr>
                                                        <w:top w:val="none" w:sz="0" w:space="0" w:color="auto"/>
                                                        <w:left w:val="none" w:sz="0" w:space="0" w:color="auto"/>
                                                        <w:bottom w:val="none" w:sz="0" w:space="0" w:color="auto"/>
                                                        <w:right w:val="none" w:sz="0" w:space="0" w:color="auto"/>
                                                      </w:divBdr>
                                                    </w:div>
                                                    <w:div w:id="499852007">
                                                      <w:marLeft w:val="0"/>
                                                      <w:marRight w:val="0"/>
                                                      <w:marTop w:val="0"/>
                                                      <w:marBottom w:val="150"/>
                                                      <w:divBdr>
                                                        <w:top w:val="none" w:sz="0" w:space="0" w:color="auto"/>
                                                        <w:left w:val="none" w:sz="0" w:space="0" w:color="auto"/>
                                                        <w:bottom w:val="none" w:sz="0" w:space="0" w:color="auto"/>
                                                        <w:right w:val="none" w:sz="0" w:space="0" w:color="auto"/>
                                                      </w:divBdr>
                                                    </w:div>
                                                    <w:div w:id="407961904">
                                                      <w:marLeft w:val="0"/>
                                                      <w:marRight w:val="0"/>
                                                      <w:marTop w:val="0"/>
                                                      <w:marBottom w:val="0"/>
                                                      <w:divBdr>
                                                        <w:top w:val="none" w:sz="0" w:space="0" w:color="auto"/>
                                                        <w:left w:val="none" w:sz="0" w:space="0" w:color="auto"/>
                                                        <w:bottom w:val="none" w:sz="0" w:space="0" w:color="auto"/>
                                                        <w:right w:val="none" w:sz="0" w:space="0" w:color="auto"/>
                                                      </w:divBdr>
                                                    </w:div>
                                                    <w:div w:id="636374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03832">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3438316">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7569783">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0817205">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6442809">
      <w:bodyDiv w:val="1"/>
      <w:marLeft w:val="0"/>
      <w:marRight w:val="0"/>
      <w:marTop w:val="0"/>
      <w:marBottom w:val="0"/>
      <w:divBdr>
        <w:top w:val="none" w:sz="0" w:space="0" w:color="auto"/>
        <w:left w:val="none" w:sz="0" w:space="0" w:color="auto"/>
        <w:bottom w:val="none" w:sz="0" w:space="0" w:color="auto"/>
        <w:right w:val="none" w:sz="0" w:space="0" w:color="auto"/>
      </w:divBdr>
      <w:divsChild>
        <w:div w:id="698358064">
          <w:marLeft w:val="0"/>
          <w:marRight w:val="0"/>
          <w:marTop w:val="0"/>
          <w:marBottom w:val="0"/>
          <w:divBdr>
            <w:top w:val="none" w:sz="0" w:space="0" w:color="auto"/>
            <w:left w:val="none" w:sz="0" w:space="0" w:color="auto"/>
            <w:bottom w:val="none" w:sz="0" w:space="0" w:color="auto"/>
            <w:right w:val="none" w:sz="0" w:space="0" w:color="auto"/>
          </w:divBdr>
          <w:divsChild>
            <w:div w:id="205920659">
              <w:marLeft w:val="0"/>
              <w:marRight w:val="0"/>
              <w:marTop w:val="450"/>
              <w:marBottom w:val="0"/>
              <w:divBdr>
                <w:top w:val="none" w:sz="0" w:space="0" w:color="auto"/>
                <w:left w:val="none" w:sz="0" w:space="0" w:color="auto"/>
                <w:bottom w:val="none" w:sz="0" w:space="0" w:color="auto"/>
                <w:right w:val="none" w:sz="0" w:space="0" w:color="auto"/>
              </w:divBdr>
            </w:div>
          </w:divsChild>
        </w:div>
        <w:div w:id="1491212537">
          <w:marLeft w:val="0"/>
          <w:marRight w:val="0"/>
          <w:marTop w:val="450"/>
          <w:marBottom w:val="0"/>
          <w:divBdr>
            <w:top w:val="none" w:sz="0" w:space="0" w:color="auto"/>
            <w:left w:val="none" w:sz="0" w:space="0" w:color="auto"/>
            <w:bottom w:val="none" w:sz="0" w:space="0" w:color="auto"/>
            <w:right w:val="none" w:sz="0" w:space="0" w:color="auto"/>
          </w:divBdr>
          <w:divsChild>
            <w:div w:id="1504317168">
              <w:marLeft w:val="0"/>
              <w:marRight w:val="0"/>
              <w:marTop w:val="0"/>
              <w:marBottom w:val="0"/>
              <w:divBdr>
                <w:top w:val="none" w:sz="0" w:space="0" w:color="auto"/>
                <w:left w:val="none" w:sz="0" w:space="0" w:color="auto"/>
                <w:bottom w:val="none" w:sz="0" w:space="0" w:color="auto"/>
                <w:right w:val="none" w:sz="0" w:space="0" w:color="auto"/>
              </w:divBdr>
              <w:divsChild>
                <w:div w:id="507990254">
                  <w:marLeft w:val="0"/>
                  <w:marRight w:val="0"/>
                  <w:marTop w:val="0"/>
                  <w:marBottom w:val="0"/>
                  <w:divBdr>
                    <w:top w:val="none" w:sz="0" w:space="0" w:color="auto"/>
                    <w:left w:val="none" w:sz="0" w:space="0" w:color="auto"/>
                    <w:bottom w:val="none" w:sz="0" w:space="0" w:color="auto"/>
                    <w:right w:val="none" w:sz="0" w:space="0" w:color="auto"/>
                  </w:divBdr>
                  <w:divsChild>
                    <w:div w:id="823355108">
                      <w:marLeft w:val="0"/>
                      <w:marRight w:val="0"/>
                      <w:marTop w:val="210"/>
                      <w:marBottom w:val="0"/>
                      <w:divBdr>
                        <w:top w:val="none" w:sz="0" w:space="0" w:color="auto"/>
                        <w:left w:val="none" w:sz="0" w:space="0" w:color="auto"/>
                        <w:bottom w:val="none" w:sz="0" w:space="0" w:color="auto"/>
                        <w:right w:val="none" w:sz="0" w:space="0" w:color="auto"/>
                      </w:divBdr>
                      <w:divsChild>
                        <w:div w:id="1967349181">
                          <w:marLeft w:val="450"/>
                          <w:marRight w:val="0"/>
                          <w:marTop w:val="0"/>
                          <w:marBottom w:val="0"/>
                          <w:divBdr>
                            <w:top w:val="none" w:sz="0" w:space="0" w:color="auto"/>
                            <w:left w:val="none" w:sz="0" w:space="0" w:color="auto"/>
                            <w:bottom w:val="none" w:sz="0" w:space="0" w:color="auto"/>
                            <w:right w:val="none" w:sz="0" w:space="0" w:color="auto"/>
                          </w:divBdr>
                          <w:divsChild>
                            <w:div w:id="1629777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82009">
                      <w:marLeft w:val="0"/>
                      <w:marRight w:val="0"/>
                      <w:marTop w:val="210"/>
                      <w:marBottom w:val="0"/>
                      <w:divBdr>
                        <w:top w:val="none" w:sz="0" w:space="0" w:color="auto"/>
                        <w:left w:val="none" w:sz="0" w:space="0" w:color="auto"/>
                        <w:bottom w:val="none" w:sz="0" w:space="0" w:color="auto"/>
                        <w:right w:val="none" w:sz="0" w:space="0" w:color="auto"/>
                      </w:divBdr>
                      <w:divsChild>
                        <w:div w:id="646252661">
                          <w:marLeft w:val="450"/>
                          <w:marRight w:val="0"/>
                          <w:marTop w:val="0"/>
                          <w:marBottom w:val="0"/>
                          <w:divBdr>
                            <w:top w:val="none" w:sz="0" w:space="0" w:color="auto"/>
                            <w:left w:val="none" w:sz="0" w:space="0" w:color="auto"/>
                            <w:bottom w:val="none" w:sz="0" w:space="0" w:color="auto"/>
                            <w:right w:val="none" w:sz="0" w:space="0" w:color="auto"/>
                          </w:divBdr>
                          <w:divsChild>
                            <w:div w:id="1900939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09223">
                      <w:marLeft w:val="0"/>
                      <w:marRight w:val="0"/>
                      <w:marTop w:val="210"/>
                      <w:marBottom w:val="0"/>
                      <w:divBdr>
                        <w:top w:val="none" w:sz="0" w:space="0" w:color="auto"/>
                        <w:left w:val="none" w:sz="0" w:space="0" w:color="auto"/>
                        <w:bottom w:val="none" w:sz="0" w:space="0" w:color="auto"/>
                        <w:right w:val="none" w:sz="0" w:space="0" w:color="auto"/>
                      </w:divBdr>
                      <w:divsChild>
                        <w:div w:id="1422290055">
                          <w:marLeft w:val="450"/>
                          <w:marRight w:val="0"/>
                          <w:marTop w:val="0"/>
                          <w:marBottom w:val="0"/>
                          <w:divBdr>
                            <w:top w:val="none" w:sz="0" w:space="0" w:color="auto"/>
                            <w:left w:val="none" w:sz="0" w:space="0" w:color="auto"/>
                            <w:bottom w:val="none" w:sz="0" w:space="0" w:color="auto"/>
                            <w:right w:val="none" w:sz="0" w:space="0" w:color="auto"/>
                          </w:divBdr>
                          <w:divsChild>
                            <w:div w:id="632953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4732944">
                      <w:marLeft w:val="0"/>
                      <w:marRight w:val="0"/>
                      <w:marTop w:val="210"/>
                      <w:marBottom w:val="0"/>
                      <w:divBdr>
                        <w:top w:val="none" w:sz="0" w:space="0" w:color="auto"/>
                        <w:left w:val="none" w:sz="0" w:space="0" w:color="auto"/>
                        <w:bottom w:val="none" w:sz="0" w:space="0" w:color="auto"/>
                        <w:right w:val="none" w:sz="0" w:space="0" w:color="auto"/>
                      </w:divBdr>
                      <w:divsChild>
                        <w:div w:id="544219187">
                          <w:marLeft w:val="450"/>
                          <w:marRight w:val="0"/>
                          <w:marTop w:val="0"/>
                          <w:marBottom w:val="0"/>
                          <w:divBdr>
                            <w:top w:val="none" w:sz="0" w:space="0" w:color="auto"/>
                            <w:left w:val="none" w:sz="0" w:space="0" w:color="auto"/>
                            <w:bottom w:val="none" w:sz="0" w:space="0" w:color="auto"/>
                            <w:right w:val="none" w:sz="0" w:space="0" w:color="auto"/>
                          </w:divBdr>
                          <w:divsChild>
                            <w:div w:id="197899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8997508">
              <w:marLeft w:val="0"/>
              <w:marRight w:val="0"/>
              <w:marTop w:val="0"/>
              <w:marBottom w:val="0"/>
              <w:divBdr>
                <w:top w:val="none" w:sz="0" w:space="0" w:color="auto"/>
                <w:left w:val="none" w:sz="0" w:space="0" w:color="auto"/>
                <w:bottom w:val="none" w:sz="0" w:space="0" w:color="auto"/>
                <w:right w:val="none" w:sz="0" w:space="0" w:color="auto"/>
              </w:divBdr>
              <w:divsChild>
                <w:div w:id="2035224452">
                  <w:marLeft w:val="0"/>
                  <w:marRight w:val="0"/>
                  <w:marTop w:val="0"/>
                  <w:marBottom w:val="0"/>
                  <w:divBdr>
                    <w:top w:val="none" w:sz="0" w:space="0" w:color="auto"/>
                    <w:left w:val="none" w:sz="0" w:space="0" w:color="auto"/>
                    <w:bottom w:val="none" w:sz="0" w:space="0" w:color="auto"/>
                    <w:right w:val="none" w:sz="0" w:space="0" w:color="auto"/>
                  </w:divBdr>
                  <w:divsChild>
                    <w:div w:id="78790240">
                      <w:marLeft w:val="0"/>
                      <w:marRight w:val="0"/>
                      <w:marTop w:val="0"/>
                      <w:marBottom w:val="0"/>
                      <w:divBdr>
                        <w:top w:val="none" w:sz="0" w:space="0" w:color="auto"/>
                        <w:left w:val="none" w:sz="0" w:space="0" w:color="auto"/>
                        <w:bottom w:val="none" w:sz="0" w:space="0" w:color="auto"/>
                        <w:right w:val="none" w:sz="0" w:space="0" w:color="auto"/>
                      </w:divBdr>
                      <w:divsChild>
                        <w:div w:id="327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391">
                  <w:marLeft w:val="0"/>
                  <w:marRight w:val="0"/>
                  <w:marTop w:val="0"/>
                  <w:marBottom w:val="0"/>
                  <w:divBdr>
                    <w:top w:val="none" w:sz="0" w:space="0" w:color="auto"/>
                    <w:left w:val="none" w:sz="0" w:space="0" w:color="auto"/>
                    <w:bottom w:val="none" w:sz="0" w:space="0" w:color="auto"/>
                    <w:right w:val="none" w:sz="0" w:space="0" w:color="auto"/>
                  </w:divBdr>
                </w:div>
                <w:div w:id="1246109321">
                  <w:marLeft w:val="-75"/>
                  <w:marRight w:val="0"/>
                  <w:marTop w:val="195"/>
                  <w:marBottom w:val="0"/>
                  <w:divBdr>
                    <w:top w:val="none" w:sz="0" w:space="0" w:color="auto"/>
                    <w:left w:val="none" w:sz="0" w:space="0" w:color="auto"/>
                    <w:bottom w:val="none" w:sz="0" w:space="0" w:color="auto"/>
                    <w:right w:val="none" w:sz="0" w:space="0" w:color="auto"/>
                  </w:divBdr>
                  <w:divsChild>
                    <w:div w:id="233126134">
                      <w:marLeft w:val="0"/>
                      <w:marRight w:val="0"/>
                      <w:marTop w:val="0"/>
                      <w:marBottom w:val="0"/>
                      <w:divBdr>
                        <w:top w:val="none" w:sz="0" w:space="0" w:color="auto"/>
                        <w:left w:val="none" w:sz="0" w:space="0" w:color="auto"/>
                        <w:bottom w:val="none" w:sz="0" w:space="0" w:color="auto"/>
                        <w:right w:val="none" w:sz="0" w:space="0" w:color="auto"/>
                      </w:divBdr>
                      <w:divsChild>
                        <w:div w:id="517230905">
                          <w:marLeft w:val="0"/>
                          <w:marRight w:val="0"/>
                          <w:marTop w:val="0"/>
                          <w:marBottom w:val="0"/>
                          <w:divBdr>
                            <w:top w:val="none" w:sz="0" w:space="0" w:color="auto"/>
                            <w:left w:val="none" w:sz="0" w:space="0" w:color="auto"/>
                            <w:bottom w:val="none" w:sz="0" w:space="0" w:color="auto"/>
                            <w:right w:val="none" w:sz="0" w:space="0" w:color="auto"/>
                          </w:divBdr>
                          <w:divsChild>
                            <w:div w:id="20302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744">
                  <w:marLeft w:val="0"/>
                  <w:marRight w:val="0"/>
                  <w:marTop w:val="120"/>
                  <w:marBottom w:val="0"/>
                  <w:divBdr>
                    <w:top w:val="none" w:sz="0" w:space="0" w:color="auto"/>
                    <w:left w:val="none" w:sz="0" w:space="0" w:color="auto"/>
                    <w:bottom w:val="single" w:sz="18" w:space="31" w:color="303030"/>
                    <w:right w:val="none" w:sz="0" w:space="0" w:color="auto"/>
                  </w:divBdr>
                  <w:divsChild>
                    <w:div w:id="1961254063">
                      <w:marLeft w:val="0"/>
                      <w:marRight w:val="0"/>
                      <w:marTop w:val="0"/>
                      <w:marBottom w:val="0"/>
                      <w:divBdr>
                        <w:top w:val="none" w:sz="0" w:space="0" w:color="auto"/>
                        <w:left w:val="none" w:sz="0" w:space="0" w:color="auto"/>
                        <w:bottom w:val="none" w:sz="0" w:space="0" w:color="auto"/>
                        <w:right w:val="none" w:sz="0" w:space="0" w:color="auto"/>
                      </w:divBdr>
                      <w:divsChild>
                        <w:div w:id="1204899909">
                          <w:marLeft w:val="0"/>
                          <w:marRight w:val="0"/>
                          <w:marTop w:val="0"/>
                          <w:marBottom w:val="0"/>
                          <w:divBdr>
                            <w:top w:val="none" w:sz="0" w:space="0" w:color="auto"/>
                            <w:left w:val="none" w:sz="0" w:space="0" w:color="auto"/>
                            <w:bottom w:val="none" w:sz="0" w:space="0" w:color="auto"/>
                            <w:right w:val="none" w:sz="0" w:space="0" w:color="auto"/>
                          </w:divBdr>
                          <w:divsChild>
                            <w:div w:id="359166098">
                              <w:marLeft w:val="0"/>
                              <w:marRight w:val="0"/>
                              <w:marTop w:val="0"/>
                              <w:marBottom w:val="0"/>
                              <w:divBdr>
                                <w:top w:val="none" w:sz="0" w:space="0" w:color="auto"/>
                                <w:left w:val="none" w:sz="0" w:space="0" w:color="auto"/>
                                <w:bottom w:val="none" w:sz="0" w:space="0" w:color="auto"/>
                                <w:right w:val="none" w:sz="0" w:space="0" w:color="auto"/>
                              </w:divBdr>
                              <w:divsChild>
                                <w:div w:id="1297371399">
                                  <w:marLeft w:val="0"/>
                                  <w:marRight w:val="0"/>
                                  <w:marTop w:val="0"/>
                                  <w:marBottom w:val="0"/>
                                  <w:divBdr>
                                    <w:top w:val="none" w:sz="0" w:space="0" w:color="auto"/>
                                    <w:left w:val="none" w:sz="0" w:space="0" w:color="auto"/>
                                    <w:bottom w:val="none" w:sz="0" w:space="0" w:color="auto"/>
                                    <w:right w:val="none" w:sz="0" w:space="0" w:color="auto"/>
                                  </w:divBdr>
                                  <w:divsChild>
                                    <w:div w:id="363210239">
                                      <w:marLeft w:val="0"/>
                                      <w:marRight w:val="0"/>
                                      <w:marTop w:val="0"/>
                                      <w:marBottom w:val="0"/>
                                      <w:divBdr>
                                        <w:top w:val="none" w:sz="0" w:space="0" w:color="auto"/>
                                        <w:left w:val="none" w:sz="0" w:space="0" w:color="auto"/>
                                        <w:bottom w:val="none" w:sz="0" w:space="0" w:color="auto"/>
                                        <w:right w:val="none" w:sz="0" w:space="0" w:color="auto"/>
                                      </w:divBdr>
                                      <w:divsChild>
                                        <w:div w:id="1359942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7527532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0542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674">
      <w:bodyDiv w:val="1"/>
      <w:marLeft w:val="0"/>
      <w:marRight w:val="0"/>
      <w:marTop w:val="0"/>
      <w:marBottom w:val="0"/>
      <w:divBdr>
        <w:top w:val="none" w:sz="0" w:space="0" w:color="auto"/>
        <w:left w:val="none" w:sz="0" w:space="0" w:color="auto"/>
        <w:bottom w:val="none" w:sz="0" w:space="0" w:color="auto"/>
        <w:right w:val="none" w:sz="0" w:space="0" w:color="auto"/>
      </w:divBdr>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6708254">
      <w:bodyDiv w:val="1"/>
      <w:marLeft w:val="0"/>
      <w:marRight w:val="0"/>
      <w:marTop w:val="0"/>
      <w:marBottom w:val="0"/>
      <w:divBdr>
        <w:top w:val="none" w:sz="0" w:space="0" w:color="auto"/>
        <w:left w:val="none" w:sz="0" w:space="0" w:color="auto"/>
        <w:bottom w:val="none" w:sz="0" w:space="0" w:color="auto"/>
        <w:right w:val="none" w:sz="0" w:space="0" w:color="auto"/>
      </w:divBdr>
      <w:divsChild>
        <w:div w:id="274219975">
          <w:marLeft w:val="225"/>
          <w:marRight w:val="0"/>
          <w:marTop w:val="0"/>
          <w:marBottom w:val="0"/>
          <w:divBdr>
            <w:top w:val="none" w:sz="0" w:space="0" w:color="auto"/>
            <w:left w:val="none" w:sz="0" w:space="0" w:color="auto"/>
            <w:bottom w:val="none" w:sz="0" w:space="0" w:color="auto"/>
            <w:right w:val="none" w:sz="0" w:space="0" w:color="auto"/>
          </w:divBdr>
          <w:divsChild>
            <w:div w:id="1212230089">
              <w:marLeft w:val="0"/>
              <w:marRight w:val="0"/>
              <w:marTop w:val="0"/>
              <w:marBottom w:val="0"/>
              <w:divBdr>
                <w:top w:val="none" w:sz="0" w:space="0" w:color="auto"/>
                <w:left w:val="none" w:sz="0" w:space="0" w:color="auto"/>
                <w:bottom w:val="none" w:sz="0" w:space="0" w:color="auto"/>
                <w:right w:val="none" w:sz="0" w:space="0" w:color="auto"/>
              </w:divBdr>
            </w:div>
          </w:divsChild>
        </w:div>
        <w:div w:id="1670868023">
          <w:marLeft w:val="0"/>
          <w:marRight w:val="0"/>
          <w:marTop w:val="0"/>
          <w:marBottom w:val="0"/>
          <w:divBdr>
            <w:top w:val="none" w:sz="0" w:space="0" w:color="auto"/>
            <w:left w:val="none" w:sz="0" w:space="0" w:color="auto"/>
            <w:bottom w:val="none" w:sz="0" w:space="0" w:color="auto"/>
            <w:right w:val="none" w:sz="0" w:space="0" w:color="auto"/>
          </w:divBdr>
          <w:divsChild>
            <w:div w:id="351304071">
              <w:marLeft w:val="225"/>
              <w:marRight w:val="0"/>
              <w:marTop w:val="0"/>
              <w:marBottom w:val="0"/>
              <w:divBdr>
                <w:top w:val="none" w:sz="0" w:space="0" w:color="auto"/>
                <w:left w:val="none" w:sz="0" w:space="0" w:color="auto"/>
                <w:bottom w:val="none" w:sz="0" w:space="0" w:color="auto"/>
                <w:right w:val="none" w:sz="0" w:space="0" w:color="auto"/>
              </w:divBdr>
              <w:divsChild>
                <w:div w:id="1981423735">
                  <w:marLeft w:val="0"/>
                  <w:marRight w:val="0"/>
                  <w:marTop w:val="0"/>
                  <w:marBottom w:val="0"/>
                  <w:divBdr>
                    <w:top w:val="none" w:sz="0" w:space="0" w:color="auto"/>
                    <w:left w:val="none" w:sz="0" w:space="0" w:color="auto"/>
                    <w:bottom w:val="none" w:sz="0" w:space="0" w:color="auto"/>
                    <w:right w:val="none" w:sz="0" w:space="0" w:color="auto"/>
                  </w:divBdr>
                  <w:divsChild>
                    <w:div w:id="1192571600">
                      <w:marLeft w:val="0"/>
                      <w:marRight w:val="0"/>
                      <w:marTop w:val="0"/>
                      <w:marBottom w:val="0"/>
                      <w:divBdr>
                        <w:top w:val="none" w:sz="0" w:space="0" w:color="auto"/>
                        <w:left w:val="none" w:sz="0" w:space="0" w:color="auto"/>
                        <w:bottom w:val="none" w:sz="0" w:space="0" w:color="auto"/>
                        <w:right w:val="none" w:sz="0" w:space="0" w:color="auto"/>
                      </w:divBdr>
                      <w:divsChild>
                        <w:div w:id="498539026">
                          <w:marLeft w:val="0"/>
                          <w:marRight w:val="0"/>
                          <w:marTop w:val="0"/>
                          <w:marBottom w:val="0"/>
                          <w:divBdr>
                            <w:top w:val="none" w:sz="0" w:space="0" w:color="auto"/>
                            <w:left w:val="none" w:sz="0" w:space="0" w:color="auto"/>
                            <w:bottom w:val="none" w:sz="0" w:space="0" w:color="auto"/>
                            <w:right w:val="none" w:sz="0" w:space="0" w:color="auto"/>
                          </w:divBdr>
                          <w:divsChild>
                            <w:div w:id="1327709044">
                              <w:marLeft w:val="0"/>
                              <w:marRight w:val="0"/>
                              <w:marTop w:val="0"/>
                              <w:marBottom w:val="360"/>
                              <w:divBdr>
                                <w:top w:val="none" w:sz="0" w:space="0" w:color="auto"/>
                                <w:left w:val="none" w:sz="0" w:space="0" w:color="auto"/>
                                <w:bottom w:val="none" w:sz="0" w:space="0" w:color="auto"/>
                                <w:right w:val="none" w:sz="0" w:space="0" w:color="auto"/>
                              </w:divBdr>
                            </w:div>
                            <w:div w:id="1651860481">
                              <w:marLeft w:val="0"/>
                              <w:marRight w:val="0"/>
                              <w:marTop w:val="0"/>
                              <w:marBottom w:val="0"/>
                              <w:divBdr>
                                <w:top w:val="none" w:sz="0" w:space="0" w:color="auto"/>
                                <w:left w:val="none" w:sz="0" w:space="0" w:color="auto"/>
                                <w:bottom w:val="none" w:sz="0" w:space="0" w:color="auto"/>
                                <w:right w:val="none" w:sz="0" w:space="0" w:color="auto"/>
                              </w:divBdr>
                              <w:divsChild>
                                <w:div w:id="1923875926">
                                  <w:marLeft w:val="0"/>
                                  <w:marRight w:val="0"/>
                                  <w:marTop w:val="0"/>
                                  <w:marBottom w:val="0"/>
                                  <w:divBdr>
                                    <w:top w:val="none" w:sz="0" w:space="0" w:color="auto"/>
                                    <w:left w:val="none" w:sz="0" w:space="0" w:color="auto"/>
                                    <w:bottom w:val="none" w:sz="0" w:space="0" w:color="auto"/>
                                    <w:right w:val="none" w:sz="0" w:space="0" w:color="auto"/>
                                  </w:divBdr>
                                  <w:divsChild>
                                    <w:div w:id="17103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7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105"/>
                              <w:divBdr>
                                <w:top w:val="none" w:sz="0" w:space="0" w:color="auto"/>
                                <w:left w:val="none" w:sz="0" w:space="0" w:color="auto"/>
                                <w:bottom w:val="none" w:sz="0" w:space="0" w:color="auto"/>
                                <w:right w:val="none" w:sz="0" w:space="0" w:color="auto"/>
                              </w:divBdr>
                              <w:divsChild>
                                <w:div w:id="724794552">
                                  <w:marLeft w:val="0"/>
                                  <w:marRight w:val="0"/>
                                  <w:marTop w:val="150"/>
                                  <w:marBottom w:val="150"/>
                                  <w:divBdr>
                                    <w:top w:val="none" w:sz="0" w:space="0" w:color="auto"/>
                                    <w:left w:val="none" w:sz="0" w:space="0" w:color="auto"/>
                                    <w:bottom w:val="none" w:sz="0" w:space="0" w:color="auto"/>
                                    <w:right w:val="none" w:sz="0" w:space="0" w:color="auto"/>
                                  </w:divBdr>
                                </w:div>
                                <w:div w:id="1825929798">
                                  <w:marLeft w:val="0"/>
                                  <w:marRight w:val="0"/>
                                  <w:marTop w:val="0"/>
                                  <w:marBottom w:val="0"/>
                                  <w:divBdr>
                                    <w:top w:val="none" w:sz="0" w:space="0" w:color="auto"/>
                                    <w:left w:val="none" w:sz="0" w:space="0" w:color="auto"/>
                                    <w:bottom w:val="none" w:sz="0" w:space="0" w:color="auto"/>
                                    <w:right w:val="none" w:sz="0" w:space="0" w:color="auto"/>
                                  </w:divBdr>
                                  <w:divsChild>
                                    <w:div w:id="1377244550">
                                      <w:marLeft w:val="0"/>
                                      <w:marRight w:val="0"/>
                                      <w:marTop w:val="0"/>
                                      <w:marBottom w:val="0"/>
                                      <w:divBdr>
                                        <w:top w:val="none" w:sz="0" w:space="0" w:color="auto"/>
                                        <w:left w:val="none" w:sz="0" w:space="0" w:color="auto"/>
                                        <w:bottom w:val="none" w:sz="0" w:space="0" w:color="auto"/>
                                        <w:right w:val="none" w:sz="0" w:space="0" w:color="auto"/>
                                      </w:divBdr>
                                    </w:div>
                                    <w:div w:id="1356617208">
                                      <w:marLeft w:val="0"/>
                                      <w:marRight w:val="0"/>
                                      <w:marTop w:val="0"/>
                                      <w:marBottom w:val="0"/>
                                      <w:divBdr>
                                        <w:top w:val="none" w:sz="0" w:space="0" w:color="auto"/>
                                        <w:left w:val="none" w:sz="0" w:space="0" w:color="auto"/>
                                        <w:bottom w:val="none" w:sz="0" w:space="0" w:color="auto"/>
                                        <w:right w:val="none" w:sz="0" w:space="0" w:color="auto"/>
                                      </w:divBdr>
                                    </w:div>
                                    <w:div w:id="952444150">
                                      <w:marLeft w:val="0"/>
                                      <w:marRight w:val="0"/>
                                      <w:marTop w:val="0"/>
                                      <w:marBottom w:val="0"/>
                                      <w:divBdr>
                                        <w:top w:val="none" w:sz="0" w:space="0" w:color="auto"/>
                                        <w:left w:val="none" w:sz="0" w:space="0" w:color="auto"/>
                                        <w:bottom w:val="none" w:sz="0" w:space="0" w:color="auto"/>
                                        <w:right w:val="none" w:sz="0" w:space="0" w:color="auto"/>
                                      </w:divBdr>
                                    </w:div>
                                    <w:div w:id="174342465">
                                      <w:marLeft w:val="0"/>
                                      <w:marRight w:val="0"/>
                                      <w:marTop w:val="0"/>
                                      <w:marBottom w:val="0"/>
                                      <w:divBdr>
                                        <w:top w:val="none" w:sz="0" w:space="0" w:color="auto"/>
                                        <w:left w:val="none" w:sz="0" w:space="0" w:color="auto"/>
                                        <w:bottom w:val="none" w:sz="0" w:space="0" w:color="auto"/>
                                        <w:right w:val="none" w:sz="0" w:space="0" w:color="auto"/>
                                      </w:divBdr>
                                    </w:div>
                                    <w:div w:id="1764955930">
                                      <w:marLeft w:val="0"/>
                                      <w:marRight w:val="0"/>
                                      <w:marTop w:val="0"/>
                                      <w:marBottom w:val="0"/>
                                      <w:divBdr>
                                        <w:top w:val="none" w:sz="0" w:space="0" w:color="auto"/>
                                        <w:left w:val="none" w:sz="0" w:space="0" w:color="auto"/>
                                        <w:bottom w:val="none" w:sz="0" w:space="0" w:color="auto"/>
                                        <w:right w:val="none" w:sz="0" w:space="0" w:color="auto"/>
                                      </w:divBdr>
                                    </w:div>
                                    <w:div w:id="1126895895">
                                      <w:marLeft w:val="0"/>
                                      <w:marRight w:val="0"/>
                                      <w:marTop w:val="0"/>
                                      <w:marBottom w:val="0"/>
                                      <w:divBdr>
                                        <w:top w:val="none" w:sz="0" w:space="0" w:color="auto"/>
                                        <w:left w:val="none" w:sz="0" w:space="0" w:color="auto"/>
                                        <w:bottom w:val="none" w:sz="0" w:space="0" w:color="auto"/>
                                        <w:right w:val="none" w:sz="0" w:space="0" w:color="auto"/>
                                      </w:divBdr>
                                    </w:div>
                                    <w:div w:id="460735335">
                                      <w:marLeft w:val="0"/>
                                      <w:marRight w:val="0"/>
                                      <w:marTop w:val="0"/>
                                      <w:marBottom w:val="0"/>
                                      <w:divBdr>
                                        <w:top w:val="none" w:sz="0" w:space="0" w:color="auto"/>
                                        <w:left w:val="none" w:sz="0" w:space="0" w:color="auto"/>
                                        <w:bottom w:val="none" w:sz="0" w:space="0" w:color="auto"/>
                                        <w:right w:val="none" w:sz="0" w:space="0" w:color="auto"/>
                                      </w:divBdr>
                                    </w:div>
                                    <w:div w:id="1578200443">
                                      <w:marLeft w:val="0"/>
                                      <w:marRight w:val="0"/>
                                      <w:marTop w:val="0"/>
                                      <w:marBottom w:val="0"/>
                                      <w:divBdr>
                                        <w:top w:val="none" w:sz="0" w:space="0" w:color="auto"/>
                                        <w:left w:val="none" w:sz="0" w:space="0" w:color="auto"/>
                                        <w:bottom w:val="none" w:sz="0" w:space="0" w:color="auto"/>
                                        <w:right w:val="none" w:sz="0" w:space="0" w:color="auto"/>
                                      </w:divBdr>
                                    </w:div>
                                    <w:div w:id="665550104">
                                      <w:marLeft w:val="0"/>
                                      <w:marRight w:val="0"/>
                                      <w:marTop w:val="0"/>
                                      <w:marBottom w:val="0"/>
                                      <w:divBdr>
                                        <w:top w:val="none" w:sz="0" w:space="0" w:color="auto"/>
                                        <w:left w:val="none" w:sz="0" w:space="0" w:color="auto"/>
                                        <w:bottom w:val="none" w:sz="0" w:space="0" w:color="auto"/>
                                        <w:right w:val="none" w:sz="0" w:space="0" w:color="auto"/>
                                      </w:divBdr>
                                    </w:div>
                                    <w:div w:id="498427772">
                                      <w:marLeft w:val="0"/>
                                      <w:marRight w:val="0"/>
                                      <w:marTop w:val="0"/>
                                      <w:marBottom w:val="0"/>
                                      <w:divBdr>
                                        <w:top w:val="none" w:sz="0" w:space="0" w:color="auto"/>
                                        <w:left w:val="none" w:sz="0" w:space="0" w:color="auto"/>
                                        <w:bottom w:val="none" w:sz="0" w:space="0" w:color="auto"/>
                                        <w:right w:val="none" w:sz="0" w:space="0" w:color="auto"/>
                                      </w:divBdr>
                                    </w:div>
                                    <w:div w:id="386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2919356">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088356">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7116898">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4640252">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8962598">
      <w:bodyDiv w:val="1"/>
      <w:marLeft w:val="0"/>
      <w:marRight w:val="0"/>
      <w:marTop w:val="0"/>
      <w:marBottom w:val="0"/>
      <w:divBdr>
        <w:top w:val="none" w:sz="0" w:space="0" w:color="auto"/>
        <w:left w:val="none" w:sz="0" w:space="0" w:color="auto"/>
        <w:bottom w:val="none" w:sz="0" w:space="0" w:color="auto"/>
        <w:right w:val="none" w:sz="0" w:space="0" w:color="auto"/>
      </w:divBdr>
      <w:divsChild>
        <w:div w:id="927344161">
          <w:marLeft w:val="225"/>
          <w:marRight w:val="0"/>
          <w:marTop w:val="0"/>
          <w:marBottom w:val="0"/>
          <w:divBdr>
            <w:top w:val="none" w:sz="0" w:space="0" w:color="auto"/>
            <w:left w:val="none" w:sz="0" w:space="0" w:color="auto"/>
            <w:bottom w:val="none" w:sz="0" w:space="0" w:color="auto"/>
            <w:right w:val="none" w:sz="0" w:space="0" w:color="auto"/>
          </w:divBdr>
          <w:divsChild>
            <w:div w:id="1148782951">
              <w:marLeft w:val="0"/>
              <w:marRight w:val="0"/>
              <w:marTop w:val="0"/>
              <w:marBottom w:val="0"/>
              <w:divBdr>
                <w:top w:val="none" w:sz="0" w:space="0" w:color="auto"/>
                <w:left w:val="none" w:sz="0" w:space="0" w:color="auto"/>
                <w:bottom w:val="none" w:sz="0" w:space="0" w:color="auto"/>
                <w:right w:val="none" w:sz="0" w:space="0" w:color="auto"/>
              </w:divBdr>
            </w:div>
            <w:div w:id="1029067014">
              <w:marLeft w:val="0"/>
              <w:marRight w:val="0"/>
              <w:marTop w:val="0"/>
              <w:marBottom w:val="0"/>
              <w:divBdr>
                <w:top w:val="none" w:sz="0" w:space="0" w:color="auto"/>
                <w:left w:val="none" w:sz="0" w:space="0" w:color="auto"/>
                <w:bottom w:val="none" w:sz="0" w:space="0" w:color="auto"/>
                <w:right w:val="none" w:sz="0" w:space="0" w:color="auto"/>
              </w:divBdr>
            </w:div>
            <w:div w:id="1220020296">
              <w:marLeft w:val="0"/>
              <w:marRight w:val="0"/>
              <w:marTop w:val="0"/>
              <w:marBottom w:val="225"/>
              <w:divBdr>
                <w:top w:val="none" w:sz="0" w:space="0" w:color="auto"/>
                <w:left w:val="none" w:sz="0" w:space="0" w:color="auto"/>
                <w:bottom w:val="none" w:sz="0" w:space="0" w:color="auto"/>
                <w:right w:val="none" w:sz="0" w:space="0" w:color="auto"/>
              </w:divBdr>
              <w:divsChild>
                <w:div w:id="952057899">
                  <w:marLeft w:val="0"/>
                  <w:marRight w:val="0"/>
                  <w:marTop w:val="0"/>
                  <w:marBottom w:val="135"/>
                  <w:divBdr>
                    <w:top w:val="none" w:sz="0" w:space="0" w:color="auto"/>
                    <w:left w:val="none" w:sz="0" w:space="0" w:color="auto"/>
                    <w:bottom w:val="none" w:sz="0" w:space="0" w:color="auto"/>
                    <w:right w:val="none" w:sz="0" w:space="0" w:color="auto"/>
                  </w:divBdr>
                  <w:divsChild>
                    <w:div w:id="1804689865">
                      <w:marLeft w:val="0"/>
                      <w:marRight w:val="0"/>
                      <w:marTop w:val="0"/>
                      <w:marBottom w:val="0"/>
                      <w:divBdr>
                        <w:top w:val="none" w:sz="0" w:space="0" w:color="auto"/>
                        <w:left w:val="none" w:sz="0" w:space="0" w:color="auto"/>
                        <w:bottom w:val="none" w:sz="0" w:space="0" w:color="auto"/>
                        <w:right w:val="none" w:sz="0" w:space="0" w:color="auto"/>
                      </w:divBdr>
                    </w:div>
                    <w:div w:id="229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728">
          <w:marLeft w:val="0"/>
          <w:marRight w:val="0"/>
          <w:marTop w:val="0"/>
          <w:marBottom w:val="0"/>
          <w:divBdr>
            <w:top w:val="none" w:sz="0" w:space="0" w:color="auto"/>
            <w:left w:val="none" w:sz="0" w:space="0" w:color="auto"/>
            <w:bottom w:val="none" w:sz="0" w:space="0" w:color="auto"/>
            <w:right w:val="none" w:sz="0" w:space="0" w:color="auto"/>
          </w:divBdr>
          <w:divsChild>
            <w:div w:id="898515104">
              <w:marLeft w:val="225"/>
              <w:marRight w:val="0"/>
              <w:marTop w:val="0"/>
              <w:marBottom w:val="0"/>
              <w:divBdr>
                <w:top w:val="none" w:sz="0" w:space="0" w:color="auto"/>
                <w:left w:val="none" w:sz="0" w:space="0" w:color="auto"/>
                <w:bottom w:val="none" w:sz="0" w:space="0" w:color="auto"/>
                <w:right w:val="none" w:sz="0" w:space="0" w:color="auto"/>
              </w:divBdr>
              <w:divsChild>
                <w:div w:id="23672974">
                  <w:marLeft w:val="0"/>
                  <w:marRight w:val="0"/>
                  <w:marTop w:val="0"/>
                  <w:marBottom w:val="0"/>
                  <w:divBdr>
                    <w:top w:val="none" w:sz="0" w:space="0" w:color="auto"/>
                    <w:left w:val="none" w:sz="0" w:space="0" w:color="auto"/>
                    <w:bottom w:val="none" w:sz="0" w:space="0" w:color="auto"/>
                    <w:right w:val="none" w:sz="0" w:space="0" w:color="auto"/>
                  </w:divBdr>
                  <w:divsChild>
                    <w:div w:id="1814251765">
                      <w:marLeft w:val="0"/>
                      <w:marRight w:val="0"/>
                      <w:marTop w:val="0"/>
                      <w:marBottom w:val="0"/>
                      <w:divBdr>
                        <w:top w:val="none" w:sz="0" w:space="0" w:color="auto"/>
                        <w:left w:val="none" w:sz="0" w:space="0" w:color="auto"/>
                        <w:bottom w:val="none" w:sz="0" w:space="0" w:color="auto"/>
                        <w:right w:val="none" w:sz="0" w:space="0" w:color="auto"/>
                      </w:divBdr>
                      <w:divsChild>
                        <w:div w:id="275869016">
                          <w:marLeft w:val="0"/>
                          <w:marRight w:val="0"/>
                          <w:marTop w:val="0"/>
                          <w:marBottom w:val="0"/>
                          <w:divBdr>
                            <w:top w:val="none" w:sz="0" w:space="0" w:color="auto"/>
                            <w:left w:val="none" w:sz="0" w:space="0" w:color="auto"/>
                            <w:bottom w:val="none" w:sz="0" w:space="0" w:color="auto"/>
                            <w:right w:val="none" w:sz="0" w:space="0" w:color="auto"/>
                          </w:divBdr>
                          <w:divsChild>
                            <w:div w:id="1528300224">
                              <w:marLeft w:val="0"/>
                              <w:marRight w:val="0"/>
                              <w:marTop w:val="0"/>
                              <w:marBottom w:val="0"/>
                              <w:divBdr>
                                <w:top w:val="none" w:sz="0" w:space="0" w:color="auto"/>
                                <w:left w:val="none" w:sz="0" w:space="0" w:color="auto"/>
                                <w:bottom w:val="none" w:sz="0" w:space="0" w:color="auto"/>
                                <w:right w:val="none" w:sz="0" w:space="0" w:color="auto"/>
                              </w:divBdr>
                              <w:divsChild>
                                <w:div w:id="640305860">
                                  <w:marLeft w:val="0"/>
                                  <w:marRight w:val="0"/>
                                  <w:marTop w:val="0"/>
                                  <w:marBottom w:val="0"/>
                                  <w:divBdr>
                                    <w:top w:val="none" w:sz="0" w:space="0" w:color="auto"/>
                                    <w:left w:val="none" w:sz="0" w:space="0" w:color="auto"/>
                                    <w:bottom w:val="none" w:sz="0" w:space="0" w:color="auto"/>
                                    <w:right w:val="none" w:sz="0" w:space="0" w:color="auto"/>
                                  </w:divBdr>
                                  <w:divsChild>
                                    <w:div w:id="1737969957">
                                      <w:marLeft w:val="0"/>
                                      <w:marRight w:val="180"/>
                                      <w:marTop w:val="0"/>
                                      <w:marBottom w:val="150"/>
                                      <w:divBdr>
                                        <w:top w:val="single" w:sz="6" w:space="0" w:color="FAF6F1"/>
                                        <w:left w:val="single" w:sz="6" w:space="0" w:color="FAF6F1"/>
                                        <w:bottom w:val="single" w:sz="6" w:space="0" w:color="FAF6F1"/>
                                        <w:right w:val="single" w:sz="6" w:space="0" w:color="FAF6F1"/>
                                      </w:divBdr>
                                      <w:divsChild>
                                        <w:div w:id="788859764">
                                          <w:marLeft w:val="30"/>
                                          <w:marRight w:val="30"/>
                                          <w:marTop w:val="30"/>
                                          <w:marBottom w:val="30"/>
                                          <w:divBdr>
                                            <w:top w:val="none" w:sz="0" w:space="0" w:color="auto"/>
                                            <w:left w:val="none" w:sz="0" w:space="0" w:color="auto"/>
                                            <w:bottom w:val="none" w:sz="0" w:space="0" w:color="auto"/>
                                            <w:right w:val="none" w:sz="0" w:space="0" w:color="auto"/>
                                          </w:divBdr>
                                          <w:divsChild>
                                            <w:div w:id="915356354">
                                              <w:marLeft w:val="0"/>
                                              <w:marRight w:val="0"/>
                                              <w:marTop w:val="60"/>
                                              <w:marBottom w:val="0"/>
                                              <w:divBdr>
                                                <w:top w:val="none" w:sz="0" w:space="0" w:color="auto"/>
                                                <w:left w:val="none" w:sz="0" w:space="0" w:color="auto"/>
                                                <w:bottom w:val="none" w:sz="0" w:space="0" w:color="auto"/>
                                                <w:right w:val="none" w:sz="0" w:space="0" w:color="auto"/>
                                              </w:divBdr>
                                              <w:divsChild>
                                                <w:div w:id="379598132">
                                                  <w:marLeft w:val="0"/>
                                                  <w:marRight w:val="0"/>
                                                  <w:marTop w:val="0"/>
                                                  <w:marBottom w:val="0"/>
                                                  <w:divBdr>
                                                    <w:top w:val="none" w:sz="0" w:space="0" w:color="auto"/>
                                                    <w:left w:val="none" w:sz="0" w:space="0" w:color="auto"/>
                                                    <w:bottom w:val="none" w:sz="0" w:space="0" w:color="auto"/>
                                                    <w:right w:val="none" w:sz="0" w:space="0" w:color="auto"/>
                                                  </w:divBdr>
                                                  <w:divsChild>
                                                    <w:div w:id="1117141057">
                                                      <w:marLeft w:val="0"/>
                                                      <w:marRight w:val="0"/>
                                                      <w:marTop w:val="0"/>
                                                      <w:marBottom w:val="0"/>
                                                      <w:divBdr>
                                                        <w:top w:val="none" w:sz="0" w:space="0" w:color="auto"/>
                                                        <w:left w:val="none" w:sz="0" w:space="0" w:color="auto"/>
                                                        <w:bottom w:val="none" w:sz="0" w:space="0" w:color="auto"/>
                                                        <w:right w:val="none" w:sz="0" w:space="0" w:color="auto"/>
                                                      </w:divBdr>
                                                    </w:div>
                                                    <w:div w:id="2044935740">
                                                      <w:marLeft w:val="0"/>
                                                      <w:marRight w:val="0"/>
                                                      <w:marTop w:val="0"/>
                                                      <w:marBottom w:val="150"/>
                                                      <w:divBdr>
                                                        <w:top w:val="none" w:sz="0" w:space="0" w:color="auto"/>
                                                        <w:left w:val="none" w:sz="0" w:space="0" w:color="auto"/>
                                                        <w:bottom w:val="none" w:sz="0" w:space="0" w:color="auto"/>
                                                        <w:right w:val="none" w:sz="0" w:space="0" w:color="auto"/>
                                                      </w:divBdr>
                                                    </w:div>
                                                    <w:div w:id="548958304">
                                                      <w:marLeft w:val="0"/>
                                                      <w:marRight w:val="0"/>
                                                      <w:marTop w:val="0"/>
                                                      <w:marBottom w:val="0"/>
                                                      <w:divBdr>
                                                        <w:top w:val="none" w:sz="0" w:space="0" w:color="auto"/>
                                                        <w:left w:val="none" w:sz="0" w:space="0" w:color="auto"/>
                                                        <w:bottom w:val="none" w:sz="0" w:space="0" w:color="auto"/>
                                                        <w:right w:val="none" w:sz="0" w:space="0" w:color="auto"/>
                                                      </w:divBdr>
                                                    </w:div>
                                                    <w:div w:id="51715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1382766">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4147806">
      <w:bodyDiv w:val="1"/>
      <w:marLeft w:val="0"/>
      <w:marRight w:val="0"/>
      <w:marTop w:val="0"/>
      <w:marBottom w:val="0"/>
      <w:divBdr>
        <w:top w:val="none" w:sz="0" w:space="0" w:color="auto"/>
        <w:left w:val="none" w:sz="0" w:space="0" w:color="auto"/>
        <w:bottom w:val="none" w:sz="0" w:space="0" w:color="auto"/>
        <w:right w:val="none" w:sz="0" w:space="0" w:color="auto"/>
      </w:divBdr>
    </w:div>
    <w:div w:id="514226897">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2746842">
      <w:bodyDiv w:val="1"/>
      <w:marLeft w:val="0"/>
      <w:marRight w:val="0"/>
      <w:marTop w:val="0"/>
      <w:marBottom w:val="0"/>
      <w:divBdr>
        <w:top w:val="none" w:sz="0" w:space="0" w:color="auto"/>
        <w:left w:val="none" w:sz="0" w:space="0" w:color="auto"/>
        <w:bottom w:val="none" w:sz="0" w:space="0" w:color="auto"/>
        <w:right w:val="none" w:sz="0" w:space="0" w:color="auto"/>
      </w:divBdr>
      <w:divsChild>
        <w:div w:id="90783390">
          <w:marLeft w:val="0"/>
          <w:marRight w:val="0"/>
          <w:marTop w:val="0"/>
          <w:marBottom w:val="0"/>
          <w:divBdr>
            <w:top w:val="none" w:sz="0" w:space="0" w:color="auto"/>
            <w:left w:val="none" w:sz="0" w:space="0" w:color="auto"/>
            <w:bottom w:val="none" w:sz="0" w:space="0" w:color="auto"/>
            <w:right w:val="none" w:sz="0" w:space="0" w:color="auto"/>
          </w:divBdr>
        </w:div>
        <w:div w:id="1801918303">
          <w:marLeft w:val="0"/>
          <w:marRight w:val="0"/>
          <w:marTop w:val="0"/>
          <w:marBottom w:val="0"/>
          <w:divBdr>
            <w:top w:val="none" w:sz="0" w:space="0" w:color="auto"/>
            <w:left w:val="none" w:sz="0" w:space="0" w:color="auto"/>
            <w:bottom w:val="none" w:sz="0" w:space="0" w:color="auto"/>
            <w:right w:val="none" w:sz="0" w:space="0" w:color="auto"/>
          </w:divBdr>
          <w:divsChild>
            <w:div w:id="1199465258">
              <w:marLeft w:val="0"/>
              <w:marRight w:val="0"/>
              <w:marTop w:val="0"/>
              <w:marBottom w:val="0"/>
              <w:divBdr>
                <w:top w:val="none" w:sz="0" w:space="0" w:color="auto"/>
                <w:left w:val="none" w:sz="0" w:space="0" w:color="auto"/>
                <w:bottom w:val="none" w:sz="0" w:space="0" w:color="auto"/>
                <w:right w:val="none" w:sz="0" w:space="0" w:color="auto"/>
              </w:divBdr>
            </w:div>
            <w:div w:id="1568954027">
              <w:marLeft w:val="0"/>
              <w:marRight w:val="0"/>
              <w:marTop w:val="0"/>
              <w:marBottom w:val="0"/>
              <w:divBdr>
                <w:top w:val="none" w:sz="0" w:space="0" w:color="auto"/>
                <w:left w:val="none" w:sz="0" w:space="0" w:color="auto"/>
                <w:bottom w:val="none" w:sz="0" w:space="0" w:color="auto"/>
                <w:right w:val="none" w:sz="0" w:space="0" w:color="auto"/>
              </w:divBdr>
            </w:div>
            <w:div w:id="265505369">
              <w:marLeft w:val="0"/>
              <w:marRight w:val="0"/>
              <w:marTop w:val="0"/>
              <w:marBottom w:val="0"/>
              <w:divBdr>
                <w:top w:val="none" w:sz="0" w:space="0" w:color="auto"/>
                <w:left w:val="none" w:sz="0" w:space="0" w:color="auto"/>
                <w:bottom w:val="none" w:sz="0" w:space="0" w:color="auto"/>
                <w:right w:val="none" w:sz="0" w:space="0" w:color="auto"/>
              </w:divBdr>
            </w:div>
            <w:div w:id="1628781994">
              <w:marLeft w:val="0"/>
              <w:marRight w:val="0"/>
              <w:marTop w:val="0"/>
              <w:marBottom w:val="0"/>
              <w:divBdr>
                <w:top w:val="none" w:sz="0" w:space="0" w:color="auto"/>
                <w:left w:val="none" w:sz="0" w:space="0" w:color="auto"/>
                <w:bottom w:val="none" w:sz="0" w:space="0" w:color="auto"/>
                <w:right w:val="none" w:sz="0" w:space="0" w:color="auto"/>
              </w:divBdr>
            </w:div>
            <w:div w:id="743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29340318">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8846">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145100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2392136">
      <w:bodyDiv w:val="1"/>
      <w:marLeft w:val="0"/>
      <w:marRight w:val="0"/>
      <w:marTop w:val="0"/>
      <w:marBottom w:val="0"/>
      <w:divBdr>
        <w:top w:val="none" w:sz="0" w:space="0" w:color="auto"/>
        <w:left w:val="none" w:sz="0" w:space="0" w:color="auto"/>
        <w:bottom w:val="none" w:sz="0" w:space="0" w:color="auto"/>
        <w:right w:val="none" w:sz="0" w:space="0" w:color="auto"/>
      </w:divBdr>
      <w:divsChild>
        <w:div w:id="380137672">
          <w:marLeft w:val="0"/>
          <w:marRight w:val="0"/>
          <w:marTop w:val="0"/>
          <w:marBottom w:val="0"/>
          <w:divBdr>
            <w:top w:val="none" w:sz="0" w:space="0" w:color="auto"/>
            <w:left w:val="none" w:sz="0" w:space="0" w:color="auto"/>
            <w:bottom w:val="none" w:sz="0" w:space="0" w:color="auto"/>
            <w:right w:val="none" w:sz="0" w:space="0" w:color="auto"/>
          </w:divBdr>
        </w:div>
        <w:div w:id="46073307">
          <w:marLeft w:val="0"/>
          <w:marRight w:val="0"/>
          <w:marTop w:val="0"/>
          <w:marBottom w:val="0"/>
          <w:divBdr>
            <w:top w:val="none" w:sz="0" w:space="0" w:color="auto"/>
            <w:left w:val="none" w:sz="0" w:space="0" w:color="auto"/>
            <w:bottom w:val="none" w:sz="0" w:space="0" w:color="auto"/>
            <w:right w:val="none" w:sz="0" w:space="0" w:color="auto"/>
          </w:divBdr>
          <w:divsChild>
            <w:div w:id="1672445499">
              <w:marLeft w:val="0"/>
              <w:marRight w:val="0"/>
              <w:marTop w:val="0"/>
              <w:marBottom w:val="0"/>
              <w:divBdr>
                <w:top w:val="none" w:sz="0" w:space="0" w:color="auto"/>
                <w:left w:val="none" w:sz="0" w:space="0" w:color="auto"/>
                <w:bottom w:val="none" w:sz="0" w:space="0" w:color="auto"/>
                <w:right w:val="none" w:sz="0" w:space="0" w:color="auto"/>
              </w:divBdr>
            </w:div>
            <w:div w:id="1567955410">
              <w:marLeft w:val="0"/>
              <w:marRight w:val="0"/>
              <w:marTop w:val="0"/>
              <w:marBottom w:val="0"/>
              <w:divBdr>
                <w:top w:val="none" w:sz="0" w:space="0" w:color="auto"/>
                <w:left w:val="none" w:sz="0" w:space="0" w:color="auto"/>
                <w:bottom w:val="none" w:sz="0" w:space="0" w:color="auto"/>
                <w:right w:val="none" w:sz="0" w:space="0" w:color="auto"/>
              </w:divBdr>
            </w:div>
            <w:div w:id="777331066">
              <w:marLeft w:val="0"/>
              <w:marRight w:val="0"/>
              <w:marTop w:val="0"/>
              <w:marBottom w:val="0"/>
              <w:divBdr>
                <w:top w:val="none" w:sz="0" w:space="0" w:color="auto"/>
                <w:left w:val="none" w:sz="0" w:space="0" w:color="auto"/>
                <w:bottom w:val="none" w:sz="0" w:space="0" w:color="auto"/>
                <w:right w:val="none" w:sz="0" w:space="0" w:color="auto"/>
              </w:divBdr>
            </w:div>
            <w:div w:id="1411925289">
              <w:marLeft w:val="0"/>
              <w:marRight w:val="0"/>
              <w:marTop w:val="0"/>
              <w:marBottom w:val="0"/>
              <w:divBdr>
                <w:top w:val="none" w:sz="0" w:space="0" w:color="auto"/>
                <w:left w:val="none" w:sz="0" w:space="0" w:color="auto"/>
                <w:bottom w:val="none" w:sz="0" w:space="0" w:color="auto"/>
                <w:right w:val="none" w:sz="0" w:space="0" w:color="auto"/>
              </w:divBdr>
            </w:div>
            <w:div w:id="1611862823">
              <w:marLeft w:val="0"/>
              <w:marRight w:val="0"/>
              <w:marTop w:val="0"/>
              <w:marBottom w:val="0"/>
              <w:divBdr>
                <w:top w:val="none" w:sz="0" w:space="0" w:color="auto"/>
                <w:left w:val="none" w:sz="0" w:space="0" w:color="auto"/>
                <w:bottom w:val="none" w:sz="0" w:space="0" w:color="auto"/>
                <w:right w:val="none" w:sz="0" w:space="0" w:color="auto"/>
              </w:divBdr>
            </w:div>
            <w:div w:id="1587373637">
              <w:marLeft w:val="0"/>
              <w:marRight w:val="0"/>
              <w:marTop w:val="0"/>
              <w:marBottom w:val="0"/>
              <w:divBdr>
                <w:top w:val="none" w:sz="0" w:space="0" w:color="auto"/>
                <w:left w:val="none" w:sz="0" w:space="0" w:color="auto"/>
                <w:bottom w:val="none" w:sz="0" w:space="0" w:color="auto"/>
                <w:right w:val="none" w:sz="0" w:space="0" w:color="auto"/>
              </w:divBdr>
            </w:div>
            <w:div w:id="249848544">
              <w:marLeft w:val="0"/>
              <w:marRight w:val="0"/>
              <w:marTop w:val="0"/>
              <w:marBottom w:val="0"/>
              <w:divBdr>
                <w:top w:val="none" w:sz="0" w:space="0" w:color="auto"/>
                <w:left w:val="none" w:sz="0" w:space="0" w:color="auto"/>
                <w:bottom w:val="none" w:sz="0" w:space="0" w:color="auto"/>
                <w:right w:val="none" w:sz="0" w:space="0" w:color="auto"/>
              </w:divBdr>
            </w:div>
            <w:div w:id="1315909620">
              <w:marLeft w:val="0"/>
              <w:marRight w:val="0"/>
              <w:marTop w:val="0"/>
              <w:marBottom w:val="0"/>
              <w:divBdr>
                <w:top w:val="none" w:sz="0" w:space="0" w:color="auto"/>
                <w:left w:val="none" w:sz="0" w:space="0" w:color="auto"/>
                <w:bottom w:val="none" w:sz="0" w:space="0" w:color="auto"/>
                <w:right w:val="none" w:sz="0" w:space="0" w:color="auto"/>
              </w:divBdr>
            </w:div>
            <w:div w:id="673188687">
              <w:marLeft w:val="0"/>
              <w:marRight w:val="0"/>
              <w:marTop w:val="0"/>
              <w:marBottom w:val="0"/>
              <w:divBdr>
                <w:top w:val="none" w:sz="0" w:space="0" w:color="auto"/>
                <w:left w:val="none" w:sz="0" w:space="0" w:color="auto"/>
                <w:bottom w:val="none" w:sz="0" w:space="0" w:color="auto"/>
                <w:right w:val="none" w:sz="0" w:space="0" w:color="auto"/>
              </w:divBdr>
            </w:div>
            <w:div w:id="15856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632">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742151">
      <w:bodyDiv w:val="1"/>
      <w:marLeft w:val="0"/>
      <w:marRight w:val="0"/>
      <w:marTop w:val="0"/>
      <w:marBottom w:val="0"/>
      <w:divBdr>
        <w:top w:val="none" w:sz="0" w:space="0" w:color="auto"/>
        <w:left w:val="none" w:sz="0" w:space="0" w:color="auto"/>
        <w:bottom w:val="none" w:sz="0" w:space="0" w:color="auto"/>
        <w:right w:val="none" w:sz="0" w:space="0" w:color="auto"/>
      </w:divBdr>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85266">
      <w:bodyDiv w:val="1"/>
      <w:marLeft w:val="0"/>
      <w:marRight w:val="0"/>
      <w:marTop w:val="0"/>
      <w:marBottom w:val="0"/>
      <w:divBdr>
        <w:top w:val="none" w:sz="0" w:space="0" w:color="auto"/>
        <w:left w:val="none" w:sz="0" w:space="0" w:color="auto"/>
        <w:bottom w:val="none" w:sz="0" w:space="0" w:color="auto"/>
        <w:right w:val="none" w:sz="0" w:space="0" w:color="auto"/>
      </w:divBdr>
      <w:divsChild>
        <w:div w:id="1819878503">
          <w:marLeft w:val="0"/>
          <w:marRight w:val="0"/>
          <w:marTop w:val="0"/>
          <w:marBottom w:val="0"/>
          <w:divBdr>
            <w:top w:val="none" w:sz="0" w:space="0" w:color="auto"/>
            <w:left w:val="none" w:sz="0" w:space="0" w:color="auto"/>
            <w:bottom w:val="none" w:sz="0" w:space="0" w:color="auto"/>
            <w:right w:val="none" w:sz="0" w:space="0" w:color="auto"/>
          </w:divBdr>
        </w:div>
        <w:div w:id="1240094190">
          <w:marLeft w:val="0"/>
          <w:marRight w:val="0"/>
          <w:marTop w:val="0"/>
          <w:marBottom w:val="0"/>
          <w:divBdr>
            <w:top w:val="none" w:sz="0" w:space="0" w:color="auto"/>
            <w:left w:val="none" w:sz="0" w:space="0" w:color="auto"/>
            <w:bottom w:val="none" w:sz="0" w:space="0" w:color="auto"/>
            <w:right w:val="none" w:sz="0" w:space="0" w:color="auto"/>
          </w:divBdr>
          <w:divsChild>
            <w:div w:id="654379532">
              <w:marLeft w:val="0"/>
              <w:marRight w:val="0"/>
              <w:marTop w:val="0"/>
              <w:marBottom w:val="0"/>
              <w:divBdr>
                <w:top w:val="none" w:sz="0" w:space="0" w:color="auto"/>
                <w:left w:val="none" w:sz="0" w:space="0" w:color="auto"/>
                <w:bottom w:val="none" w:sz="0" w:space="0" w:color="auto"/>
                <w:right w:val="none" w:sz="0" w:space="0" w:color="auto"/>
              </w:divBdr>
            </w:div>
            <w:div w:id="1970623470">
              <w:marLeft w:val="0"/>
              <w:marRight w:val="0"/>
              <w:marTop w:val="0"/>
              <w:marBottom w:val="0"/>
              <w:divBdr>
                <w:top w:val="none" w:sz="0" w:space="0" w:color="auto"/>
                <w:left w:val="none" w:sz="0" w:space="0" w:color="auto"/>
                <w:bottom w:val="none" w:sz="0" w:space="0" w:color="auto"/>
                <w:right w:val="none" w:sz="0" w:space="0" w:color="auto"/>
              </w:divBdr>
            </w:div>
            <w:div w:id="1894807708">
              <w:marLeft w:val="0"/>
              <w:marRight w:val="0"/>
              <w:marTop w:val="0"/>
              <w:marBottom w:val="0"/>
              <w:divBdr>
                <w:top w:val="none" w:sz="0" w:space="0" w:color="auto"/>
                <w:left w:val="none" w:sz="0" w:space="0" w:color="auto"/>
                <w:bottom w:val="none" w:sz="0" w:space="0" w:color="auto"/>
                <w:right w:val="none" w:sz="0" w:space="0" w:color="auto"/>
              </w:divBdr>
            </w:div>
            <w:div w:id="725956967">
              <w:marLeft w:val="0"/>
              <w:marRight w:val="0"/>
              <w:marTop w:val="0"/>
              <w:marBottom w:val="0"/>
              <w:divBdr>
                <w:top w:val="none" w:sz="0" w:space="0" w:color="auto"/>
                <w:left w:val="none" w:sz="0" w:space="0" w:color="auto"/>
                <w:bottom w:val="none" w:sz="0" w:space="0" w:color="auto"/>
                <w:right w:val="none" w:sz="0" w:space="0" w:color="auto"/>
              </w:divBdr>
            </w:div>
            <w:div w:id="1065378582">
              <w:marLeft w:val="0"/>
              <w:marRight w:val="0"/>
              <w:marTop w:val="0"/>
              <w:marBottom w:val="0"/>
              <w:divBdr>
                <w:top w:val="none" w:sz="0" w:space="0" w:color="auto"/>
                <w:left w:val="none" w:sz="0" w:space="0" w:color="auto"/>
                <w:bottom w:val="none" w:sz="0" w:space="0" w:color="auto"/>
                <w:right w:val="none" w:sz="0" w:space="0" w:color="auto"/>
              </w:divBdr>
            </w:div>
            <w:div w:id="1562516082">
              <w:marLeft w:val="0"/>
              <w:marRight w:val="0"/>
              <w:marTop w:val="0"/>
              <w:marBottom w:val="0"/>
              <w:divBdr>
                <w:top w:val="none" w:sz="0" w:space="0" w:color="auto"/>
                <w:left w:val="none" w:sz="0" w:space="0" w:color="auto"/>
                <w:bottom w:val="none" w:sz="0" w:space="0" w:color="auto"/>
                <w:right w:val="none" w:sz="0" w:space="0" w:color="auto"/>
              </w:divBdr>
            </w:div>
            <w:div w:id="445081680">
              <w:marLeft w:val="0"/>
              <w:marRight w:val="0"/>
              <w:marTop w:val="0"/>
              <w:marBottom w:val="0"/>
              <w:divBdr>
                <w:top w:val="none" w:sz="0" w:space="0" w:color="auto"/>
                <w:left w:val="none" w:sz="0" w:space="0" w:color="auto"/>
                <w:bottom w:val="none" w:sz="0" w:space="0" w:color="auto"/>
                <w:right w:val="none" w:sz="0" w:space="0" w:color="auto"/>
              </w:divBdr>
            </w:div>
            <w:div w:id="1941176507">
              <w:marLeft w:val="0"/>
              <w:marRight w:val="0"/>
              <w:marTop w:val="0"/>
              <w:marBottom w:val="0"/>
              <w:divBdr>
                <w:top w:val="none" w:sz="0" w:space="0" w:color="auto"/>
                <w:left w:val="none" w:sz="0" w:space="0" w:color="auto"/>
                <w:bottom w:val="none" w:sz="0" w:space="0" w:color="auto"/>
                <w:right w:val="none" w:sz="0" w:space="0" w:color="auto"/>
              </w:divBdr>
            </w:div>
            <w:div w:id="517156218">
              <w:marLeft w:val="0"/>
              <w:marRight w:val="0"/>
              <w:marTop w:val="0"/>
              <w:marBottom w:val="0"/>
              <w:divBdr>
                <w:top w:val="none" w:sz="0" w:space="0" w:color="auto"/>
                <w:left w:val="none" w:sz="0" w:space="0" w:color="auto"/>
                <w:bottom w:val="none" w:sz="0" w:space="0" w:color="auto"/>
                <w:right w:val="none" w:sz="0" w:space="0" w:color="auto"/>
              </w:divBdr>
            </w:div>
            <w:div w:id="992639694">
              <w:marLeft w:val="0"/>
              <w:marRight w:val="0"/>
              <w:marTop w:val="0"/>
              <w:marBottom w:val="0"/>
              <w:divBdr>
                <w:top w:val="none" w:sz="0" w:space="0" w:color="auto"/>
                <w:left w:val="none" w:sz="0" w:space="0" w:color="auto"/>
                <w:bottom w:val="none" w:sz="0" w:space="0" w:color="auto"/>
                <w:right w:val="none" w:sz="0" w:space="0" w:color="auto"/>
              </w:divBdr>
            </w:div>
            <w:div w:id="1801414811">
              <w:marLeft w:val="0"/>
              <w:marRight w:val="0"/>
              <w:marTop w:val="0"/>
              <w:marBottom w:val="0"/>
              <w:divBdr>
                <w:top w:val="none" w:sz="0" w:space="0" w:color="auto"/>
                <w:left w:val="none" w:sz="0" w:space="0" w:color="auto"/>
                <w:bottom w:val="none" w:sz="0" w:space="0" w:color="auto"/>
                <w:right w:val="none" w:sz="0" w:space="0" w:color="auto"/>
              </w:divBdr>
            </w:div>
            <w:div w:id="630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120893">
      <w:bodyDiv w:val="1"/>
      <w:marLeft w:val="0"/>
      <w:marRight w:val="0"/>
      <w:marTop w:val="0"/>
      <w:marBottom w:val="0"/>
      <w:divBdr>
        <w:top w:val="none" w:sz="0" w:space="0" w:color="auto"/>
        <w:left w:val="none" w:sz="0" w:space="0" w:color="auto"/>
        <w:bottom w:val="none" w:sz="0" w:space="0" w:color="auto"/>
        <w:right w:val="none" w:sz="0" w:space="0" w:color="auto"/>
      </w:divBdr>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7828406">
      <w:bodyDiv w:val="1"/>
      <w:marLeft w:val="0"/>
      <w:marRight w:val="0"/>
      <w:marTop w:val="0"/>
      <w:marBottom w:val="0"/>
      <w:divBdr>
        <w:top w:val="none" w:sz="0" w:space="0" w:color="auto"/>
        <w:left w:val="none" w:sz="0" w:space="0" w:color="auto"/>
        <w:bottom w:val="none" w:sz="0" w:space="0" w:color="auto"/>
        <w:right w:val="none" w:sz="0" w:space="0" w:color="auto"/>
      </w:divBdr>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0793">
      <w:bodyDiv w:val="1"/>
      <w:marLeft w:val="0"/>
      <w:marRight w:val="0"/>
      <w:marTop w:val="0"/>
      <w:marBottom w:val="0"/>
      <w:divBdr>
        <w:top w:val="none" w:sz="0" w:space="0" w:color="auto"/>
        <w:left w:val="none" w:sz="0" w:space="0" w:color="auto"/>
        <w:bottom w:val="none" w:sz="0" w:space="0" w:color="auto"/>
        <w:right w:val="none" w:sz="0" w:space="0" w:color="auto"/>
      </w:divBdr>
    </w:div>
    <w:div w:id="674307400">
      <w:bodyDiv w:val="1"/>
      <w:marLeft w:val="0"/>
      <w:marRight w:val="0"/>
      <w:marTop w:val="0"/>
      <w:marBottom w:val="0"/>
      <w:divBdr>
        <w:top w:val="none" w:sz="0" w:space="0" w:color="auto"/>
        <w:left w:val="none" w:sz="0" w:space="0" w:color="auto"/>
        <w:bottom w:val="none" w:sz="0" w:space="0" w:color="auto"/>
        <w:right w:val="none" w:sz="0" w:space="0" w:color="auto"/>
      </w:divBdr>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1198907">
      <w:bodyDiv w:val="1"/>
      <w:marLeft w:val="0"/>
      <w:marRight w:val="0"/>
      <w:marTop w:val="0"/>
      <w:marBottom w:val="0"/>
      <w:divBdr>
        <w:top w:val="none" w:sz="0" w:space="0" w:color="auto"/>
        <w:left w:val="none" w:sz="0" w:space="0" w:color="auto"/>
        <w:bottom w:val="none" w:sz="0" w:space="0" w:color="auto"/>
        <w:right w:val="none" w:sz="0" w:space="0" w:color="auto"/>
      </w:divBdr>
      <w:divsChild>
        <w:div w:id="1990674150">
          <w:marLeft w:val="225"/>
          <w:marRight w:val="0"/>
          <w:marTop w:val="0"/>
          <w:marBottom w:val="0"/>
          <w:divBdr>
            <w:top w:val="none" w:sz="0" w:space="0" w:color="auto"/>
            <w:left w:val="none" w:sz="0" w:space="0" w:color="auto"/>
            <w:bottom w:val="none" w:sz="0" w:space="0" w:color="auto"/>
            <w:right w:val="none" w:sz="0" w:space="0" w:color="auto"/>
          </w:divBdr>
          <w:divsChild>
            <w:div w:id="1389960277">
              <w:marLeft w:val="0"/>
              <w:marRight w:val="0"/>
              <w:marTop w:val="0"/>
              <w:marBottom w:val="0"/>
              <w:divBdr>
                <w:top w:val="none" w:sz="0" w:space="0" w:color="auto"/>
                <w:left w:val="none" w:sz="0" w:space="0" w:color="auto"/>
                <w:bottom w:val="none" w:sz="0" w:space="0" w:color="auto"/>
                <w:right w:val="none" w:sz="0" w:space="0" w:color="auto"/>
              </w:divBdr>
            </w:div>
          </w:divsChild>
        </w:div>
        <w:div w:id="1702705974">
          <w:marLeft w:val="0"/>
          <w:marRight w:val="0"/>
          <w:marTop w:val="0"/>
          <w:marBottom w:val="0"/>
          <w:divBdr>
            <w:top w:val="none" w:sz="0" w:space="0" w:color="auto"/>
            <w:left w:val="none" w:sz="0" w:space="0" w:color="auto"/>
            <w:bottom w:val="none" w:sz="0" w:space="0" w:color="auto"/>
            <w:right w:val="none" w:sz="0" w:space="0" w:color="auto"/>
          </w:divBdr>
          <w:divsChild>
            <w:div w:id="1114639867">
              <w:marLeft w:val="225"/>
              <w:marRight w:val="0"/>
              <w:marTop w:val="0"/>
              <w:marBottom w:val="0"/>
              <w:divBdr>
                <w:top w:val="none" w:sz="0" w:space="0" w:color="auto"/>
                <w:left w:val="none" w:sz="0" w:space="0" w:color="auto"/>
                <w:bottom w:val="none" w:sz="0" w:space="0" w:color="auto"/>
                <w:right w:val="none" w:sz="0" w:space="0" w:color="auto"/>
              </w:divBdr>
              <w:divsChild>
                <w:div w:id="1665081578">
                  <w:marLeft w:val="0"/>
                  <w:marRight w:val="0"/>
                  <w:marTop w:val="0"/>
                  <w:marBottom w:val="0"/>
                  <w:divBdr>
                    <w:top w:val="none" w:sz="0" w:space="0" w:color="auto"/>
                    <w:left w:val="none" w:sz="0" w:space="0" w:color="auto"/>
                    <w:bottom w:val="none" w:sz="0" w:space="0" w:color="auto"/>
                    <w:right w:val="none" w:sz="0" w:space="0" w:color="auto"/>
                  </w:divBdr>
                  <w:divsChild>
                    <w:div w:id="1854764640">
                      <w:marLeft w:val="0"/>
                      <w:marRight w:val="0"/>
                      <w:marTop w:val="0"/>
                      <w:marBottom w:val="0"/>
                      <w:divBdr>
                        <w:top w:val="none" w:sz="0" w:space="0" w:color="auto"/>
                        <w:left w:val="none" w:sz="0" w:space="0" w:color="auto"/>
                        <w:bottom w:val="none" w:sz="0" w:space="0" w:color="auto"/>
                        <w:right w:val="none" w:sz="0" w:space="0" w:color="auto"/>
                      </w:divBdr>
                      <w:divsChild>
                        <w:div w:id="1244532103">
                          <w:marLeft w:val="0"/>
                          <w:marRight w:val="0"/>
                          <w:marTop w:val="0"/>
                          <w:marBottom w:val="0"/>
                          <w:divBdr>
                            <w:top w:val="none" w:sz="0" w:space="0" w:color="auto"/>
                            <w:left w:val="none" w:sz="0" w:space="0" w:color="auto"/>
                            <w:bottom w:val="none" w:sz="0" w:space="0" w:color="auto"/>
                            <w:right w:val="none" w:sz="0" w:space="0" w:color="auto"/>
                          </w:divBdr>
                          <w:divsChild>
                            <w:div w:id="302858659">
                              <w:marLeft w:val="0"/>
                              <w:marRight w:val="0"/>
                              <w:marTop w:val="0"/>
                              <w:marBottom w:val="360"/>
                              <w:divBdr>
                                <w:top w:val="none" w:sz="0" w:space="0" w:color="auto"/>
                                <w:left w:val="none" w:sz="0" w:space="0" w:color="auto"/>
                                <w:bottom w:val="none" w:sz="0" w:space="0" w:color="auto"/>
                                <w:right w:val="none" w:sz="0" w:space="0" w:color="auto"/>
                              </w:divBdr>
                              <w:divsChild>
                                <w:div w:id="54276387">
                                  <w:marLeft w:val="0"/>
                                  <w:marRight w:val="0"/>
                                  <w:marTop w:val="0"/>
                                  <w:marBottom w:val="0"/>
                                  <w:divBdr>
                                    <w:top w:val="none" w:sz="0" w:space="0" w:color="auto"/>
                                    <w:left w:val="none" w:sz="0" w:space="0" w:color="auto"/>
                                    <w:bottom w:val="none" w:sz="0" w:space="0" w:color="auto"/>
                                    <w:right w:val="none" w:sz="0" w:space="0" w:color="auto"/>
                                  </w:divBdr>
                                </w:div>
                              </w:divsChild>
                            </w:div>
                            <w:div w:id="1886721090">
                              <w:marLeft w:val="0"/>
                              <w:marRight w:val="0"/>
                              <w:marTop w:val="0"/>
                              <w:marBottom w:val="0"/>
                              <w:divBdr>
                                <w:top w:val="none" w:sz="0" w:space="0" w:color="auto"/>
                                <w:left w:val="none" w:sz="0" w:space="0" w:color="auto"/>
                                <w:bottom w:val="none" w:sz="0" w:space="0" w:color="auto"/>
                                <w:right w:val="none" w:sz="0" w:space="0" w:color="auto"/>
                              </w:divBdr>
                              <w:divsChild>
                                <w:div w:id="1946620775">
                                  <w:marLeft w:val="0"/>
                                  <w:marRight w:val="0"/>
                                  <w:marTop w:val="0"/>
                                  <w:marBottom w:val="0"/>
                                  <w:divBdr>
                                    <w:top w:val="none" w:sz="0" w:space="0" w:color="auto"/>
                                    <w:left w:val="none" w:sz="0" w:space="0" w:color="auto"/>
                                    <w:bottom w:val="none" w:sz="0" w:space="0" w:color="auto"/>
                                    <w:right w:val="none" w:sz="0" w:space="0" w:color="auto"/>
                                  </w:divBdr>
                                  <w:divsChild>
                                    <w:div w:id="63965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73945">
                              <w:marLeft w:val="0"/>
                              <w:marRight w:val="0"/>
                              <w:marTop w:val="0"/>
                              <w:marBottom w:val="105"/>
                              <w:divBdr>
                                <w:top w:val="none" w:sz="0" w:space="0" w:color="auto"/>
                                <w:left w:val="none" w:sz="0" w:space="0" w:color="auto"/>
                                <w:bottom w:val="none" w:sz="0" w:space="0" w:color="auto"/>
                                <w:right w:val="none" w:sz="0" w:space="0" w:color="auto"/>
                              </w:divBdr>
                              <w:divsChild>
                                <w:div w:id="631981564">
                                  <w:marLeft w:val="0"/>
                                  <w:marRight w:val="0"/>
                                  <w:marTop w:val="150"/>
                                  <w:marBottom w:val="150"/>
                                  <w:divBdr>
                                    <w:top w:val="none" w:sz="0" w:space="0" w:color="auto"/>
                                    <w:left w:val="none" w:sz="0" w:space="0" w:color="auto"/>
                                    <w:bottom w:val="none" w:sz="0" w:space="0" w:color="auto"/>
                                    <w:right w:val="none" w:sz="0" w:space="0" w:color="auto"/>
                                  </w:divBdr>
                                </w:div>
                                <w:div w:id="245461564">
                                  <w:marLeft w:val="0"/>
                                  <w:marRight w:val="0"/>
                                  <w:marTop w:val="0"/>
                                  <w:marBottom w:val="0"/>
                                  <w:divBdr>
                                    <w:top w:val="none" w:sz="0" w:space="0" w:color="auto"/>
                                    <w:left w:val="none" w:sz="0" w:space="0" w:color="auto"/>
                                    <w:bottom w:val="none" w:sz="0" w:space="0" w:color="auto"/>
                                    <w:right w:val="none" w:sz="0" w:space="0" w:color="auto"/>
                                  </w:divBdr>
                                  <w:divsChild>
                                    <w:div w:id="1893039020">
                                      <w:marLeft w:val="0"/>
                                      <w:marRight w:val="0"/>
                                      <w:marTop w:val="0"/>
                                      <w:marBottom w:val="0"/>
                                      <w:divBdr>
                                        <w:top w:val="none" w:sz="0" w:space="0" w:color="auto"/>
                                        <w:left w:val="none" w:sz="0" w:space="0" w:color="auto"/>
                                        <w:bottom w:val="none" w:sz="0" w:space="0" w:color="auto"/>
                                        <w:right w:val="none" w:sz="0" w:space="0" w:color="auto"/>
                                      </w:divBdr>
                                    </w:div>
                                    <w:div w:id="813521878">
                                      <w:marLeft w:val="0"/>
                                      <w:marRight w:val="0"/>
                                      <w:marTop w:val="0"/>
                                      <w:marBottom w:val="0"/>
                                      <w:divBdr>
                                        <w:top w:val="none" w:sz="0" w:space="0" w:color="auto"/>
                                        <w:left w:val="none" w:sz="0" w:space="0" w:color="auto"/>
                                        <w:bottom w:val="none" w:sz="0" w:space="0" w:color="auto"/>
                                        <w:right w:val="none" w:sz="0" w:space="0" w:color="auto"/>
                                      </w:divBdr>
                                    </w:div>
                                    <w:div w:id="1331177398">
                                      <w:marLeft w:val="0"/>
                                      <w:marRight w:val="0"/>
                                      <w:marTop w:val="0"/>
                                      <w:marBottom w:val="0"/>
                                      <w:divBdr>
                                        <w:top w:val="none" w:sz="0" w:space="0" w:color="auto"/>
                                        <w:left w:val="none" w:sz="0" w:space="0" w:color="auto"/>
                                        <w:bottom w:val="none" w:sz="0" w:space="0" w:color="auto"/>
                                        <w:right w:val="none" w:sz="0" w:space="0" w:color="auto"/>
                                      </w:divBdr>
                                    </w:div>
                                    <w:div w:id="46877152">
                                      <w:marLeft w:val="0"/>
                                      <w:marRight w:val="0"/>
                                      <w:marTop w:val="0"/>
                                      <w:marBottom w:val="0"/>
                                      <w:divBdr>
                                        <w:top w:val="none" w:sz="0" w:space="0" w:color="auto"/>
                                        <w:left w:val="none" w:sz="0" w:space="0" w:color="auto"/>
                                        <w:bottom w:val="none" w:sz="0" w:space="0" w:color="auto"/>
                                        <w:right w:val="none" w:sz="0" w:space="0" w:color="auto"/>
                                      </w:divBdr>
                                    </w:div>
                                    <w:div w:id="808745616">
                                      <w:marLeft w:val="0"/>
                                      <w:marRight w:val="0"/>
                                      <w:marTop w:val="0"/>
                                      <w:marBottom w:val="0"/>
                                      <w:divBdr>
                                        <w:top w:val="none" w:sz="0" w:space="0" w:color="auto"/>
                                        <w:left w:val="none" w:sz="0" w:space="0" w:color="auto"/>
                                        <w:bottom w:val="none" w:sz="0" w:space="0" w:color="auto"/>
                                        <w:right w:val="none" w:sz="0" w:space="0" w:color="auto"/>
                                      </w:divBdr>
                                    </w:div>
                                    <w:div w:id="290983324">
                                      <w:marLeft w:val="0"/>
                                      <w:marRight w:val="0"/>
                                      <w:marTop w:val="0"/>
                                      <w:marBottom w:val="0"/>
                                      <w:divBdr>
                                        <w:top w:val="none" w:sz="0" w:space="0" w:color="auto"/>
                                        <w:left w:val="none" w:sz="0" w:space="0" w:color="auto"/>
                                        <w:bottom w:val="none" w:sz="0" w:space="0" w:color="auto"/>
                                        <w:right w:val="none" w:sz="0" w:space="0" w:color="auto"/>
                                      </w:divBdr>
                                    </w:div>
                                    <w:div w:id="623855240">
                                      <w:marLeft w:val="0"/>
                                      <w:marRight w:val="0"/>
                                      <w:marTop w:val="0"/>
                                      <w:marBottom w:val="0"/>
                                      <w:divBdr>
                                        <w:top w:val="none" w:sz="0" w:space="0" w:color="auto"/>
                                        <w:left w:val="none" w:sz="0" w:space="0" w:color="auto"/>
                                        <w:bottom w:val="none" w:sz="0" w:space="0" w:color="auto"/>
                                        <w:right w:val="none" w:sz="0" w:space="0" w:color="auto"/>
                                      </w:divBdr>
                                    </w:div>
                                    <w:div w:id="1537885282">
                                      <w:marLeft w:val="0"/>
                                      <w:marRight w:val="0"/>
                                      <w:marTop w:val="0"/>
                                      <w:marBottom w:val="0"/>
                                      <w:divBdr>
                                        <w:top w:val="none" w:sz="0" w:space="0" w:color="auto"/>
                                        <w:left w:val="none" w:sz="0" w:space="0" w:color="auto"/>
                                        <w:bottom w:val="none" w:sz="0" w:space="0" w:color="auto"/>
                                        <w:right w:val="none" w:sz="0" w:space="0" w:color="auto"/>
                                      </w:divBdr>
                                    </w:div>
                                    <w:div w:id="213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28268500">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6980108">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111744">
      <w:bodyDiv w:val="1"/>
      <w:marLeft w:val="0"/>
      <w:marRight w:val="0"/>
      <w:marTop w:val="0"/>
      <w:marBottom w:val="0"/>
      <w:divBdr>
        <w:top w:val="none" w:sz="0" w:space="0" w:color="auto"/>
        <w:left w:val="none" w:sz="0" w:space="0" w:color="auto"/>
        <w:bottom w:val="none" w:sz="0" w:space="0" w:color="auto"/>
        <w:right w:val="none" w:sz="0" w:space="0" w:color="auto"/>
      </w:divBdr>
    </w:div>
    <w:div w:id="746540673">
      <w:bodyDiv w:val="1"/>
      <w:marLeft w:val="0"/>
      <w:marRight w:val="0"/>
      <w:marTop w:val="0"/>
      <w:marBottom w:val="0"/>
      <w:divBdr>
        <w:top w:val="none" w:sz="0" w:space="0" w:color="auto"/>
        <w:left w:val="none" w:sz="0" w:space="0" w:color="auto"/>
        <w:bottom w:val="none" w:sz="0" w:space="0" w:color="auto"/>
        <w:right w:val="none" w:sz="0" w:space="0" w:color="auto"/>
      </w:divBdr>
      <w:divsChild>
        <w:div w:id="11029710">
          <w:marLeft w:val="0"/>
          <w:marRight w:val="0"/>
          <w:marTop w:val="0"/>
          <w:marBottom w:val="0"/>
          <w:divBdr>
            <w:top w:val="none" w:sz="0" w:space="0" w:color="auto"/>
            <w:left w:val="none" w:sz="0" w:space="0" w:color="auto"/>
            <w:bottom w:val="none" w:sz="0" w:space="0" w:color="auto"/>
            <w:right w:val="none" w:sz="0" w:space="0" w:color="auto"/>
          </w:divBdr>
          <w:divsChild>
            <w:div w:id="220211366">
              <w:marLeft w:val="0"/>
              <w:marRight w:val="0"/>
              <w:marTop w:val="450"/>
              <w:marBottom w:val="0"/>
              <w:divBdr>
                <w:top w:val="none" w:sz="0" w:space="0" w:color="auto"/>
                <w:left w:val="none" w:sz="0" w:space="0" w:color="auto"/>
                <w:bottom w:val="none" w:sz="0" w:space="0" w:color="auto"/>
                <w:right w:val="none" w:sz="0" w:space="0" w:color="auto"/>
              </w:divBdr>
            </w:div>
          </w:divsChild>
        </w:div>
        <w:div w:id="695037314">
          <w:marLeft w:val="0"/>
          <w:marRight w:val="0"/>
          <w:marTop w:val="450"/>
          <w:marBottom w:val="0"/>
          <w:divBdr>
            <w:top w:val="none" w:sz="0" w:space="0" w:color="auto"/>
            <w:left w:val="none" w:sz="0" w:space="0" w:color="auto"/>
            <w:bottom w:val="none" w:sz="0" w:space="0" w:color="auto"/>
            <w:right w:val="none" w:sz="0" w:space="0" w:color="auto"/>
          </w:divBdr>
          <w:divsChild>
            <w:div w:id="1698003189">
              <w:marLeft w:val="0"/>
              <w:marRight w:val="0"/>
              <w:marTop w:val="0"/>
              <w:marBottom w:val="0"/>
              <w:divBdr>
                <w:top w:val="none" w:sz="0" w:space="0" w:color="auto"/>
                <w:left w:val="none" w:sz="0" w:space="0" w:color="auto"/>
                <w:bottom w:val="none" w:sz="0" w:space="0" w:color="auto"/>
                <w:right w:val="none" w:sz="0" w:space="0" w:color="auto"/>
              </w:divBdr>
              <w:divsChild>
                <w:div w:id="613248494">
                  <w:marLeft w:val="0"/>
                  <w:marRight w:val="0"/>
                  <w:marTop w:val="0"/>
                  <w:marBottom w:val="0"/>
                  <w:divBdr>
                    <w:top w:val="none" w:sz="0" w:space="0" w:color="auto"/>
                    <w:left w:val="none" w:sz="0" w:space="0" w:color="auto"/>
                    <w:bottom w:val="none" w:sz="0" w:space="0" w:color="auto"/>
                    <w:right w:val="none" w:sz="0" w:space="0" w:color="auto"/>
                  </w:divBdr>
                  <w:divsChild>
                    <w:div w:id="207763452">
                      <w:marLeft w:val="0"/>
                      <w:marRight w:val="0"/>
                      <w:marTop w:val="210"/>
                      <w:marBottom w:val="0"/>
                      <w:divBdr>
                        <w:top w:val="none" w:sz="0" w:space="0" w:color="auto"/>
                        <w:left w:val="none" w:sz="0" w:space="0" w:color="auto"/>
                        <w:bottom w:val="none" w:sz="0" w:space="0" w:color="auto"/>
                        <w:right w:val="none" w:sz="0" w:space="0" w:color="auto"/>
                      </w:divBdr>
                      <w:divsChild>
                        <w:div w:id="690649290">
                          <w:marLeft w:val="450"/>
                          <w:marRight w:val="0"/>
                          <w:marTop w:val="0"/>
                          <w:marBottom w:val="0"/>
                          <w:divBdr>
                            <w:top w:val="none" w:sz="0" w:space="0" w:color="auto"/>
                            <w:left w:val="none" w:sz="0" w:space="0" w:color="auto"/>
                            <w:bottom w:val="none" w:sz="0" w:space="0" w:color="auto"/>
                            <w:right w:val="none" w:sz="0" w:space="0" w:color="auto"/>
                          </w:divBdr>
                          <w:divsChild>
                            <w:div w:id="1052077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79317">
                      <w:marLeft w:val="0"/>
                      <w:marRight w:val="0"/>
                      <w:marTop w:val="210"/>
                      <w:marBottom w:val="0"/>
                      <w:divBdr>
                        <w:top w:val="none" w:sz="0" w:space="0" w:color="auto"/>
                        <w:left w:val="none" w:sz="0" w:space="0" w:color="auto"/>
                        <w:bottom w:val="none" w:sz="0" w:space="0" w:color="auto"/>
                        <w:right w:val="none" w:sz="0" w:space="0" w:color="auto"/>
                      </w:divBdr>
                      <w:divsChild>
                        <w:div w:id="1320504579">
                          <w:marLeft w:val="450"/>
                          <w:marRight w:val="0"/>
                          <w:marTop w:val="0"/>
                          <w:marBottom w:val="0"/>
                          <w:divBdr>
                            <w:top w:val="none" w:sz="0" w:space="0" w:color="auto"/>
                            <w:left w:val="none" w:sz="0" w:space="0" w:color="auto"/>
                            <w:bottom w:val="none" w:sz="0" w:space="0" w:color="auto"/>
                            <w:right w:val="none" w:sz="0" w:space="0" w:color="auto"/>
                          </w:divBdr>
                          <w:divsChild>
                            <w:div w:id="5923229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981902">
                      <w:marLeft w:val="0"/>
                      <w:marRight w:val="0"/>
                      <w:marTop w:val="210"/>
                      <w:marBottom w:val="0"/>
                      <w:divBdr>
                        <w:top w:val="none" w:sz="0" w:space="0" w:color="auto"/>
                        <w:left w:val="none" w:sz="0" w:space="0" w:color="auto"/>
                        <w:bottom w:val="none" w:sz="0" w:space="0" w:color="auto"/>
                        <w:right w:val="none" w:sz="0" w:space="0" w:color="auto"/>
                      </w:divBdr>
                      <w:divsChild>
                        <w:div w:id="249437631">
                          <w:marLeft w:val="450"/>
                          <w:marRight w:val="0"/>
                          <w:marTop w:val="0"/>
                          <w:marBottom w:val="0"/>
                          <w:divBdr>
                            <w:top w:val="none" w:sz="0" w:space="0" w:color="auto"/>
                            <w:left w:val="none" w:sz="0" w:space="0" w:color="auto"/>
                            <w:bottom w:val="none" w:sz="0" w:space="0" w:color="auto"/>
                            <w:right w:val="none" w:sz="0" w:space="0" w:color="auto"/>
                          </w:divBdr>
                          <w:divsChild>
                            <w:div w:id="1161386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18116027">
                      <w:marLeft w:val="0"/>
                      <w:marRight w:val="0"/>
                      <w:marTop w:val="210"/>
                      <w:marBottom w:val="0"/>
                      <w:divBdr>
                        <w:top w:val="none" w:sz="0" w:space="0" w:color="auto"/>
                        <w:left w:val="none" w:sz="0" w:space="0" w:color="auto"/>
                        <w:bottom w:val="none" w:sz="0" w:space="0" w:color="auto"/>
                        <w:right w:val="none" w:sz="0" w:space="0" w:color="auto"/>
                      </w:divBdr>
                      <w:divsChild>
                        <w:div w:id="1488940274">
                          <w:marLeft w:val="450"/>
                          <w:marRight w:val="0"/>
                          <w:marTop w:val="0"/>
                          <w:marBottom w:val="0"/>
                          <w:divBdr>
                            <w:top w:val="none" w:sz="0" w:space="0" w:color="auto"/>
                            <w:left w:val="none" w:sz="0" w:space="0" w:color="auto"/>
                            <w:bottom w:val="none" w:sz="0" w:space="0" w:color="auto"/>
                            <w:right w:val="none" w:sz="0" w:space="0" w:color="auto"/>
                          </w:divBdr>
                          <w:divsChild>
                            <w:div w:id="18536873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56266504">
              <w:marLeft w:val="0"/>
              <w:marRight w:val="0"/>
              <w:marTop w:val="0"/>
              <w:marBottom w:val="0"/>
              <w:divBdr>
                <w:top w:val="none" w:sz="0" w:space="0" w:color="auto"/>
                <w:left w:val="none" w:sz="0" w:space="0" w:color="auto"/>
                <w:bottom w:val="none" w:sz="0" w:space="0" w:color="auto"/>
                <w:right w:val="none" w:sz="0" w:space="0" w:color="auto"/>
              </w:divBdr>
              <w:divsChild>
                <w:div w:id="154805888">
                  <w:marLeft w:val="0"/>
                  <w:marRight w:val="0"/>
                  <w:marTop w:val="0"/>
                  <w:marBottom w:val="0"/>
                  <w:divBdr>
                    <w:top w:val="none" w:sz="0" w:space="0" w:color="auto"/>
                    <w:left w:val="none" w:sz="0" w:space="0" w:color="auto"/>
                    <w:bottom w:val="none" w:sz="0" w:space="0" w:color="auto"/>
                    <w:right w:val="none" w:sz="0" w:space="0" w:color="auto"/>
                  </w:divBdr>
                  <w:divsChild>
                    <w:div w:id="1834951859">
                      <w:marLeft w:val="0"/>
                      <w:marRight w:val="0"/>
                      <w:marTop w:val="0"/>
                      <w:marBottom w:val="0"/>
                      <w:divBdr>
                        <w:top w:val="none" w:sz="0" w:space="0" w:color="auto"/>
                        <w:left w:val="none" w:sz="0" w:space="0" w:color="auto"/>
                        <w:bottom w:val="none" w:sz="0" w:space="0" w:color="auto"/>
                        <w:right w:val="none" w:sz="0" w:space="0" w:color="auto"/>
                      </w:divBdr>
                      <w:divsChild>
                        <w:div w:id="19071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5758">
                  <w:marLeft w:val="0"/>
                  <w:marRight w:val="0"/>
                  <w:marTop w:val="0"/>
                  <w:marBottom w:val="0"/>
                  <w:divBdr>
                    <w:top w:val="none" w:sz="0" w:space="0" w:color="auto"/>
                    <w:left w:val="none" w:sz="0" w:space="0" w:color="auto"/>
                    <w:bottom w:val="none" w:sz="0" w:space="0" w:color="auto"/>
                    <w:right w:val="none" w:sz="0" w:space="0" w:color="auto"/>
                  </w:divBdr>
                </w:div>
                <w:div w:id="360588831">
                  <w:marLeft w:val="0"/>
                  <w:marRight w:val="0"/>
                  <w:marTop w:val="0"/>
                  <w:marBottom w:val="0"/>
                  <w:divBdr>
                    <w:top w:val="none" w:sz="0" w:space="0" w:color="auto"/>
                    <w:left w:val="none" w:sz="0" w:space="0" w:color="auto"/>
                    <w:bottom w:val="none" w:sz="0" w:space="0" w:color="auto"/>
                    <w:right w:val="none" w:sz="0" w:space="0" w:color="auto"/>
                  </w:divBdr>
                </w:div>
                <w:div w:id="340353790">
                  <w:marLeft w:val="-75"/>
                  <w:marRight w:val="0"/>
                  <w:marTop w:val="195"/>
                  <w:marBottom w:val="0"/>
                  <w:divBdr>
                    <w:top w:val="none" w:sz="0" w:space="0" w:color="auto"/>
                    <w:left w:val="none" w:sz="0" w:space="0" w:color="auto"/>
                    <w:bottom w:val="none" w:sz="0" w:space="0" w:color="auto"/>
                    <w:right w:val="none" w:sz="0" w:space="0" w:color="auto"/>
                  </w:divBdr>
                  <w:divsChild>
                    <w:div w:id="903418678">
                      <w:marLeft w:val="0"/>
                      <w:marRight w:val="0"/>
                      <w:marTop w:val="0"/>
                      <w:marBottom w:val="0"/>
                      <w:divBdr>
                        <w:top w:val="none" w:sz="0" w:space="0" w:color="auto"/>
                        <w:left w:val="none" w:sz="0" w:space="0" w:color="auto"/>
                        <w:bottom w:val="none" w:sz="0" w:space="0" w:color="auto"/>
                        <w:right w:val="none" w:sz="0" w:space="0" w:color="auto"/>
                      </w:divBdr>
                      <w:divsChild>
                        <w:div w:id="888808956">
                          <w:marLeft w:val="0"/>
                          <w:marRight w:val="0"/>
                          <w:marTop w:val="0"/>
                          <w:marBottom w:val="0"/>
                          <w:divBdr>
                            <w:top w:val="none" w:sz="0" w:space="0" w:color="auto"/>
                            <w:left w:val="none" w:sz="0" w:space="0" w:color="auto"/>
                            <w:bottom w:val="none" w:sz="0" w:space="0" w:color="auto"/>
                            <w:right w:val="none" w:sz="0" w:space="0" w:color="auto"/>
                          </w:divBdr>
                          <w:divsChild>
                            <w:div w:id="208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5103">
                  <w:marLeft w:val="0"/>
                  <w:marRight w:val="0"/>
                  <w:marTop w:val="120"/>
                  <w:marBottom w:val="0"/>
                  <w:divBdr>
                    <w:top w:val="none" w:sz="0" w:space="0" w:color="auto"/>
                    <w:left w:val="none" w:sz="0" w:space="0" w:color="auto"/>
                    <w:bottom w:val="single" w:sz="18" w:space="31" w:color="303030"/>
                    <w:right w:val="none" w:sz="0" w:space="0" w:color="auto"/>
                  </w:divBdr>
                  <w:divsChild>
                    <w:div w:id="1906647907">
                      <w:marLeft w:val="0"/>
                      <w:marRight w:val="0"/>
                      <w:marTop w:val="0"/>
                      <w:marBottom w:val="0"/>
                      <w:divBdr>
                        <w:top w:val="none" w:sz="0" w:space="0" w:color="auto"/>
                        <w:left w:val="none" w:sz="0" w:space="0" w:color="auto"/>
                        <w:bottom w:val="none" w:sz="0" w:space="0" w:color="auto"/>
                        <w:right w:val="none" w:sz="0" w:space="0" w:color="auto"/>
                      </w:divBdr>
                      <w:divsChild>
                        <w:div w:id="1586450254">
                          <w:marLeft w:val="0"/>
                          <w:marRight w:val="0"/>
                          <w:marTop w:val="0"/>
                          <w:marBottom w:val="0"/>
                          <w:divBdr>
                            <w:top w:val="none" w:sz="0" w:space="0" w:color="auto"/>
                            <w:left w:val="none" w:sz="0" w:space="0" w:color="auto"/>
                            <w:bottom w:val="none" w:sz="0" w:space="0" w:color="auto"/>
                            <w:right w:val="none" w:sz="0" w:space="0" w:color="auto"/>
                          </w:divBdr>
                          <w:divsChild>
                            <w:div w:id="1384477843">
                              <w:marLeft w:val="0"/>
                              <w:marRight w:val="0"/>
                              <w:marTop w:val="0"/>
                              <w:marBottom w:val="0"/>
                              <w:divBdr>
                                <w:top w:val="none" w:sz="0" w:space="0" w:color="auto"/>
                                <w:left w:val="none" w:sz="0" w:space="0" w:color="auto"/>
                                <w:bottom w:val="none" w:sz="0" w:space="0" w:color="auto"/>
                                <w:right w:val="none" w:sz="0" w:space="0" w:color="auto"/>
                              </w:divBdr>
                              <w:divsChild>
                                <w:div w:id="1510674252">
                                  <w:marLeft w:val="0"/>
                                  <w:marRight w:val="0"/>
                                  <w:marTop w:val="0"/>
                                  <w:marBottom w:val="0"/>
                                  <w:divBdr>
                                    <w:top w:val="none" w:sz="0" w:space="0" w:color="auto"/>
                                    <w:left w:val="none" w:sz="0" w:space="0" w:color="auto"/>
                                    <w:bottom w:val="none" w:sz="0" w:space="0" w:color="auto"/>
                                    <w:right w:val="none" w:sz="0" w:space="0" w:color="auto"/>
                                  </w:divBdr>
                                  <w:divsChild>
                                    <w:div w:id="1420785117">
                                      <w:marLeft w:val="0"/>
                                      <w:marRight w:val="0"/>
                                      <w:marTop w:val="0"/>
                                      <w:marBottom w:val="0"/>
                                      <w:divBdr>
                                        <w:top w:val="none" w:sz="0" w:space="0" w:color="auto"/>
                                        <w:left w:val="none" w:sz="0" w:space="0" w:color="auto"/>
                                        <w:bottom w:val="none" w:sz="0" w:space="0" w:color="auto"/>
                                        <w:right w:val="none" w:sz="0" w:space="0" w:color="auto"/>
                                      </w:divBdr>
                                      <w:divsChild>
                                        <w:div w:id="1588148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49892285">
      <w:bodyDiv w:val="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225"/>
          <w:marRight w:val="0"/>
          <w:marTop w:val="0"/>
          <w:marBottom w:val="0"/>
          <w:divBdr>
            <w:top w:val="none" w:sz="0" w:space="0" w:color="auto"/>
            <w:left w:val="none" w:sz="0" w:space="0" w:color="auto"/>
            <w:bottom w:val="none" w:sz="0" w:space="0" w:color="auto"/>
            <w:right w:val="none" w:sz="0" w:space="0" w:color="auto"/>
          </w:divBdr>
          <w:divsChild>
            <w:div w:id="542522276">
              <w:marLeft w:val="0"/>
              <w:marRight w:val="0"/>
              <w:marTop w:val="0"/>
              <w:marBottom w:val="0"/>
              <w:divBdr>
                <w:top w:val="none" w:sz="0" w:space="0" w:color="auto"/>
                <w:left w:val="none" w:sz="0" w:space="0" w:color="auto"/>
                <w:bottom w:val="none" w:sz="0" w:space="0" w:color="auto"/>
                <w:right w:val="none" w:sz="0" w:space="0" w:color="auto"/>
              </w:divBdr>
            </w:div>
          </w:divsChild>
        </w:div>
        <w:div w:id="937719771">
          <w:marLeft w:val="0"/>
          <w:marRight w:val="0"/>
          <w:marTop w:val="0"/>
          <w:marBottom w:val="0"/>
          <w:divBdr>
            <w:top w:val="none" w:sz="0" w:space="0" w:color="auto"/>
            <w:left w:val="none" w:sz="0" w:space="0" w:color="auto"/>
            <w:bottom w:val="none" w:sz="0" w:space="0" w:color="auto"/>
            <w:right w:val="none" w:sz="0" w:space="0" w:color="auto"/>
          </w:divBdr>
          <w:divsChild>
            <w:div w:id="979502702">
              <w:marLeft w:val="225"/>
              <w:marRight w:val="0"/>
              <w:marTop w:val="0"/>
              <w:marBottom w:val="0"/>
              <w:divBdr>
                <w:top w:val="none" w:sz="0" w:space="0" w:color="auto"/>
                <w:left w:val="none" w:sz="0" w:space="0" w:color="auto"/>
                <w:bottom w:val="none" w:sz="0" w:space="0" w:color="auto"/>
                <w:right w:val="none" w:sz="0" w:space="0" w:color="auto"/>
              </w:divBdr>
              <w:divsChild>
                <w:div w:id="749617748">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805049270">
                          <w:marLeft w:val="0"/>
                          <w:marRight w:val="0"/>
                          <w:marTop w:val="0"/>
                          <w:marBottom w:val="0"/>
                          <w:divBdr>
                            <w:top w:val="none" w:sz="0" w:space="0" w:color="auto"/>
                            <w:left w:val="none" w:sz="0" w:space="0" w:color="auto"/>
                            <w:bottom w:val="none" w:sz="0" w:space="0" w:color="auto"/>
                            <w:right w:val="none" w:sz="0" w:space="0" w:color="auto"/>
                          </w:divBdr>
                          <w:divsChild>
                            <w:div w:id="1881941862">
                              <w:marLeft w:val="0"/>
                              <w:marRight w:val="0"/>
                              <w:marTop w:val="0"/>
                              <w:marBottom w:val="360"/>
                              <w:divBdr>
                                <w:top w:val="none" w:sz="0" w:space="0" w:color="auto"/>
                                <w:left w:val="none" w:sz="0" w:space="0" w:color="auto"/>
                                <w:bottom w:val="none" w:sz="0" w:space="0" w:color="auto"/>
                                <w:right w:val="none" w:sz="0" w:space="0" w:color="auto"/>
                              </w:divBdr>
                            </w:div>
                            <w:div w:id="1070155874">
                              <w:marLeft w:val="0"/>
                              <w:marRight w:val="0"/>
                              <w:marTop w:val="0"/>
                              <w:marBottom w:val="0"/>
                              <w:divBdr>
                                <w:top w:val="none" w:sz="0" w:space="0" w:color="auto"/>
                                <w:left w:val="none" w:sz="0" w:space="0" w:color="auto"/>
                                <w:bottom w:val="none" w:sz="0" w:space="0" w:color="auto"/>
                                <w:right w:val="none" w:sz="0" w:space="0" w:color="auto"/>
                              </w:divBdr>
                              <w:divsChild>
                                <w:div w:id="98380054">
                                  <w:marLeft w:val="0"/>
                                  <w:marRight w:val="0"/>
                                  <w:marTop w:val="0"/>
                                  <w:marBottom w:val="0"/>
                                  <w:divBdr>
                                    <w:top w:val="none" w:sz="0" w:space="0" w:color="auto"/>
                                    <w:left w:val="none" w:sz="0" w:space="0" w:color="auto"/>
                                    <w:bottom w:val="none" w:sz="0" w:space="0" w:color="auto"/>
                                    <w:right w:val="none" w:sz="0" w:space="0" w:color="auto"/>
                                  </w:divBdr>
                                  <w:divsChild>
                                    <w:div w:id="20120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500">
                              <w:marLeft w:val="0"/>
                              <w:marRight w:val="0"/>
                              <w:marTop w:val="0"/>
                              <w:marBottom w:val="105"/>
                              <w:divBdr>
                                <w:top w:val="none" w:sz="0" w:space="0" w:color="auto"/>
                                <w:left w:val="none" w:sz="0" w:space="0" w:color="auto"/>
                                <w:bottom w:val="none" w:sz="0" w:space="0" w:color="auto"/>
                                <w:right w:val="none" w:sz="0" w:space="0" w:color="auto"/>
                              </w:divBdr>
                              <w:divsChild>
                                <w:div w:id="73672533">
                                  <w:marLeft w:val="0"/>
                                  <w:marRight w:val="0"/>
                                  <w:marTop w:val="150"/>
                                  <w:marBottom w:val="150"/>
                                  <w:divBdr>
                                    <w:top w:val="none" w:sz="0" w:space="0" w:color="auto"/>
                                    <w:left w:val="none" w:sz="0" w:space="0" w:color="auto"/>
                                    <w:bottom w:val="none" w:sz="0" w:space="0" w:color="auto"/>
                                    <w:right w:val="none" w:sz="0" w:space="0" w:color="auto"/>
                                  </w:divBdr>
                                </w:div>
                                <w:div w:id="1929536766">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290475285">
                                      <w:marLeft w:val="0"/>
                                      <w:marRight w:val="0"/>
                                      <w:marTop w:val="0"/>
                                      <w:marBottom w:val="0"/>
                                      <w:divBdr>
                                        <w:top w:val="none" w:sz="0" w:space="0" w:color="auto"/>
                                        <w:left w:val="none" w:sz="0" w:space="0" w:color="auto"/>
                                        <w:bottom w:val="none" w:sz="0" w:space="0" w:color="auto"/>
                                        <w:right w:val="none" w:sz="0" w:space="0" w:color="auto"/>
                                      </w:divBdr>
                                    </w:div>
                                    <w:div w:id="733506801">
                                      <w:marLeft w:val="0"/>
                                      <w:marRight w:val="0"/>
                                      <w:marTop w:val="0"/>
                                      <w:marBottom w:val="0"/>
                                      <w:divBdr>
                                        <w:top w:val="none" w:sz="0" w:space="0" w:color="auto"/>
                                        <w:left w:val="none" w:sz="0" w:space="0" w:color="auto"/>
                                        <w:bottom w:val="none" w:sz="0" w:space="0" w:color="auto"/>
                                        <w:right w:val="none" w:sz="0" w:space="0" w:color="auto"/>
                                      </w:divBdr>
                                    </w:div>
                                    <w:div w:id="213084730">
                                      <w:marLeft w:val="0"/>
                                      <w:marRight w:val="0"/>
                                      <w:marTop w:val="0"/>
                                      <w:marBottom w:val="0"/>
                                      <w:divBdr>
                                        <w:top w:val="none" w:sz="0" w:space="0" w:color="auto"/>
                                        <w:left w:val="none" w:sz="0" w:space="0" w:color="auto"/>
                                        <w:bottom w:val="none" w:sz="0" w:space="0" w:color="auto"/>
                                        <w:right w:val="none" w:sz="0" w:space="0" w:color="auto"/>
                                      </w:divBdr>
                                    </w:div>
                                    <w:div w:id="1311708614">
                                      <w:marLeft w:val="0"/>
                                      <w:marRight w:val="0"/>
                                      <w:marTop w:val="0"/>
                                      <w:marBottom w:val="0"/>
                                      <w:divBdr>
                                        <w:top w:val="none" w:sz="0" w:space="0" w:color="auto"/>
                                        <w:left w:val="none" w:sz="0" w:space="0" w:color="auto"/>
                                        <w:bottom w:val="none" w:sz="0" w:space="0" w:color="auto"/>
                                        <w:right w:val="none" w:sz="0" w:space="0" w:color="auto"/>
                                      </w:divBdr>
                                    </w:div>
                                    <w:div w:id="1402099874">
                                      <w:marLeft w:val="0"/>
                                      <w:marRight w:val="0"/>
                                      <w:marTop w:val="0"/>
                                      <w:marBottom w:val="0"/>
                                      <w:divBdr>
                                        <w:top w:val="none" w:sz="0" w:space="0" w:color="auto"/>
                                        <w:left w:val="none" w:sz="0" w:space="0" w:color="auto"/>
                                        <w:bottom w:val="none" w:sz="0" w:space="0" w:color="auto"/>
                                        <w:right w:val="none" w:sz="0" w:space="0" w:color="auto"/>
                                      </w:divBdr>
                                    </w:div>
                                    <w:div w:id="1446805378">
                                      <w:marLeft w:val="0"/>
                                      <w:marRight w:val="0"/>
                                      <w:marTop w:val="0"/>
                                      <w:marBottom w:val="0"/>
                                      <w:divBdr>
                                        <w:top w:val="none" w:sz="0" w:space="0" w:color="auto"/>
                                        <w:left w:val="none" w:sz="0" w:space="0" w:color="auto"/>
                                        <w:bottom w:val="none" w:sz="0" w:space="0" w:color="auto"/>
                                        <w:right w:val="none" w:sz="0" w:space="0" w:color="auto"/>
                                      </w:divBdr>
                                    </w:div>
                                    <w:div w:id="1358696843">
                                      <w:marLeft w:val="0"/>
                                      <w:marRight w:val="0"/>
                                      <w:marTop w:val="0"/>
                                      <w:marBottom w:val="0"/>
                                      <w:divBdr>
                                        <w:top w:val="none" w:sz="0" w:space="0" w:color="auto"/>
                                        <w:left w:val="none" w:sz="0" w:space="0" w:color="auto"/>
                                        <w:bottom w:val="none" w:sz="0" w:space="0" w:color="auto"/>
                                        <w:right w:val="none" w:sz="0" w:space="0" w:color="auto"/>
                                      </w:divBdr>
                                    </w:div>
                                    <w:div w:id="382414763">
                                      <w:marLeft w:val="0"/>
                                      <w:marRight w:val="0"/>
                                      <w:marTop w:val="0"/>
                                      <w:marBottom w:val="0"/>
                                      <w:divBdr>
                                        <w:top w:val="none" w:sz="0" w:space="0" w:color="auto"/>
                                        <w:left w:val="none" w:sz="0" w:space="0" w:color="auto"/>
                                        <w:bottom w:val="none" w:sz="0" w:space="0" w:color="auto"/>
                                        <w:right w:val="none" w:sz="0" w:space="0" w:color="auto"/>
                                      </w:divBdr>
                                    </w:div>
                                    <w:div w:id="1118527147">
                                      <w:marLeft w:val="0"/>
                                      <w:marRight w:val="0"/>
                                      <w:marTop w:val="0"/>
                                      <w:marBottom w:val="0"/>
                                      <w:divBdr>
                                        <w:top w:val="none" w:sz="0" w:space="0" w:color="auto"/>
                                        <w:left w:val="none" w:sz="0" w:space="0" w:color="auto"/>
                                        <w:bottom w:val="none" w:sz="0" w:space="0" w:color="auto"/>
                                        <w:right w:val="none" w:sz="0" w:space="0" w:color="auto"/>
                                      </w:divBdr>
                                    </w:div>
                                    <w:div w:id="17441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09978858">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6022257">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5119714">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412">
      <w:bodyDiv w:val="1"/>
      <w:marLeft w:val="0"/>
      <w:marRight w:val="0"/>
      <w:marTop w:val="0"/>
      <w:marBottom w:val="0"/>
      <w:divBdr>
        <w:top w:val="none" w:sz="0" w:space="0" w:color="auto"/>
        <w:left w:val="none" w:sz="0" w:space="0" w:color="auto"/>
        <w:bottom w:val="none" w:sz="0" w:space="0" w:color="auto"/>
        <w:right w:val="none" w:sz="0" w:space="0" w:color="auto"/>
      </w:divBdr>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0449890">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175180">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7314722">
          <w:marLeft w:val="225"/>
          <w:marRight w:val="0"/>
          <w:marTop w:val="0"/>
          <w:marBottom w:val="0"/>
          <w:divBdr>
            <w:top w:val="none" w:sz="0" w:space="0" w:color="auto"/>
            <w:left w:val="none" w:sz="0" w:space="0" w:color="auto"/>
            <w:bottom w:val="none" w:sz="0" w:space="0" w:color="auto"/>
            <w:right w:val="none" w:sz="0" w:space="0" w:color="auto"/>
          </w:divBdr>
          <w:divsChild>
            <w:div w:id="720523626">
              <w:marLeft w:val="0"/>
              <w:marRight w:val="0"/>
              <w:marTop w:val="0"/>
              <w:marBottom w:val="0"/>
              <w:divBdr>
                <w:top w:val="none" w:sz="0" w:space="0" w:color="auto"/>
                <w:left w:val="none" w:sz="0" w:space="0" w:color="auto"/>
                <w:bottom w:val="none" w:sz="0" w:space="0" w:color="auto"/>
                <w:right w:val="none" w:sz="0" w:space="0" w:color="auto"/>
              </w:divBdr>
            </w:div>
            <w:div w:id="2078438018">
              <w:marLeft w:val="0"/>
              <w:marRight w:val="0"/>
              <w:marTop w:val="0"/>
              <w:marBottom w:val="0"/>
              <w:divBdr>
                <w:top w:val="none" w:sz="0" w:space="0" w:color="auto"/>
                <w:left w:val="none" w:sz="0" w:space="0" w:color="auto"/>
                <w:bottom w:val="none" w:sz="0" w:space="0" w:color="auto"/>
                <w:right w:val="none" w:sz="0" w:space="0" w:color="auto"/>
              </w:divBdr>
            </w:div>
            <w:div w:id="2324411">
              <w:marLeft w:val="0"/>
              <w:marRight w:val="0"/>
              <w:marTop w:val="0"/>
              <w:marBottom w:val="225"/>
              <w:divBdr>
                <w:top w:val="none" w:sz="0" w:space="0" w:color="auto"/>
                <w:left w:val="none" w:sz="0" w:space="0" w:color="auto"/>
                <w:bottom w:val="none" w:sz="0" w:space="0" w:color="auto"/>
                <w:right w:val="none" w:sz="0" w:space="0" w:color="auto"/>
              </w:divBdr>
              <w:divsChild>
                <w:div w:id="1000163156">
                  <w:marLeft w:val="0"/>
                  <w:marRight w:val="0"/>
                  <w:marTop w:val="0"/>
                  <w:marBottom w:val="135"/>
                  <w:divBdr>
                    <w:top w:val="none" w:sz="0" w:space="0" w:color="auto"/>
                    <w:left w:val="none" w:sz="0" w:space="0" w:color="auto"/>
                    <w:bottom w:val="none" w:sz="0" w:space="0" w:color="auto"/>
                    <w:right w:val="none" w:sz="0" w:space="0" w:color="auto"/>
                  </w:divBdr>
                  <w:divsChild>
                    <w:div w:id="151602123">
                      <w:marLeft w:val="0"/>
                      <w:marRight w:val="0"/>
                      <w:marTop w:val="0"/>
                      <w:marBottom w:val="0"/>
                      <w:divBdr>
                        <w:top w:val="none" w:sz="0" w:space="0" w:color="auto"/>
                        <w:left w:val="none" w:sz="0" w:space="0" w:color="auto"/>
                        <w:bottom w:val="none" w:sz="0" w:space="0" w:color="auto"/>
                        <w:right w:val="none" w:sz="0" w:space="0" w:color="auto"/>
                      </w:divBdr>
                    </w:div>
                    <w:div w:id="15481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0150">
          <w:marLeft w:val="0"/>
          <w:marRight w:val="0"/>
          <w:marTop w:val="0"/>
          <w:marBottom w:val="0"/>
          <w:divBdr>
            <w:top w:val="none" w:sz="0" w:space="0" w:color="auto"/>
            <w:left w:val="none" w:sz="0" w:space="0" w:color="auto"/>
            <w:bottom w:val="none" w:sz="0" w:space="0" w:color="auto"/>
            <w:right w:val="none" w:sz="0" w:space="0" w:color="auto"/>
          </w:divBdr>
          <w:divsChild>
            <w:div w:id="1347366100">
              <w:marLeft w:val="225"/>
              <w:marRight w:val="0"/>
              <w:marTop w:val="0"/>
              <w:marBottom w:val="0"/>
              <w:divBdr>
                <w:top w:val="none" w:sz="0" w:space="0" w:color="auto"/>
                <w:left w:val="none" w:sz="0" w:space="0" w:color="auto"/>
                <w:bottom w:val="none" w:sz="0" w:space="0" w:color="auto"/>
                <w:right w:val="none" w:sz="0" w:space="0" w:color="auto"/>
              </w:divBdr>
              <w:divsChild>
                <w:div w:id="1777093199">
                  <w:marLeft w:val="0"/>
                  <w:marRight w:val="0"/>
                  <w:marTop w:val="0"/>
                  <w:marBottom w:val="0"/>
                  <w:divBdr>
                    <w:top w:val="none" w:sz="0" w:space="0" w:color="auto"/>
                    <w:left w:val="none" w:sz="0" w:space="0" w:color="auto"/>
                    <w:bottom w:val="none" w:sz="0" w:space="0" w:color="auto"/>
                    <w:right w:val="none" w:sz="0" w:space="0" w:color="auto"/>
                  </w:divBdr>
                  <w:divsChild>
                    <w:div w:id="1147892243">
                      <w:marLeft w:val="0"/>
                      <w:marRight w:val="0"/>
                      <w:marTop w:val="0"/>
                      <w:marBottom w:val="0"/>
                      <w:divBdr>
                        <w:top w:val="none" w:sz="0" w:space="0" w:color="auto"/>
                        <w:left w:val="none" w:sz="0" w:space="0" w:color="auto"/>
                        <w:bottom w:val="none" w:sz="0" w:space="0" w:color="auto"/>
                        <w:right w:val="none" w:sz="0" w:space="0" w:color="auto"/>
                      </w:divBdr>
                      <w:divsChild>
                        <w:div w:id="2059280611">
                          <w:marLeft w:val="0"/>
                          <w:marRight w:val="0"/>
                          <w:marTop w:val="0"/>
                          <w:marBottom w:val="0"/>
                          <w:divBdr>
                            <w:top w:val="none" w:sz="0" w:space="0" w:color="auto"/>
                            <w:left w:val="none" w:sz="0" w:space="0" w:color="auto"/>
                            <w:bottom w:val="none" w:sz="0" w:space="0" w:color="auto"/>
                            <w:right w:val="none" w:sz="0" w:space="0" w:color="auto"/>
                          </w:divBdr>
                          <w:divsChild>
                            <w:div w:id="264659551">
                              <w:marLeft w:val="0"/>
                              <w:marRight w:val="0"/>
                              <w:marTop w:val="0"/>
                              <w:marBottom w:val="0"/>
                              <w:divBdr>
                                <w:top w:val="none" w:sz="0" w:space="0" w:color="auto"/>
                                <w:left w:val="none" w:sz="0" w:space="0" w:color="auto"/>
                                <w:bottom w:val="none" w:sz="0" w:space="0" w:color="auto"/>
                                <w:right w:val="none" w:sz="0" w:space="0" w:color="auto"/>
                              </w:divBdr>
                              <w:divsChild>
                                <w:div w:id="2086874109">
                                  <w:marLeft w:val="0"/>
                                  <w:marRight w:val="0"/>
                                  <w:marTop w:val="0"/>
                                  <w:marBottom w:val="0"/>
                                  <w:divBdr>
                                    <w:top w:val="none" w:sz="0" w:space="0" w:color="auto"/>
                                    <w:left w:val="none" w:sz="0" w:space="0" w:color="auto"/>
                                    <w:bottom w:val="none" w:sz="0" w:space="0" w:color="auto"/>
                                    <w:right w:val="none" w:sz="0" w:space="0" w:color="auto"/>
                                  </w:divBdr>
                                  <w:divsChild>
                                    <w:div w:id="781844844">
                                      <w:marLeft w:val="0"/>
                                      <w:marRight w:val="180"/>
                                      <w:marTop w:val="0"/>
                                      <w:marBottom w:val="150"/>
                                      <w:divBdr>
                                        <w:top w:val="single" w:sz="6" w:space="0" w:color="FAF6F1"/>
                                        <w:left w:val="single" w:sz="6" w:space="0" w:color="FAF6F1"/>
                                        <w:bottom w:val="single" w:sz="6" w:space="0" w:color="FAF6F1"/>
                                        <w:right w:val="single" w:sz="6" w:space="0" w:color="FAF6F1"/>
                                      </w:divBdr>
                                      <w:divsChild>
                                        <w:div w:id="1194226320">
                                          <w:marLeft w:val="30"/>
                                          <w:marRight w:val="30"/>
                                          <w:marTop w:val="30"/>
                                          <w:marBottom w:val="30"/>
                                          <w:divBdr>
                                            <w:top w:val="none" w:sz="0" w:space="0" w:color="auto"/>
                                            <w:left w:val="none" w:sz="0" w:space="0" w:color="auto"/>
                                            <w:bottom w:val="none" w:sz="0" w:space="0" w:color="auto"/>
                                            <w:right w:val="none" w:sz="0" w:space="0" w:color="auto"/>
                                          </w:divBdr>
                                          <w:divsChild>
                                            <w:div w:id="738405654">
                                              <w:marLeft w:val="0"/>
                                              <w:marRight w:val="0"/>
                                              <w:marTop w:val="60"/>
                                              <w:marBottom w:val="0"/>
                                              <w:divBdr>
                                                <w:top w:val="none" w:sz="0" w:space="0" w:color="auto"/>
                                                <w:left w:val="none" w:sz="0" w:space="0" w:color="auto"/>
                                                <w:bottom w:val="none" w:sz="0" w:space="0" w:color="auto"/>
                                                <w:right w:val="none" w:sz="0" w:space="0" w:color="auto"/>
                                              </w:divBdr>
                                              <w:divsChild>
                                                <w:div w:id="788158538">
                                                  <w:marLeft w:val="0"/>
                                                  <w:marRight w:val="0"/>
                                                  <w:marTop w:val="0"/>
                                                  <w:marBottom w:val="0"/>
                                                  <w:divBdr>
                                                    <w:top w:val="none" w:sz="0" w:space="0" w:color="auto"/>
                                                    <w:left w:val="none" w:sz="0" w:space="0" w:color="auto"/>
                                                    <w:bottom w:val="none" w:sz="0" w:space="0" w:color="auto"/>
                                                    <w:right w:val="none" w:sz="0" w:space="0" w:color="auto"/>
                                                  </w:divBdr>
                                                  <w:divsChild>
                                                    <w:div w:id="1021006543">
                                                      <w:marLeft w:val="0"/>
                                                      <w:marRight w:val="0"/>
                                                      <w:marTop w:val="0"/>
                                                      <w:marBottom w:val="0"/>
                                                      <w:divBdr>
                                                        <w:top w:val="none" w:sz="0" w:space="0" w:color="auto"/>
                                                        <w:left w:val="none" w:sz="0" w:space="0" w:color="auto"/>
                                                        <w:bottom w:val="none" w:sz="0" w:space="0" w:color="auto"/>
                                                        <w:right w:val="none" w:sz="0" w:space="0" w:color="auto"/>
                                                      </w:divBdr>
                                                    </w:div>
                                                    <w:div w:id="1205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114433">
                                      <w:marLeft w:val="0"/>
                                      <w:marRight w:val="0"/>
                                      <w:marTop w:val="0"/>
                                      <w:marBottom w:val="360"/>
                                      <w:divBdr>
                                        <w:top w:val="none" w:sz="0" w:space="0" w:color="auto"/>
                                        <w:left w:val="none" w:sz="0" w:space="0" w:color="auto"/>
                                        <w:bottom w:val="none" w:sz="0" w:space="0" w:color="auto"/>
                                        <w:right w:val="none" w:sz="0" w:space="0" w:color="auto"/>
                                      </w:divBdr>
                                      <w:divsChild>
                                        <w:div w:id="641347802">
                                          <w:marLeft w:val="0"/>
                                          <w:marRight w:val="0"/>
                                          <w:marTop w:val="0"/>
                                          <w:marBottom w:val="0"/>
                                          <w:divBdr>
                                            <w:top w:val="none" w:sz="0" w:space="0" w:color="auto"/>
                                            <w:left w:val="none" w:sz="0" w:space="0" w:color="auto"/>
                                            <w:bottom w:val="none" w:sz="0" w:space="0" w:color="auto"/>
                                            <w:right w:val="none" w:sz="0" w:space="0" w:color="auto"/>
                                          </w:divBdr>
                                        </w:div>
                                        <w:div w:id="884294073">
                                          <w:marLeft w:val="0"/>
                                          <w:marRight w:val="0"/>
                                          <w:marTop w:val="0"/>
                                          <w:marBottom w:val="0"/>
                                          <w:divBdr>
                                            <w:top w:val="none" w:sz="0" w:space="0" w:color="auto"/>
                                            <w:left w:val="none" w:sz="0" w:space="0" w:color="auto"/>
                                            <w:bottom w:val="none" w:sz="0" w:space="0" w:color="auto"/>
                                            <w:right w:val="none" w:sz="0" w:space="0" w:color="auto"/>
                                          </w:divBdr>
                                        </w:div>
                                      </w:divsChild>
                                    </w:div>
                                    <w:div w:id="1204362414">
                                      <w:marLeft w:val="0"/>
                                      <w:marRight w:val="0"/>
                                      <w:marTop w:val="0"/>
                                      <w:marBottom w:val="360"/>
                                      <w:divBdr>
                                        <w:top w:val="none" w:sz="0" w:space="0" w:color="auto"/>
                                        <w:left w:val="none" w:sz="0" w:space="0" w:color="auto"/>
                                        <w:bottom w:val="none" w:sz="0" w:space="0" w:color="auto"/>
                                        <w:right w:val="none" w:sz="0" w:space="0" w:color="auto"/>
                                      </w:divBdr>
                                      <w:divsChild>
                                        <w:div w:id="1221863427">
                                          <w:marLeft w:val="0"/>
                                          <w:marRight w:val="0"/>
                                          <w:marTop w:val="0"/>
                                          <w:marBottom w:val="0"/>
                                          <w:divBdr>
                                            <w:top w:val="none" w:sz="0" w:space="0" w:color="auto"/>
                                            <w:left w:val="none" w:sz="0" w:space="0" w:color="auto"/>
                                            <w:bottom w:val="none" w:sz="0" w:space="0" w:color="auto"/>
                                            <w:right w:val="none" w:sz="0" w:space="0" w:color="auto"/>
                                          </w:divBdr>
                                        </w:div>
                                        <w:div w:id="313414467">
                                          <w:marLeft w:val="0"/>
                                          <w:marRight w:val="0"/>
                                          <w:marTop w:val="0"/>
                                          <w:marBottom w:val="0"/>
                                          <w:divBdr>
                                            <w:top w:val="none" w:sz="0" w:space="0" w:color="auto"/>
                                            <w:left w:val="none" w:sz="0" w:space="0" w:color="auto"/>
                                            <w:bottom w:val="none" w:sz="0" w:space="0" w:color="auto"/>
                                            <w:right w:val="none" w:sz="0" w:space="0" w:color="auto"/>
                                          </w:divBdr>
                                        </w:div>
                                      </w:divsChild>
                                    </w:div>
                                    <w:div w:id="1598366302">
                                      <w:marLeft w:val="0"/>
                                      <w:marRight w:val="0"/>
                                      <w:marTop w:val="0"/>
                                      <w:marBottom w:val="360"/>
                                      <w:divBdr>
                                        <w:top w:val="none" w:sz="0" w:space="0" w:color="auto"/>
                                        <w:left w:val="none" w:sz="0" w:space="0" w:color="auto"/>
                                        <w:bottom w:val="none" w:sz="0" w:space="0" w:color="auto"/>
                                        <w:right w:val="none" w:sz="0" w:space="0" w:color="auto"/>
                                      </w:divBdr>
                                      <w:divsChild>
                                        <w:div w:id="1191993325">
                                          <w:marLeft w:val="0"/>
                                          <w:marRight w:val="0"/>
                                          <w:marTop w:val="0"/>
                                          <w:marBottom w:val="0"/>
                                          <w:divBdr>
                                            <w:top w:val="none" w:sz="0" w:space="0" w:color="auto"/>
                                            <w:left w:val="none" w:sz="0" w:space="0" w:color="auto"/>
                                            <w:bottom w:val="none" w:sz="0" w:space="0" w:color="auto"/>
                                            <w:right w:val="none" w:sz="0" w:space="0" w:color="auto"/>
                                          </w:divBdr>
                                        </w:div>
                                        <w:div w:id="885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93">
      <w:bodyDiv w:val="1"/>
      <w:marLeft w:val="0"/>
      <w:marRight w:val="0"/>
      <w:marTop w:val="0"/>
      <w:marBottom w:val="0"/>
      <w:divBdr>
        <w:top w:val="none" w:sz="0" w:space="0" w:color="auto"/>
        <w:left w:val="none" w:sz="0" w:space="0" w:color="auto"/>
        <w:bottom w:val="none" w:sz="0" w:space="0" w:color="auto"/>
        <w:right w:val="none" w:sz="0" w:space="0" w:color="auto"/>
      </w:divBdr>
    </w:div>
    <w:div w:id="980112694">
      <w:bodyDiv w:val="1"/>
      <w:marLeft w:val="0"/>
      <w:marRight w:val="0"/>
      <w:marTop w:val="0"/>
      <w:marBottom w:val="0"/>
      <w:divBdr>
        <w:top w:val="none" w:sz="0" w:space="0" w:color="auto"/>
        <w:left w:val="none" w:sz="0" w:space="0" w:color="auto"/>
        <w:bottom w:val="none" w:sz="0" w:space="0" w:color="auto"/>
        <w:right w:val="none" w:sz="0" w:space="0" w:color="auto"/>
      </w:divBdr>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7588876">
      <w:bodyDiv w:val="1"/>
      <w:marLeft w:val="0"/>
      <w:marRight w:val="0"/>
      <w:marTop w:val="0"/>
      <w:marBottom w:val="0"/>
      <w:divBdr>
        <w:top w:val="none" w:sz="0" w:space="0" w:color="auto"/>
        <w:left w:val="none" w:sz="0" w:space="0" w:color="auto"/>
        <w:bottom w:val="none" w:sz="0" w:space="0" w:color="auto"/>
        <w:right w:val="none" w:sz="0" w:space="0" w:color="auto"/>
      </w:divBdr>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3608891">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38894836">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251174">
      <w:bodyDiv w:val="1"/>
      <w:marLeft w:val="0"/>
      <w:marRight w:val="0"/>
      <w:marTop w:val="0"/>
      <w:marBottom w:val="0"/>
      <w:divBdr>
        <w:top w:val="none" w:sz="0" w:space="0" w:color="auto"/>
        <w:left w:val="none" w:sz="0" w:space="0" w:color="auto"/>
        <w:bottom w:val="none" w:sz="0" w:space="0" w:color="auto"/>
        <w:right w:val="none" w:sz="0" w:space="0" w:color="auto"/>
      </w:divBdr>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5943">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66417777">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170252">
      <w:bodyDiv w:val="1"/>
      <w:marLeft w:val="0"/>
      <w:marRight w:val="0"/>
      <w:marTop w:val="0"/>
      <w:marBottom w:val="0"/>
      <w:divBdr>
        <w:top w:val="none" w:sz="0" w:space="0" w:color="auto"/>
        <w:left w:val="none" w:sz="0" w:space="0" w:color="auto"/>
        <w:bottom w:val="none" w:sz="0" w:space="0" w:color="auto"/>
        <w:right w:val="none" w:sz="0" w:space="0" w:color="auto"/>
      </w:divBdr>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4929234">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148353">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1192299">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155320">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325514">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6967709">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00050">
      <w:bodyDiv w:val="1"/>
      <w:marLeft w:val="0"/>
      <w:marRight w:val="0"/>
      <w:marTop w:val="0"/>
      <w:marBottom w:val="0"/>
      <w:divBdr>
        <w:top w:val="none" w:sz="0" w:space="0" w:color="auto"/>
        <w:left w:val="none" w:sz="0" w:space="0" w:color="auto"/>
        <w:bottom w:val="none" w:sz="0" w:space="0" w:color="auto"/>
        <w:right w:val="none" w:sz="0" w:space="0" w:color="auto"/>
      </w:divBdr>
      <w:divsChild>
        <w:div w:id="2033994943">
          <w:marLeft w:val="225"/>
          <w:marRight w:val="0"/>
          <w:marTop w:val="0"/>
          <w:marBottom w:val="0"/>
          <w:divBdr>
            <w:top w:val="none" w:sz="0" w:space="0" w:color="auto"/>
            <w:left w:val="none" w:sz="0" w:space="0" w:color="auto"/>
            <w:bottom w:val="none" w:sz="0" w:space="0" w:color="auto"/>
            <w:right w:val="none" w:sz="0" w:space="0" w:color="auto"/>
          </w:divBdr>
          <w:divsChild>
            <w:div w:id="563292680">
              <w:marLeft w:val="0"/>
              <w:marRight w:val="0"/>
              <w:marTop w:val="0"/>
              <w:marBottom w:val="0"/>
              <w:divBdr>
                <w:top w:val="none" w:sz="0" w:space="0" w:color="auto"/>
                <w:left w:val="none" w:sz="0" w:space="0" w:color="auto"/>
                <w:bottom w:val="none" w:sz="0" w:space="0" w:color="auto"/>
                <w:right w:val="none" w:sz="0" w:space="0" w:color="auto"/>
              </w:divBdr>
            </w:div>
          </w:divsChild>
        </w:div>
        <w:div w:id="525682988">
          <w:marLeft w:val="0"/>
          <w:marRight w:val="0"/>
          <w:marTop w:val="0"/>
          <w:marBottom w:val="0"/>
          <w:divBdr>
            <w:top w:val="none" w:sz="0" w:space="0" w:color="auto"/>
            <w:left w:val="none" w:sz="0" w:space="0" w:color="auto"/>
            <w:bottom w:val="none" w:sz="0" w:space="0" w:color="auto"/>
            <w:right w:val="none" w:sz="0" w:space="0" w:color="auto"/>
          </w:divBdr>
          <w:divsChild>
            <w:div w:id="1929844568">
              <w:marLeft w:val="225"/>
              <w:marRight w:val="0"/>
              <w:marTop w:val="0"/>
              <w:marBottom w:val="0"/>
              <w:divBdr>
                <w:top w:val="none" w:sz="0" w:space="0" w:color="auto"/>
                <w:left w:val="none" w:sz="0" w:space="0" w:color="auto"/>
                <w:bottom w:val="none" w:sz="0" w:space="0" w:color="auto"/>
                <w:right w:val="none" w:sz="0" w:space="0" w:color="auto"/>
              </w:divBdr>
              <w:divsChild>
                <w:div w:id="496385461">
                  <w:marLeft w:val="0"/>
                  <w:marRight w:val="0"/>
                  <w:marTop w:val="0"/>
                  <w:marBottom w:val="0"/>
                  <w:divBdr>
                    <w:top w:val="none" w:sz="0" w:space="0" w:color="auto"/>
                    <w:left w:val="none" w:sz="0" w:space="0" w:color="auto"/>
                    <w:bottom w:val="none" w:sz="0" w:space="0" w:color="auto"/>
                    <w:right w:val="none" w:sz="0" w:space="0" w:color="auto"/>
                  </w:divBdr>
                  <w:divsChild>
                    <w:div w:id="396826993">
                      <w:marLeft w:val="0"/>
                      <w:marRight w:val="0"/>
                      <w:marTop w:val="0"/>
                      <w:marBottom w:val="0"/>
                      <w:divBdr>
                        <w:top w:val="none" w:sz="0" w:space="0" w:color="auto"/>
                        <w:left w:val="none" w:sz="0" w:space="0" w:color="auto"/>
                        <w:bottom w:val="none" w:sz="0" w:space="0" w:color="auto"/>
                        <w:right w:val="none" w:sz="0" w:space="0" w:color="auto"/>
                      </w:divBdr>
                      <w:divsChild>
                        <w:div w:id="1124690532">
                          <w:marLeft w:val="0"/>
                          <w:marRight w:val="0"/>
                          <w:marTop w:val="0"/>
                          <w:marBottom w:val="0"/>
                          <w:divBdr>
                            <w:top w:val="none" w:sz="0" w:space="0" w:color="auto"/>
                            <w:left w:val="none" w:sz="0" w:space="0" w:color="auto"/>
                            <w:bottom w:val="none" w:sz="0" w:space="0" w:color="auto"/>
                            <w:right w:val="none" w:sz="0" w:space="0" w:color="auto"/>
                          </w:divBdr>
                          <w:divsChild>
                            <w:div w:id="854808746">
                              <w:marLeft w:val="0"/>
                              <w:marRight w:val="0"/>
                              <w:marTop w:val="0"/>
                              <w:marBottom w:val="360"/>
                              <w:divBdr>
                                <w:top w:val="none" w:sz="0" w:space="0" w:color="auto"/>
                                <w:left w:val="none" w:sz="0" w:space="0" w:color="auto"/>
                                <w:bottom w:val="none" w:sz="0" w:space="0" w:color="auto"/>
                                <w:right w:val="none" w:sz="0" w:space="0" w:color="auto"/>
                              </w:divBdr>
                              <w:divsChild>
                                <w:div w:id="1786538763">
                                  <w:marLeft w:val="0"/>
                                  <w:marRight w:val="0"/>
                                  <w:marTop w:val="0"/>
                                  <w:marBottom w:val="0"/>
                                  <w:divBdr>
                                    <w:top w:val="none" w:sz="0" w:space="0" w:color="auto"/>
                                    <w:left w:val="none" w:sz="0" w:space="0" w:color="auto"/>
                                    <w:bottom w:val="none" w:sz="0" w:space="0" w:color="auto"/>
                                    <w:right w:val="none" w:sz="0" w:space="0" w:color="auto"/>
                                  </w:divBdr>
                                </w:div>
                              </w:divsChild>
                            </w:div>
                            <w:div w:id="958682979">
                              <w:marLeft w:val="0"/>
                              <w:marRight w:val="0"/>
                              <w:marTop w:val="0"/>
                              <w:marBottom w:val="0"/>
                              <w:divBdr>
                                <w:top w:val="none" w:sz="0" w:space="0" w:color="auto"/>
                                <w:left w:val="none" w:sz="0" w:space="0" w:color="auto"/>
                                <w:bottom w:val="none" w:sz="0" w:space="0" w:color="auto"/>
                                <w:right w:val="none" w:sz="0" w:space="0" w:color="auto"/>
                              </w:divBdr>
                              <w:divsChild>
                                <w:div w:id="1036201408">
                                  <w:marLeft w:val="0"/>
                                  <w:marRight w:val="0"/>
                                  <w:marTop w:val="0"/>
                                  <w:marBottom w:val="0"/>
                                  <w:divBdr>
                                    <w:top w:val="none" w:sz="0" w:space="0" w:color="auto"/>
                                    <w:left w:val="none" w:sz="0" w:space="0" w:color="auto"/>
                                    <w:bottom w:val="none" w:sz="0" w:space="0" w:color="auto"/>
                                    <w:right w:val="none" w:sz="0" w:space="0" w:color="auto"/>
                                  </w:divBdr>
                                  <w:divsChild>
                                    <w:div w:id="64096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368555">
                              <w:marLeft w:val="0"/>
                              <w:marRight w:val="0"/>
                              <w:marTop w:val="0"/>
                              <w:marBottom w:val="105"/>
                              <w:divBdr>
                                <w:top w:val="none" w:sz="0" w:space="0" w:color="auto"/>
                                <w:left w:val="none" w:sz="0" w:space="0" w:color="auto"/>
                                <w:bottom w:val="none" w:sz="0" w:space="0" w:color="auto"/>
                                <w:right w:val="none" w:sz="0" w:space="0" w:color="auto"/>
                              </w:divBdr>
                              <w:divsChild>
                                <w:div w:id="452406290">
                                  <w:marLeft w:val="0"/>
                                  <w:marRight w:val="0"/>
                                  <w:marTop w:val="150"/>
                                  <w:marBottom w:val="150"/>
                                  <w:divBdr>
                                    <w:top w:val="none" w:sz="0" w:space="0" w:color="auto"/>
                                    <w:left w:val="none" w:sz="0" w:space="0" w:color="auto"/>
                                    <w:bottom w:val="none" w:sz="0" w:space="0" w:color="auto"/>
                                    <w:right w:val="none" w:sz="0" w:space="0" w:color="auto"/>
                                  </w:divBdr>
                                </w:div>
                                <w:div w:id="2125078844">
                                  <w:marLeft w:val="0"/>
                                  <w:marRight w:val="0"/>
                                  <w:marTop w:val="0"/>
                                  <w:marBottom w:val="0"/>
                                  <w:divBdr>
                                    <w:top w:val="none" w:sz="0" w:space="0" w:color="auto"/>
                                    <w:left w:val="none" w:sz="0" w:space="0" w:color="auto"/>
                                    <w:bottom w:val="none" w:sz="0" w:space="0" w:color="auto"/>
                                    <w:right w:val="none" w:sz="0" w:space="0" w:color="auto"/>
                                  </w:divBdr>
                                  <w:divsChild>
                                    <w:div w:id="833037287">
                                      <w:marLeft w:val="0"/>
                                      <w:marRight w:val="0"/>
                                      <w:marTop w:val="0"/>
                                      <w:marBottom w:val="0"/>
                                      <w:divBdr>
                                        <w:top w:val="none" w:sz="0" w:space="0" w:color="auto"/>
                                        <w:left w:val="none" w:sz="0" w:space="0" w:color="auto"/>
                                        <w:bottom w:val="none" w:sz="0" w:space="0" w:color="auto"/>
                                        <w:right w:val="none" w:sz="0" w:space="0" w:color="auto"/>
                                      </w:divBdr>
                                    </w:div>
                                    <w:div w:id="2035761303">
                                      <w:marLeft w:val="0"/>
                                      <w:marRight w:val="0"/>
                                      <w:marTop w:val="0"/>
                                      <w:marBottom w:val="0"/>
                                      <w:divBdr>
                                        <w:top w:val="none" w:sz="0" w:space="0" w:color="auto"/>
                                        <w:left w:val="none" w:sz="0" w:space="0" w:color="auto"/>
                                        <w:bottom w:val="none" w:sz="0" w:space="0" w:color="auto"/>
                                        <w:right w:val="none" w:sz="0" w:space="0" w:color="auto"/>
                                      </w:divBdr>
                                    </w:div>
                                    <w:div w:id="2125999385">
                                      <w:marLeft w:val="0"/>
                                      <w:marRight w:val="0"/>
                                      <w:marTop w:val="0"/>
                                      <w:marBottom w:val="0"/>
                                      <w:divBdr>
                                        <w:top w:val="none" w:sz="0" w:space="0" w:color="auto"/>
                                        <w:left w:val="none" w:sz="0" w:space="0" w:color="auto"/>
                                        <w:bottom w:val="none" w:sz="0" w:space="0" w:color="auto"/>
                                        <w:right w:val="none" w:sz="0" w:space="0" w:color="auto"/>
                                      </w:divBdr>
                                    </w:div>
                                    <w:div w:id="743719782">
                                      <w:marLeft w:val="0"/>
                                      <w:marRight w:val="0"/>
                                      <w:marTop w:val="0"/>
                                      <w:marBottom w:val="0"/>
                                      <w:divBdr>
                                        <w:top w:val="none" w:sz="0" w:space="0" w:color="auto"/>
                                        <w:left w:val="none" w:sz="0" w:space="0" w:color="auto"/>
                                        <w:bottom w:val="none" w:sz="0" w:space="0" w:color="auto"/>
                                        <w:right w:val="none" w:sz="0" w:space="0" w:color="auto"/>
                                      </w:divBdr>
                                    </w:div>
                                    <w:div w:id="1193958346">
                                      <w:marLeft w:val="0"/>
                                      <w:marRight w:val="0"/>
                                      <w:marTop w:val="0"/>
                                      <w:marBottom w:val="0"/>
                                      <w:divBdr>
                                        <w:top w:val="none" w:sz="0" w:space="0" w:color="auto"/>
                                        <w:left w:val="none" w:sz="0" w:space="0" w:color="auto"/>
                                        <w:bottom w:val="none" w:sz="0" w:space="0" w:color="auto"/>
                                        <w:right w:val="none" w:sz="0" w:space="0" w:color="auto"/>
                                      </w:divBdr>
                                    </w:div>
                                    <w:div w:id="2065175363">
                                      <w:marLeft w:val="0"/>
                                      <w:marRight w:val="0"/>
                                      <w:marTop w:val="0"/>
                                      <w:marBottom w:val="0"/>
                                      <w:divBdr>
                                        <w:top w:val="none" w:sz="0" w:space="0" w:color="auto"/>
                                        <w:left w:val="none" w:sz="0" w:space="0" w:color="auto"/>
                                        <w:bottom w:val="none" w:sz="0" w:space="0" w:color="auto"/>
                                        <w:right w:val="none" w:sz="0" w:space="0" w:color="auto"/>
                                      </w:divBdr>
                                    </w:div>
                                    <w:div w:id="101804304">
                                      <w:marLeft w:val="0"/>
                                      <w:marRight w:val="0"/>
                                      <w:marTop w:val="0"/>
                                      <w:marBottom w:val="0"/>
                                      <w:divBdr>
                                        <w:top w:val="none" w:sz="0" w:space="0" w:color="auto"/>
                                        <w:left w:val="none" w:sz="0" w:space="0" w:color="auto"/>
                                        <w:bottom w:val="none" w:sz="0" w:space="0" w:color="auto"/>
                                        <w:right w:val="none" w:sz="0" w:space="0" w:color="auto"/>
                                      </w:divBdr>
                                    </w:div>
                                    <w:div w:id="704016039">
                                      <w:marLeft w:val="0"/>
                                      <w:marRight w:val="0"/>
                                      <w:marTop w:val="0"/>
                                      <w:marBottom w:val="0"/>
                                      <w:divBdr>
                                        <w:top w:val="none" w:sz="0" w:space="0" w:color="auto"/>
                                        <w:left w:val="none" w:sz="0" w:space="0" w:color="auto"/>
                                        <w:bottom w:val="none" w:sz="0" w:space="0" w:color="auto"/>
                                        <w:right w:val="none" w:sz="0" w:space="0" w:color="auto"/>
                                      </w:divBdr>
                                    </w:div>
                                    <w:div w:id="4097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146122">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1869031">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69459698">
      <w:bodyDiv w:val="1"/>
      <w:marLeft w:val="0"/>
      <w:marRight w:val="0"/>
      <w:marTop w:val="0"/>
      <w:marBottom w:val="0"/>
      <w:divBdr>
        <w:top w:val="none" w:sz="0" w:space="0" w:color="auto"/>
        <w:left w:val="none" w:sz="0" w:space="0" w:color="auto"/>
        <w:bottom w:val="none" w:sz="0" w:space="0" w:color="auto"/>
        <w:right w:val="none" w:sz="0" w:space="0" w:color="auto"/>
      </w:divBdr>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0408378">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048099">
      <w:bodyDiv w:val="1"/>
      <w:marLeft w:val="0"/>
      <w:marRight w:val="0"/>
      <w:marTop w:val="0"/>
      <w:marBottom w:val="0"/>
      <w:divBdr>
        <w:top w:val="none" w:sz="0" w:space="0" w:color="auto"/>
        <w:left w:val="none" w:sz="0" w:space="0" w:color="auto"/>
        <w:bottom w:val="none" w:sz="0" w:space="0" w:color="auto"/>
        <w:right w:val="none" w:sz="0" w:space="0" w:color="auto"/>
      </w:divBdr>
      <w:divsChild>
        <w:div w:id="1280071005">
          <w:marLeft w:val="225"/>
          <w:marRight w:val="0"/>
          <w:marTop w:val="0"/>
          <w:marBottom w:val="0"/>
          <w:divBdr>
            <w:top w:val="none" w:sz="0" w:space="0" w:color="auto"/>
            <w:left w:val="none" w:sz="0" w:space="0" w:color="auto"/>
            <w:bottom w:val="none" w:sz="0" w:space="0" w:color="auto"/>
            <w:right w:val="none" w:sz="0" w:space="0" w:color="auto"/>
          </w:divBdr>
          <w:divsChild>
            <w:div w:id="941038138">
              <w:marLeft w:val="0"/>
              <w:marRight w:val="0"/>
              <w:marTop w:val="0"/>
              <w:marBottom w:val="0"/>
              <w:divBdr>
                <w:top w:val="none" w:sz="0" w:space="0" w:color="auto"/>
                <w:left w:val="none" w:sz="0" w:space="0" w:color="auto"/>
                <w:bottom w:val="none" w:sz="0" w:space="0" w:color="auto"/>
                <w:right w:val="none" w:sz="0" w:space="0" w:color="auto"/>
              </w:divBdr>
            </w:div>
            <w:div w:id="907615282">
              <w:marLeft w:val="0"/>
              <w:marRight w:val="0"/>
              <w:marTop w:val="0"/>
              <w:marBottom w:val="0"/>
              <w:divBdr>
                <w:top w:val="none" w:sz="0" w:space="0" w:color="auto"/>
                <w:left w:val="none" w:sz="0" w:space="0" w:color="auto"/>
                <w:bottom w:val="none" w:sz="0" w:space="0" w:color="auto"/>
                <w:right w:val="none" w:sz="0" w:space="0" w:color="auto"/>
              </w:divBdr>
            </w:div>
          </w:divsChild>
        </w:div>
        <w:div w:id="1467968195">
          <w:marLeft w:val="0"/>
          <w:marRight w:val="0"/>
          <w:marTop w:val="0"/>
          <w:marBottom w:val="0"/>
          <w:divBdr>
            <w:top w:val="none" w:sz="0" w:space="0" w:color="auto"/>
            <w:left w:val="none" w:sz="0" w:space="0" w:color="auto"/>
            <w:bottom w:val="none" w:sz="0" w:space="0" w:color="auto"/>
            <w:right w:val="none" w:sz="0" w:space="0" w:color="auto"/>
          </w:divBdr>
          <w:divsChild>
            <w:div w:id="1605845299">
              <w:marLeft w:val="225"/>
              <w:marRight w:val="0"/>
              <w:marTop w:val="0"/>
              <w:marBottom w:val="0"/>
              <w:divBdr>
                <w:top w:val="none" w:sz="0" w:space="0" w:color="auto"/>
                <w:left w:val="none" w:sz="0" w:space="0" w:color="auto"/>
                <w:bottom w:val="none" w:sz="0" w:space="0" w:color="auto"/>
                <w:right w:val="none" w:sz="0" w:space="0" w:color="auto"/>
              </w:divBdr>
              <w:divsChild>
                <w:div w:id="1935554229">
                  <w:marLeft w:val="0"/>
                  <w:marRight w:val="0"/>
                  <w:marTop w:val="0"/>
                  <w:marBottom w:val="0"/>
                  <w:divBdr>
                    <w:top w:val="none" w:sz="0" w:space="0" w:color="auto"/>
                    <w:left w:val="none" w:sz="0" w:space="0" w:color="auto"/>
                    <w:bottom w:val="none" w:sz="0" w:space="0" w:color="auto"/>
                    <w:right w:val="none" w:sz="0" w:space="0" w:color="auto"/>
                  </w:divBdr>
                  <w:divsChild>
                    <w:div w:id="483931606">
                      <w:marLeft w:val="0"/>
                      <w:marRight w:val="0"/>
                      <w:marTop w:val="0"/>
                      <w:marBottom w:val="0"/>
                      <w:divBdr>
                        <w:top w:val="none" w:sz="0" w:space="0" w:color="auto"/>
                        <w:left w:val="none" w:sz="0" w:space="0" w:color="auto"/>
                        <w:bottom w:val="none" w:sz="0" w:space="0" w:color="auto"/>
                        <w:right w:val="none" w:sz="0" w:space="0" w:color="auto"/>
                      </w:divBdr>
                      <w:divsChild>
                        <w:div w:id="1706171928">
                          <w:marLeft w:val="0"/>
                          <w:marRight w:val="0"/>
                          <w:marTop w:val="0"/>
                          <w:marBottom w:val="0"/>
                          <w:divBdr>
                            <w:top w:val="none" w:sz="0" w:space="0" w:color="auto"/>
                            <w:left w:val="none" w:sz="0" w:space="0" w:color="auto"/>
                            <w:bottom w:val="none" w:sz="0" w:space="0" w:color="auto"/>
                            <w:right w:val="none" w:sz="0" w:space="0" w:color="auto"/>
                          </w:divBdr>
                          <w:divsChild>
                            <w:div w:id="1187409590">
                              <w:marLeft w:val="0"/>
                              <w:marRight w:val="0"/>
                              <w:marTop w:val="0"/>
                              <w:marBottom w:val="0"/>
                              <w:divBdr>
                                <w:top w:val="none" w:sz="0" w:space="0" w:color="auto"/>
                                <w:left w:val="none" w:sz="0" w:space="0" w:color="auto"/>
                                <w:bottom w:val="none" w:sz="0" w:space="0" w:color="auto"/>
                                <w:right w:val="none" w:sz="0" w:space="0" w:color="auto"/>
                              </w:divBdr>
                              <w:divsChild>
                                <w:div w:id="249394346">
                                  <w:marLeft w:val="0"/>
                                  <w:marRight w:val="0"/>
                                  <w:marTop w:val="0"/>
                                  <w:marBottom w:val="360"/>
                                  <w:divBdr>
                                    <w:top w:val="none" w:sz="0" w:space="0" w:color="auto"/>
                                    <w:left w:val="none" w:sz="0" w:space="0" w:color="auto"/>
                                    <w:bottom w:val="none" w:sz="0" w:space="0" w:color="auto"/>
                                    <w:right w:val="none" w:sz="0" w:space="0" w:color="auto"/>
                                  </w:divBdr>
                                  <w:divsChild>
                                    <w:div w:id="2125885265">
                                      <w:marLeft w:val="0"/>
                                      <w:marRight w:val="0"/>
                                      <w:marTop w:val="0"/>
                                      <w:marBottom w:val="0"/>
                                      <w:divBdr>
                                        <w:top w:val="none" w:sz="0" w:space="0" w:color="auto"/>
                                        <w:left w:val="none" w:sz="0" w:space="0" w:color="auto"/>
                                        <w:bottom w:val="none" w:sz="0" w:space="0" w:color="auto"/>
                                        <w:right w:val="none" w:sz="0" w:space="0" w:color="auto"/>
                                      </w:divBdr>
                                    </w:div>
                                    <w:div w:id="844980224">
                                      <w:marLeft w:val="0"/>
                                      <w:marRight w:val="0"/>
                                      <w:marTop w:val="0"/>
                                      <w:marBottom w:val="0"/>
                                      <w:divBdr>
                                        <w:top w:val="none" w:sz="0" w:space="0" w:color="auto"/>
                                        <w:left w:val="none" w:sz="0" w:space="0" w:color="auto"/>
                                        <w:bottom w:val="none" w:sz="0" w:space="0" w:color="auto"/>
                                        <w:right w:val="none" w:sz="0" w:space="0" w:color="auto"/>
                                      </w:divBdr>
                                    </w:div>
                                  </w:divsChild>
                                </w:div>
                                <w:div w:id="1667004993">
                                  <w:marLeft w:val="0"/>
                                  <w:marRight w:val="0"/>
                                  <w:marTop w:val="0"/>
                                  <w:marBottom w:val="0"/>
                                  <w:divBdr>
                                    <w:top w:val="none" w:sz="0" w:space="0" w:color="auto"/>
                                    <w:left w:val="none" w:sz="0" w:space="0" w:color="auto"/>
                                    <w:bottom w:val="none" w:sz="0" w:space="0" w:color="auto"/>
                                    <w:right w:val="none" w:sz="0" w:space="0" w:color="auto"/>
                                  </w:divBdr>
                                  <w:divsChild>
                                    <w:div w:id="29847160">
                                      <w:marLeft w:val="0"/>
                                      <w:marRight w:val="180"/>
                                      <w:marTop w:val="0"/>
                                      <w:marBottom w:val="150"/>
                                      <w:divBdr>
                                        <w:top w:val="single" w:sz="6" w:space="0" w:color="FAF6F1"/>
                                        <w:left w:val="single" w:sz="6" w:space="0" w:color="FAF6F1"/>
                                        <w:bottom w:val="single" w:sz="6" w:space="0" w:color="FAF6F1"/>
                                        <w:right w:val="single" w:sz="6" w:space="0" w:color="FAF6F1"/>
                                      </w:divBdr>
                                      <w:divsChild>
                                        <w:div w:id="875505476">
                                          <w:marLeft w:val="30"/>
                                          <w:marRight w:val="30"/>
                                          <w:marTop w:val="30"/>
                                          <w:marBottom w:val="30"/>
                                          <w:divBdr>
                                            <w:top w:val="none" w:sz="0" w:space="0" w:color="auto"/>
                                            <w:left w:val="none" w:sz="0" w:space="0" w:color="auto"/>
                                            <w:bottom w:val="none" w:sz="0" w:space="0" w:color="auto"/>
                                            <w:right w:val="none" w:sz="0" w:space="0" w:color="auto"/>
                                          </w:divBdr>
                                          <w:divsChild>
                                            <w:div w:id="92436646">
                                              <w:marLeft w:val="0"/>
                                              <w:marRight w:val="0"/>
                                              <w:marTop w:val="60"/>
                                              <w:marBottom w:val="0"/>
                                              <w:divBdr>
                                                <w:top w:val="none" w:sz="0" w:space="0" w:color="auto"/>
                                                <w:left w:val="none" w:sz="0" w:space="0" w:color="auto"/>
                                                <w:bottom w:val="none" w:sz="0" w:space="0" w:color="auto"/>
                                                <w:right w:val="none" w:sz="0" w:space="0" w:color="auto"/>
                                              </w:divBdr>
                                              <w:divsChild>
                                                <w:div w:id="1244027914">
                                                  <w:marLeft w:val="0"/>
                                                  <w:marRight w:val="0"/>
                                                  <w:marTop w:val="0"/>
                                                  <w:marBottom w:val="0"/>
                                                  <w:divBdr>
                                                    <w:top w:val="none" w:sz="0" w:space="0" w:color="auto"/>
                                                    <w:left w:val="none" w:sz="0" w:space="0" w:color="auto"/>
                                                    <w:bottom w:val="none" w:sz="0" w:space="0" w:color="auto"/>
                                                    <w:right w:val="none" w:sz="0" w:space="0" w:color="auto"/>
                                                  </w:divBdr>
                                                  <w:divsChild>
                                                    <w:div w:id="1474442469">
                                                      <w:marLeft w:val="0"/>
                                                      <w:marRight w:val="0"/>
                                                      <w:marTop w:val="0"/>
                                                      <w:marBottom w:val="0"/>
                                                      <w:divBdr>
                                                        <w:top w:val="none" w:sz="0" w:space="0" w:color="auto"/>
                                                        <w:left w:val="none" w:sz="0" w:space="0" w:color="auto"/>
                                                        <w:bottom w:val="none" w:sz="0" w:space="0" w:color="auto"/>
                                                        <w:right w:val="none" w:sz="0" w:space="0" w:color="auto"/>
                                                      </w:divBdr>
                                                    </w:div>
                                                    <w:div w:id="1584298397">
                                                      <w:marLeft w:val="0"/>
                                                      <w:marRight w:val="0"/>
                                                      <w:marTop w:val="0"/>
                                                      <w:marBottom w:val="150"/>
                                                      <w:divBdr>
                                                        <w:top w:val="none" w:sz="0" w:space="0" w:color="auto"/>
                                                        <w:left w:val="none" w:sz="0" w:space="0" w:color="auto"/>
                                                        <w:bottom w:val="none" w:sz="0" w:space="0" w:color="auto"/>
                                                        <w:right w:val="none" w:sz="0" w:space="0" w:color="auto"/>
                                                      </w:divBdr>
                                                    </w:div>
                                                    <w:div w:id="856121112">
                                                      <w:marLeft w:val="0"/>
                                                      <w:marRight w:val="0"/>
                                                      <w:marTop w:val="0"/>
                                                      <w:marBottom w:val="0"/>
                                                      <w:divBdr>
                                                        <w:top w:val="none" w:sz="0" w:space="0" w:color="auto"/>
                                                        <w:left w:val="none" w:sz="0" w:space="0" w:color="auto"/>
                                                        <w:bottom w:val="none" w:sz="0" w:space="0" w:color="auto"/>
                                                        <w:right w:val="none" w:sz="0" w:space="0" w:color="auto"/>
                                                      </w:divBdr>
                                                    </w:div>
                                                    <w:div w:id="16519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0107602">
                                      <w:marLeft w:val="0"/>
                                      <w:marRight w:val="0"/>
                                      <w:marTop w:val="0"/>
                                      <w:marBottom w:val="360"/>
                                      <w:divBdr>
                                        <w:top w:val="none" w:sz="0" w:space="0" w:color="auto"/>
                                        <w:left w:val="none" w:sz="0" w:space="0" w:color="auto"/>
                                        <w:bottom w:val="none" w:sz="0" w:space="0" w:color="auto"/>
                                        <w:right w:val="none" w:sz="0" w:space="0" w:color="auto"/>
                                      </w:divBdr>
                                      <w:divsChild>
                                        <w:div w:id="600650605">
                                          <w:marLeft w:val="0"/>
                                          <w:marRight w:val="0"/>
                                          <w:marTop w:val="0"/>
                                          <w:marBottom w:val="0"/>
                                          <w:divBdr>
                                            <w:top w:val="none" w:sz="0" w:space="0" w:color="auto"/>
                                            <w:left w:val="none" w:sz="0" w:space="0" w:color="auto"/>
                                            <w:bottom w:val="none" w:sz="0" w:space="0" w:color="auto"/>
                                            <w:right w:val="none" w:sz="0" w:space="0" w:color="auto"/>
                                          </w:divBdr>
                                        </w:div>
                                        <w:div w:id="44918553">
                                          <w:marLeft w:val="0"/>
                                          <w:marRight w:val="0"/>
                                          <w:marTop w:val="0"/>
                                          <w:marBottom w:val="0"/>
                                          <w:divBdr>
                                            <w:top w:val="none" w:sz="0" w:space="0" w:color="auto"/>
                                            <w:left w:val="none" w:sz="0" w:space="0" w:color="auto"/>
                                            <w:bottom w:val="none" w:sz="0" w:space="0" w:color="auto"/>
                                            <w:right w:val="none" w:sz="0" w:space="0" w:color="auto"/>
                                          </w:divBdr>
                                        </w:div>
                                      </w:divsChild>
                                    </w:div>
                                    <w:div w:id="96948578">
                                      <w:marLeft w:val="225"/>
                                      <w:marRight w:val="0"/>
                                      <w:marTop w:val="0"/>
                                      <w:marBottom w:val="360"/>
                                      <w:divBdr>
                                        <w:top w:val="none" w:sz="0" w:space="0" w:color="auto"/>
                                        <w:left w:val="none" w:sz="0" w:space="0" w:color="auto"/>
                                        <w:bottom w:val="none" w:sz="0" w:space="0" w:color="auto"/>
                                        <w:right w:val="none" w:sz="0" w:space="0" w:color="auto"/>
                                      </w:divBdr>
                                      <w:divsChild>
                                        <w:div w:id="1328165817">
                                          <w:marLeft w:val="0"/>
                                          <w:marRight w:val="0"/>
                                          <w:marTop w:val="0"/>
                                          <w:marBottom w:val="0"/>
                                          <w:divBdr>
                                            <w:top w:val="none" w:sz="0" w:space="0" w:color="auto"/>
                                            <w:left w:val="none" w:sz="0" w:space="0" w:color="auto"/>
                                            <w:bottom w:val="none" w:sz="0" w:space="0" w:color="auto"/>
                                            <w:right w:val="none" w:sz="0" w:space="0" w:color="auto"/>
                                          </w:divBdr>
                                        </w:div>
                                        <w:div w:id="1716737287">
                                          <w:marLeft w:val="0"/>
                                          <w:marRight w:val="0"/>
                                          <w:marTop w:val="0"/>
                                          <w:marBottom w:val="0"/>
                                          <w:divBdr>
                                            <w:top w:val="none" w:sz="0" w:space="0" w:color="auto"/>
                                            <w:left w:val="none" w:sz="0" w:space="0" w:color="auto"/>
                                            <w:bottom w:val="none" w:sz="0" w:space="0" w:color="auto"/>
                                            <w:right w:val="none" w:sz="0" w:space="0" w:color="auto"/>
                                          </w:divBdr>
                                        </w:div>
                                      </w:divsChild>
                                    </w:div>
                                    <w:div w:id="967471685">
                                      <w:marLeft w:val="0"/>
                                      <w:marRight w:val="0"/>
                                      <w:marTop w:val="0"/>
                                      <w:marBottom w:val="360"/>
                                      <w:divBdr>
                                        <w:top w:val="none" w:sz="0" w:space="0" w:color="auto"/>
                                        <w:left w:val="none" w:sz="0" w:space="0" w:color="auto"/>
                                        <w:bottom w:val="none" w:sz="0" w:space="0" w:color="auto"/>
                                        <w:right w:val="none" w:sz="0" w:space="0" w:color="auto"/>
                                      </w:divBdr>
                                      <w:divsChild>
                                        <w:div w:id="739907971">
                                          <w:marLeft w:val="0"/>
                                          <w:marRight w:val="0"/>
                                          <w:marTop w:val="0"/>
                                          <w:marBottom w:val="0"/>
                                          <w:divBdr>
                                            <w:top w:val="none" w:sz="0" w:space="0" w:color="auto"/>
                                            <w:left w:val="none" w:sz="0" w:space="0" w:color="auto"/>
                                            <w:bottom w:val="none" w:sz="0" w:space="0" w:color="auto"/>
                                            <w:right w:val="none" w:sz="0" w:space="0" w:color="auto"/>
                                          </w:divBdr>
                                        </w:div>
                                        <w:div w:id="935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333285">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6613795">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901">
      <w:bodyDiv w:val="1"/>
      <w:marLeft w:val="0"/>
      <w:marRight w:val="0"/>
      <w:marTop w:val="0"/>
      <w:marBottom w:val="0"/>
      <w:divBdr>
        <w:top w:val="none" w:sz="0" w:space="0" w:color="auto"/>
        <w:left w:val="none" w:sz="0" w:space="0" w:color="auto"/>
        <w:bottom w:val="none" w:sz="0" w:space="0" w:color="auto"/>
        <w:right w:val="none" w:sz="0" w:space="0" w:color="auto"/>
      </w:divBdr>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7406615">
      <w:bodyDiv w:val="1"/>
      <w:marLeft w:val="0"/>
      <w:marRight w:val="0"/>
      <w:marTop w:val="0"/>
      <w:marBottom w:val="0"/>
      <w:divBdr>
        <w:top w:val="none" w:sz="0" w:space="0" w:color="auto"/>
        <w:left w:val="none" w:sz="0" w:space="0" w:color="auto"/>
        <w:bottom w:val="none" w:sz="0" w:space="0" w:color="auto"/>
        <w:right w:val="none" w:sz="0" w:space="0" w:color="auto"/>
      </w:divBdr>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69276152">
      <w:bodyDiv w:val="1"/>
      <w:marLeft w:val="0"/>
      <w:marRight w:val="0"/>
      <w:marTop w:val="0"/>
      <w:marBottom w:val="0"/>
      <w:divBdr>
        <w:top w:val="none" w:sz="0" w:space="0" w:color="auto"/>
        <w:left w:val="none" w:sz="0" w:space="0" w:color="auto"/>
        <w:bottom w:val="none" w:sz="0" w:space="0" w:color="auto"/>
        <w:right w:val="none" w:sz="0" w:space="0" w:color="auto"/>
      </w:divBdr>
      <w:divsChild>
        <w:div w:id="655115246">
          <w:marLeft w:val="225"/>
          <w:marRight w:val="0"/>
          <w:marTop w:val="0"/>
          <w:marBottom w:val="0"/>
          <w:divBdr>
            <w:top w:val="none" w:sz="0" w:space="0" w:color="auto"/>
            <w:left w:val="none" w:sz="0" w:space="0" w:color="auto"/>
            <w:bottom w:val="none" w:sz="0" w:space="0" w:color="auto"/>
            <w:right w:val="none" w:sz="0" w:space="0" w:color="auto"/>
          </w:divBdr>
          <w:divsChild>
            <w:div w:id="191773277">
              <w:marLeft w:val="0"/>
              <w:marRight w:val="0"/>
              <w:marTop w:val="0"/>
              <w:marBottom w:val="0"/>
              <w:divBdr>
                <w:top w:val="none" w:sz="0" w:space="0" w:color="auto"/>
                <w:left w:val="none" w:sz="0" w:space="0" w:color="auto"/>
                <w:bottom w:val="none" w:sz="0" w:space="0" w:color="auto"/>
                <w:right w:val="none" w:sz="0" w:space="0" w:color="auto"/>
              </w:divBdr>
            </w:div>
          </w:divsChild>
        </w:div>
        <w:div w:id="1773085761">
          <w:marLeft w:val="0"/>
          <w:marRight w:val="0"/>
          <w:marTop w:val="0"/>
          <w:marBottom w:val="0"/>
          <w:divBdr>
            <w:top w:val="none" w:sz="0" w:space="0" w:color="auto"/>
            <w:left w:val="none" w:sz="0" w:space="0" w:color="auto"/>
            <w:bottom w:val="none" w:sz="0" w:space="0" w:color="auto"/>
            <w:right w:val="none" w:sz="0" w:space="0" w:color="auto"/>
          </w:divBdr>
          <w:divsChild>
            <w:div w:id="321543254">
              <w:marLeft w:val="225"/>
              <w:marRight w:val="0"/>
              <w:marTop w:val="0"/>
              <w:marBottom w:val="0"/>
              <w:divBdr>
                <w:top w:val="none" w:sz="0" w:space="0" w:color="auto"/>
                <w:left w:val="none" w:sz="0" w:space="0" w:color="auto"/>
                <w:bottom w:val="none" w:sz="0" w:space="0" w:color="auto"/>
                <w:right w:val="none" w:sz="0" w:space="0" w:color="auto"/>
              </w:divBdr>
              <w:divsChild>
                <w:div w:id="697894309">
                  <w:marLeft w:val="0"/>
                  <w:marRight w:val="0"/>
                  <w:marTop w:val="0"/>
                  <w:marBottom w:val="0"/>
                  <w:divBdr>
                    <w:top w:val="none" w:sz="0" w:space="0" w:color="auto"/>
                    <w:left w:val="none" w:sz="0" w:space="0" w:color="auto"/>
                    <w:bottom w:val="none" w:sz="0" w:space="0" w:color="auto"/>
                    <w:right w:val="none" w:sz="0" w:space="0" w:color="auto"/>
                  </w:divBdr>
                  <w:divsChild>
                    <w:div w:id="1828983610">
                      <w:marLeft w:val="0"/>
                      <w:marRight w:val="0"/>
                      <w:marTop w:val="0"/>
                      <w:marBottom w:val="0"/>
                      <w:divBdr>
                        <w:top w:val="none" w:sz="0" w:space="0" w:color="auto"/>
                        <w:left w:val="none" w:sz="0" w:space="0" w:color="auto"/>
                        <w:bottom w:val="none" w:sz="0" w:space="0" w:color="auto"/>
                        <w:right w:val="none" w:sz="0" w:space="0" w:color="auto"/>
                      </w:divBdr>
                      <w:divsChild>
                        <w:div w:id="1307587100">
                          <w:marLeft w:val="0"/>
                          <w:marRight w:val="0"/>
                          <w:marTop w:val="0"/>
                          <w:marBottom w:val="0"/>
                          <w:divBdr>
                            <w:top w:val="none" w:sz="0" w:space="0" w:color="auto"/>
                            <w:left w:val="none" w:sz="0" w:space="0" w:color="auto"/>
                            <w:bottom w:val="none" w:sz="0" w:space="0" w:color="auto"/>
                            <w:right w:val="none" w:sz="0" w:space="0" w:color="auto"/>
                          </w:divBdr>
                          <w:divsChild>
                            <w:div w:id="805321898">
                              <w:marLeft w:val="0"/>
                              <w:marRight w:val="0"/>
                              <w:marTop w:val="0"/>
                              <w:marBottom w:val="360"/>
                              <w:divBdr>
                                <w:top w:val="none" w:sz="0" w:space="0" w:color="auto"/>
                                <w:left w:val="none" w:sz="0" w:space="0" w:color="auto"/>
                                <w:bottom w:val="none" w:sz="0" w:space="0" w:color="auto"/>
                                <w:right w:val="none" w:sz="0" w:space="0" w:color="auto"/>
                              </w:divBdr>
                            </w:div>
                            <w:div w:id="1732461507">
                              <w:marLeft w:val="0"/>
                              <w:marRight w:val="0"/>
                              <w:marTop w:val="0"/>
                              <w:marBottom w:val="0"/>
                              <w:divBdr>
                                <w:top w:val="none" w:sz="0" w:space="0" w:color="auto"/>
                                <w:left w:val="none" w:sz="0" w:space="0" w:color="auto"/>
                                <w:bottom w:val="none" w:sz="0" w:space="0" w:color="auto"/>
                                <w:right w:val="none" w:sz="0" w:space="0" w:color="auto"/>
                              </w:divBdr>
                              <w:divsChild>
                                <w:div w:id="1492865506">
                                  <w:marLeft w:val="0"/>
                                  <w:marRight w:val="0"/>
                                  <w:marTop w:val="0"/>
                                  <w:marBottom w:val="0"/>
                                  <w:divBdr>
                                    <w:top w:val="none" w:sz="0" w:space="0" w:color="auto"/>
                                    <w:left w:val="none" w:sz="0" w:space="0" w:color="auto"/>
                                    <w:bottom w:val="none" w:sz="0" w:space="0" w:color="auto"/>
                                    <w:right w:val="none" w:sz="0" w:space="0" w:color="auto"/>
                                  </w:divBdr>
                                  <w:divsChild>
                                    <w:div w:id="163382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8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2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8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1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302688">
                              <w:marLeft w:val="0"/>
                              <w:marRight w:val="0"/>
                              <w:marTop w:val="0"/>
                              <w:marBottom w:val="105"/>
                              <w:divBdr>
                                <w:top w:val="none" w:sz="0" w:space="0" w:color="auto"/>
                                <w:left w:val="none" w:sz="0" w:space="0" w:color="auto"/>
                                <w:bottom w:val="none" w:sz="0" w:space="0" w:color="auto"/>
                                <w:right w:val="none" w:sz="0" w:space="0" w:color="auto"/>
                              </w:divBdr>
                              <w:divsChild>
                                <w:div w:id="876548506">
                                  <w:marLeft w:val="0"/>
                                  <w:marRight w:val="0"/>
                                  <w:marTop w:val="150"/>
                                  <w:marBottom w:val="150"/>
                                  <w:divBdr>
                                    <w:top w:val="none" w:sz="0" w:space="0" w:color="auto"/>
                                    <w:left w:val="none" w:sz="0" w:space="0" w:color="auto"/>
                                    <w:bottom w:val="none" w:sz="0" w:space="0" w:color="auto"/>
                                    <w:right w:val="none" w:sz="0" w:space="0" w:color="auto"/>
                                  </w:divBdr>
                                </w:div>
                                <w:div w:id="1864591813">
                                  <w:marLeft w:val="0"/>
                                  <w:marRight w:val="0"/>
                                  <w:marTop w:val="0"/>
                                  <w:marBottom w:val="0"/>
                                  <w:divBdr>
                                    <w:top w:val="none" w:sz="0" w:space="0" w:color="auto"/>
                                    <w:left w:val="none" w:sz="0" w:space="0" w:color="auto"/>
                                    <w:bottom w:val="none" w:sz="0" w:space="0" w:color="auto"/>
                                    <w:right w:val="none" w:sz="0" w:space="0" w:color="auto"/>
                                  </w:divBdr>
                                  <w:divsChild>
                                    <w:div w:id="1037899206">
                                      <w:marLeft w:val="0"/>
                                      <w:marRight w:val="0"/>
                                      <w:marTop w:val="0"/>
                                      <w:marBottom w:val="0"/>
                                      <w:divBdr>
                                        <w:top w:val="none" w:sz="0" w:space="0" w:color="auto"/>
                                        <w:left w:val="none" w:sz="0" w:space="0" w:color="auto"/>
                                        <w:bottom w:val="none" w:sz="0" w:space="0" w:color="auto"/>
                                        <w:right w:val="none" w:sz="0" w:space="0" w:color="auto"/>
                                      </w:divBdr>
                                    </w:div>
                                    <w:div w:id="1262833106">
                                      <w:marLeft w:val="0"/>
                                      <w:marRight w:val="0"/>
                                      <w:marTop w:val="0"/>
                                      <w:marBottom w:val="0"/>
                                      <w:divBdr>
                                        <w:top w:val="none" w:sz="0" w:space="0" w:color="auto"/>
                                        <w:left w:val="none" w:sz="0" w:space="0" w:color="auto"/>
                                        <w:bottom w:val="none" w:sz="0" w:space="0" w:color="auto"/>
                                        <w:right w:val="none" w:sz="0" w:space="0" w:color="auto"/>
                                      </w:divBdr>
                                    </w:div>
                                    <w:div w:id="53898386">
                                      <w:marLeft w:val="0"/>
                                      <w:marRight w:val="0"/>
                                      <w:marTop w:val="0"/>
                                      <w:marBottom w:val="0"/>
                                      <w:divBdr>
                                        <w:top w:val="none" w:sz="0" w:space="0" w:color="auto"/>
                                        <w:left w:val="none" w:sz="0" w:space="0" w:color="auto"/>
                                        <w:bottom w:val="none" w:sz="0" w:space="0" w:color="auto"/>
                                        <w:right w:val="none" w:sz="0" w:space="0" w:color="auto"/>
                                      </w:divBdr>
                                    </w:div>
                                    <w:div w:id="1467747232">
                                      <w:marLeft w:val="0"/>
                                      <w:marRight w:val="0"/>
                                      <w:marTop w:val="0"/>
                                      <w:marBottom w:val="0"/>
                                      <w:divBdr>
                                        <w:top w:val="none" w:sz="0" w:space="0" w:color="auto"/>
                                        <w:left w:val="none" w:sz="0" w:space="0" w:color="auto"/>
                                        <w:bottom w:val="none" w:sz="0" w:space="0" w:color="auto"/>
                                        <w:right w:val="none" w:sz="0" w:space="0" w:color="auto"/>
                                      </w:divBdr>
                                    </w:div>
                                    <w:div w:id="242301234">
                                      <w:marLeft w:val="0"/>
                                      <w:marRight w:val="0"/>
                                      <w:marTop w:val="0"/>
                                      <w:marBottom w:val="0"/>
                                      <w:divBdr>
                                        <w:top w:val="none" w:sz="0" w:space="0" w:color="auto"/>
                                        <w:left w:val="none" w:sz="0" w:space="0" w:color="auto"/>
                                        <w:bottom w:val="none" w:sz="0" w:space="0" w:color="auto"/>
                                        <w:right w:val="none" w:sz="0" w:space="0" w:color="auto"/>
                                      </w:divBdr>
                                    </w:div>
                                    <w:div w:id="1550265688">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505290061">
                                      <w:marLeft w:val="0"/>
                                      <w:marRight w:val="0"/>
                                      <w:marTop w:val="0"/>
                                      <w:marBottom w:val="0"/>
                                      <w:divBdr>
                                        <w:top w:val="none" w:sz="0" w:space="0" w:color="auto"/>
                                        <w:left w:val="none" w:sz="0" w:space="0" w:color="auto"/>
                                        <w:bottom w:val="none" w:sz="0" w:space="0" w:color="auto"/>
                                        <w:right w:val="none" w:sz="0" w:space="0" w:color="auto"/>
                                      </w:divBdr>
                                    </w:div>
                                    <w:div w:id="766003062">
                                      <w:marLeft w:val="0"/>
                                      <w:marRight w:val="0"/>
                                      <w:marTop w:val="0"/>
                                      <w:marBottom w:val="0"/>
                                      <w:divBdr>
                                        <w:top w:val="none" w:sz="0" w:space="0" w:color="auto"/>
                                        <w:left w:val="none" w:sz="0" w:space="0" w:color="auto"/>
                                        <w:bottom w:val="none" w:sz="0" w:space="0" w:color="auto"/>
                                        <w:right w:val="none" w:sz="0" w:space="0" w:color="auto"/>
                                      </w:divBdr>
                                    </w:div>
                                    <w:div w:id="514880744">
                                      <w:marLeft w:val="0"/>
                                      <w:marRight w:val="0"/>
                                      <w:marTop w:val="0"/>
                                      <w:marBottom w:val="0"/>
                                      <w:divBdr>
                                        <w:top w:val="none" w:sz="0" w:space="0" w:color="auto"/>
                                        <w:left w:val="none" w:sz="0" w:space="0" w:color="auto"/>
                                        <w:bottom w:val="none" w:sz="0" w:space="0" w:color="auto"/>
                                        <w:right w:val="none" w:sz="0" w:space="0" w:color="auto"/>
                                      </w:divBdr>
                                    </w:div>
                                    <w:div w:id="620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46612">
      <w:bodyDiv w:val="1"/>
      <w:marLeft w:val="0"/>
      <w:marRight w:val="0"/>
      <w:marTop w:val="0"/>
      <w:marBottom w:val="0"/>
      <w:divBdr>
        <w:top w:val="none" w:sz="0" w:space="0" w:color="auto"/>
        <w:left w:val="none" w:sz="0" w:space="0" w:color="auto"/>
        <w:bottom w:val="none" w:sz="0" w:space="0" w:color="auto"/>
        <w:right w:val="none" w:sz="0" w:space="0" w:color="auto"/>
      </w:divBdr>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3811989">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1358">
      <w:bodyDiv w:val="1"/>
      <w:marLeft w:val="0"/>
      <w:marRight w:val="0"/>
      <w:marTop w:val="0"/>
      <w:marBottom w:val="0"/>
      <w:divBdr>
        <w:top w:val="none" w:sz="0" w:space="0" w:color="auto"/>
        <w:left w:val="none" w:sz="0" w:space="0" w:color="auto"/>
        <w:bottom w:val="none" w:sz="0" w:space="0" w:color="auto"/>
        <w:right w:val="none" w:sz="0" w:space="0" w:color="auto"/>
      </w:divBdr>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813">
      <w:bodyDiv w:val="1"/>
      <w:marLeft w:val="0"/>
      <w:marRight w:val="0"/>
      <w:marTop w:val="0"/>
      <w:marBottom w:val="0"/>
      <w:divBdr>
        <w:top w:val="none" w:sz="0" w:space="0" w:color="auto"/>
        <w:left w:val="none" w:sz="0" w:space="0" w:color="auto"/>
        <w:bottom w:val="none" w:sz="0" w:space="0" w:color="auto"/>
        <w:right w:val="none" w:sz="0" w:space="0" w:color="auto"/>
      </w:divBdr>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523952">
      <w:bodyDiv w:val="1"/>
      <w:marLeft w:val="0"/>
      <w:marRight w:val="0"/>
      <w:marTop w:val="0"/>
      <w:marBottom w:val="0"/>
      <w:divBdr>
        <w:top w:val="none" w:sz="0" w:space="0" w:color="auto"/>
        <w:left w:val="none" w:sz="0" w:space="0" w:color="auto"/>
        <w:bottom w:val="none" w:sz="0" w:space="0" w:color="auto"/>
        <w:right w:val="none" w:sz="0" w:space="0" w:color="auto"/>
      </w:divBdr>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631">
      <w:bodyDiv w:val="1"/>
      <w:marLeft w:val="0"/>
      <w:marRight w:val="0"/>
      <w:marTop w:val="0"/>
      <w:marBottom w:val="0"/>
      <w:divBdr>
        <w:top w:val="none" w:sz="0" w:space="0" w:color="auto"/>
        <w:left w:val="none" w:sz="0" w:space="0" w:color="auto"/>
        <w:bottom w:val="none" w:sz="0" w:space="0" w:color="auto"/>
        <w:right w:val="none" w:sz="0" w:space="0" w:color="auto"/>
      </w:divBdr>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015648">
      <w:bodyDiv w:val="1"/>
      <w:marLeft w:val="0"/>
      <w:marRight w:val="0"/>
      <w:marTop w:val="0"/>
      <w:marBottom w:val="0"/>
      <w:divBdr>
        <w:top w:val="none" w:sz="0" w:space="0" w:color="auto"/>
        <w:left w:val="none" w:sz="0" w:space="0" w:color="auto"/>
        <w:bottom w:val="none" w:sz="0" w:space="0" w:color="auto"/>
        <w:right w:val="none" w:sz="0" w:space="0" w:color="auto"/>
      </w:divBdr>
      <w:divsChild>
        <w:div w:id="877277329">
          <w:marLeft w:val="0"/>
          <w:marRight w:val="0"/>
          <w:marTop w:val="0"/>
          <w:marBottom w:val="0"/>
          <w:divBdr>
            <w:top w:val="none" w:sz="0" w:space="0" w:color="auto"/>
            <w:left w:val="none" w:sz="0" w:space="0" w:color="auto"/>
            <w:bottom w:val="none" w:sz="0" w:space="0" w:color="auto"/>
            <w:right w:val="none" w:sz="0" w:space="0" w:color="auto"/>
          </w:divBdr>
        </w:div>
        <w:div w:id="725497655">
          <w:marLeft w:val="0"/>
          <w:marRight w:val="0"/>
          <w:marTop w:val="0"/>
          <w:marBottom w:val="0"/>
          <w:divBdr>
            <w:top w:val="none" w:sz="0" w:space="0" w:color="auto"/>
            <w:left w:val="none" w:sz="0" w:space="0" w:color="auto"/>
            <w:bottom w:val="none" w:sz="0" w:space="0" w:color="auto"/>
            <w:right w:val="none" w:sz="0" w:space="0" w:color="auto"/>
          </w:divBdr>
          <w:divsChild>
            <w:div w:id="910432421">
              <w:marLeft w:val="0"/>
              <w:marRight w:val="0"/>
              <w:marTop w:val="0"/>
              <w:marBottom w:val="0"/>
              <w:divBdr>
                <w:top w:val="none" w:sz="0" w:space="0" w:color="auto"/>
                <w:left w:val="none" w:sz="0" w:space="0" w:color="auto"/>
                <w:bottom w:val="none" w:sz="0" w:space="0" w:color="auto"/>
                <w:right w:val="none" w:sz="0" w:space="0" w:color="auto"/>
              </w:divBdr>
            </w:div>
            <w:div w:id="1958485857">
              <w:marLeft w:val="0"/>
              <w:marRight w:val="0"/>
              <w:marTop w:val="0"/>
              <w:marBottom w:val="0"/>
              <w:divBdr>
                <w:top w:val="none" w:sz="0" w:space="0" w:color="auto"/>
                <w:left w:val="none" w:sz="0" w:space="0" w:color="auto"/>
                <w:bottom w:val="none" w:sz="0" w:space="0" w:color="auto"/>
                <w:right w:val="none" w:sz="0" w:space="0" w:color="auto"/>
              </w:divBdr>
            </w:div>
            <w:div w:id="1622103872">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878589877">
              <w:marLeft w:val="0"/>
              <w:marRight w:val="0"/>
              <w:marTop w:val="0"/>
              <w:marBottom w:val="0"/>
              <w:divBdr>
                <w:top w:val="none" w:sz="0" w:space="0" w:color="auto"/>
                <w:left w:val="none" w:sz="0" w:space="0" w:color="auto"/>
                <w:bottom w:val="none" w:sz="0" w:space="0" w:color="auto"/>
                <w:right w:val="none" w:sz="0" w:space="0" w:color="auto"/>
              </w:divBdr>
            </w:div>
            <w:div w:id="608049567">
              <w:marLeft w:val="0"/>
              <w:marRight w:val="0"/>
              <w:marTop w:val="0"/>
              <w:marBottom w:val="0"/>
              <w:divBdr>
                <w:top w:val="none" w:sz="0" w:space="0" w:color="auto"/>
                <w:left w:val="none" w:sz="0" w:space="0" w:color="auto"/>
                <w:bottom w:val="none" w:sz="0" w:space="0" w:color="auto"/>
                <w:right w:val="none" w:sz="0" w:space="0" w:color="auto"/>
              </w:divBdr>
            </w:div>
            <w:div w:id="1726178827">
              <w:marLeft w:val="0"/>
              <w:marRight w:val="0"/>
              <w:marTop w:val="0"/>
              <w:marBottom w:val="0"/>
              <w:divBdr>
                <w:top w:val="none" w:sz="0" w:space="0" w:color="auto"/>
                <w:left w:val="none" w:sz="0" w:space="0" w:color="auto"/>
                <w:bottom w:val="none" w:sz="0" w:space="0" w:color="auto"/>
                <w:right w:val="none" w:sz="0" w:space="0" w:color="auto"/>
              </w:divBdr>
            </w:div>
            <w:div w:id="1207066824">
              <w:marLeft w:val="0"/>
              <w:marRight w:val="0"/>
              <w:marTop w:val="0"/>
              <w:marBottom w:val="0"/>
              <w:divBdr>
                <w:top w:val="none" w:sz="0" w:space="0" w:color="auto"/>
                <w:left w:val="none" w:sz="0" w:space="0" w:color="auto"/>
                <w:bottom w:val="none" w:sz="0" w:space="0" w:color="auto"/>
                <w:right w:val="none" w:sz="0" w:space="0" w:color="auto"/>
              </w:divBdr>
            </w:div>
            <w:div w:id="119425599">
              <w:marLeft w:val="0"/>
              <w:marRight w:val="0"/>
              <w:marTop w:val="0"/>
              <w:marBottom w:val="0"/>
              <w:divBdr>
                <w:top w:val="none" w:sz="0" w:space="0" w:color="auto"/>
                <w:left w:val="none" w:sz="0" w:space="0" w:color="auto"/>
                <w:bottom w:val="none" w:sz="0" w:space="0" w:color="auto"/>
                <w:right w:val="none" w:sz="0" w:space="0" w:color="auto"/>
              </w:divBdr>
            </w:div>
            <w:div w:id="1660423254">
              <w:marLeft w:val="0"/>
              <w:marRight w:val="0"/>
              <w:marTop w:val="0"/>
              <w:marBottom w:val="0"/>
              <w:divBdr>
                <w:top w:val="none" w:sz="0" w:space="0" w:color="auto"/>
                <w:left w:val="none" w:sz="0" w:space="0" w:color="auto"/>
                <w:bottom w:val="none" w:sz="0" w:space="0" w:color="auto"/>
                <w:right w:val="none" w:sz="0" w:space="0" w:color="auto"/>
              </w:divBdr>
            </w:div>
            <w:div w:id="983655788">
              <w:marLeft w:val="0"/>
              <w:marRight w:val="0"/>
              <w:marTop w:val="0"/>
              <w:marBottom w:val="0"/>
              <w:divBdr>
                <w:top w:val="none" w:sz="0" w:space="0" w:color="auto"/>
                <w:left w:val="none" w:sz="0" w:space="0" w:color="auto"/>
                <w:bottom w:val="none" w:sz="0" w:space="0" w:color="auto"/>
                <w:right w:val="none" w:sz="0" w:space="0" w:color="auto"/>
              </w:divBdr>
            </w:div>
            <w:div w:id="53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837193">
      <w:bodyDiv w:val="1"/>
      <w:marLeft w:val="0"/>
      <w:marRight w:val="0"/>
      <w:marTop w:val="0"/>
      <w:marBottom w:val="0"/>
      <w:divBdr>
        <w:top w:val="none" w:sz="0" w:space="0" w:color="auto"/>
        <w:left w:val="none" w:sz="0" w:space="0" w:color="auto"/>
        <w:bottom w:val="none" w:sz="0" w:space="0" w:color="auto"/>
        <w:right w:val="none" w:sz="0" w:space="0" w:color="auto"/>
      </w:divBdr>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7229499">
      <w:bodyDiv w:val="1"/>
      <w:marLeft w:val="0"/>
      <w:marRight w:val="0"/>
      <w:marTop w:val="0"/>
      <w:marBottom w:val="0"/>
      <w:divBdr>
        <w:top w:val="none" w:sz="0" w:space="0" w:color="auto"/>
        <w:left w:val="none" w:sz="0" w:space="0" w:color="auto"/>
        <w:bottom w:val="none" w:sz="0" w:space="0" w:color="auto"/>
        <w:right w:val="none" w:sz="0" w:space="0" w:color="auto"/>
      </w:divBdr>
      <w:divsChild>
        <w:div w:id="416288995">
          <w:marLeft w:val="0"/>
          <w:marRight w:val="0"/>
          <w:marTop w:val="0"/>
          <w:marBottom w:val="0"/>
          <w:divBdr>
            <w:top w:val="none" w:sz="0" w:space="0" w:color="auto"/>
            <w:left w:val="none" w:sz="0" w:space="0" w:color="auto"/>
            <w:bottom w:val="none" w:sz="0" w:space="0" w:color="auto"/>
            <w:right w:val="none" w:sz="0" w:space="0" w:color="auto"/>
          </w:divBdr>
        </w:div>
        <w:div w:id="813520251">
          <w:marLeft w:val="0"/>
          <w:marRight w:val="0"/>
          <w:marTop w:val="0"/>
          <w:marBottom w:val="0"/>
          <w:divBdr>
            <w:top w:val="none" w:sz="0" w:space="0" w:color="auto"/>
            <w:left w:val="none" w:sz="0" w:space="0" w:color="auto"/>
            <w:bottom w:val="none" w:sz="0" w:space="0" w:color="auto"/>
            <w:right w:val="none" w:sz="0" w:space="0" w:color="auto"/>
          </w:divBdr>
          <w:divsChild>
            <w:div w:id="1943414552">
              <w:marLeft w:val="0"/>
              <w:marRight w:val="0"/>
              <w:marTop w:val="0"/>
              <w:marBottom w:val="0"/>
              <w:divBdr>
                <w:top w:val="none" w:sz="0" w:space="0" w:color="auto"/>
                <w:left w:val="none" w:sz="0" w:space="0" w:color="auto"/>
                <w:bottom w:val="none" w:sz="0" w:space="0" w:color="auto"/>
                <w:right w:val="none" w:sz="0" w:space="0" w:color="auto"/>
              </w:divBdr>
            </w:div>
            <w:div w:id="1335104948">
              <w:marLeft w:val="0"/>
              <w:marRight w:val="0"/>
              <w:marTop w:val="0"/>
              <w:marBottom w:val="0"/>
              <w:divBdr>
                <w:top w:val="none" w:sz="0" w:space="0" w:color="auto"/>
                <w:left w:val="none" w:sz="0" w:space="0" w:color="auto"/>
                <w:bottom w:val="none" w:sz="0" w:space="0" w:color="auto"/>
                <w:right w:val="none" w:sz="0" w:space="0" w:color="auto"/>
              </w:divBdr>
            </w:div>
            <w:div w:id="796148595">
              <w:marLeft w:val="0"/>
              <w:marRight w:val="0"/>
              <w:marTop w:val="0"/>
              <w:marBottom w:val="0"/>
              <w:divBdr>
                <w:top w:val="none" w:sz="0" w:space="0" w:color="auto"/>
                <w:left w:val="none" w:sz="0" w:space="0" w:color="auto"/>
                <w:bottom w:val="none" w:sz="0" w:space="0" w:color="auto"/>
                <w:right w:val="none" w:sz="0" w:space="0" w:color="auto"/>
              </w:divBdr>
            </w:div>
            <w:div w:id="773743042">
              <w:marLeft w:val="0"/>
              <w:marRight w:val="0"/>
              <w:marTop w:val="0"/>
              <w:marBottom w:val="0"/>
              <w:divBdr>
                <w:top w:val="none" w:sz="0" w:space="0" w:color="auto"/>
                <w:left w:val="none" w:sz="0" w:space="0" w:color="auto"/>
                <w:bottom w:val="none" w:sz="0" w:space="0" w:color="auto"/>
                <w:right w:val="none" w:sz="0" w:space="0" w:color="auto"/>
              </w:divBdr>
            </w:div>
            <w:div w:id="18094655">
              <w:marLeft w:val="0"/>
              <w:marRight w:val="0"/>
              <w:marTop w:val="0"/>
              <w:marBottom w:val="0"/>
              <w:divBdr>
                <w:top w:val="none" w:sz="0" w:space="0" w:color="auto"/>
                <w:left w:val="none" w:sz="0" w:space="0" w:color="auto"/>
                <w:bottom w:val="none" w:sz="0" w:space="0" w:color="auto"/>
                <w:right w:val="none" w:sz="0" w:space="0" w:color="auto"/>
              </w:divBdr>
            </w:div>
            <w:div w:id="42872098">
              <w:marLeft w:val="0"/>
              <w:marRight w:val="0"/>
              <w:marTop w:val="0"/>
              <w:marBottom w:val="0"/>
              <w:divBdr>
                <w:top w:val="none" w:sz="0" w:space="0" w:color="auto"/>
                <w:left w:val="none" w:sz="0" w:space="0" w:color="auto"/>
                <w:bottom w:val="none" w:sz="0" w:space="0" w:color="auto"/>
                <w:right w:val="none" w:sz="0" w:space="0" w:color="auto"/>
              </w:divBdr>
            </w:div>
            <w:div w:id="72430555">
              <w:marLeft w:val="0"/>
              <w:marRight w:val="0"/>
              <w:marTop w:val="0"/>
              <w:marBottom w:val="0"/>
              <w:divBdr>
                <w:top w:val="none" w:sz="0" w:space="0" w:color="auto"/>
                <w:left w:val="none" w:sz="0" w:space="0" w:color="auto"/>
                <w:bottom w:val="none" w:sz="0" w:space="0" w:color="auto"/>
                <w:right w:val="none" w:sz="0" w:space="0" w:color="auto"/>
              </w:divBdr>
            </w:div>
            <w:div w:id="2109082411">
              <w:marLeft w:val="0"/>
              <w:marRight w:val="0"/>
              <w:marTop w:val="0"/>
              <w:marBottom w:val="0"/>
              <w:divBdr>
                <w:top w:val="none" w:sz="0" w:space="0" w:color="auto"/>
                <w:left w:val="none" w:sz="0" w:space="0" w:color="auto"/>
                <w:bottom w:val="none" w:sz="0" w:space="0" w:color="auto"/>
                <w:right w:val="none" w:sz="0" w:space="0" w:color="auto"/>
              </w:divBdr>
            </w:div>
            <w:div w:id="1990666331">
              <w:marLeft w:val="0"/>
              <w:marRight w:val="0"/>
              <w:marTop w:val="0"/>
              <w:marBottom w:val="0"/>
              <w:divBdr>
                <w:top w:val="none" w:sz="0" w:space="0" w:color="auto"/>
                <w:left w:val="none" w:sz="0" w:space="0" w:color="auto"/>
                <w:bottom w:val="none" w:sz="0" w:space="0" w:color="auto"/>
                <w:right w:val="none" w:sz="0" w:space="0" w:color="auto"/>
              </w:divBdr>
            </w:div>
            <w:div w:id="1250430662">
              <w:marLeft w:val="0"/>
              <w:marRight w:val="0"/>
              <w:marTop w:val="0"/>
              <w:marBottom w:val="0"/>
              <w:divBdr>
                <w:top w:val="none" w:sz="0" w:space="0" w:color="auto"/>
                <w:left w:val="none" w:sz="0" w:space="0" w:color="auto"/>
                <w:bottom w:val="none" w:sz="0" w:space="0" w:color="auto"/>
                <w:right w:val="none" w:sz="0" w:space="0" w:color="auto"/>
              </w:divBdr>
            </w:div>
            <w:div w:id="1632176663">
              <w:marLeft w:val="0"/>
              <w:marRight w:val="0"/>
              <w:marTop w:val="0"/>
              <w:marBottom w:val="0"/>
              <w:divBdr>
                <w:top w:val="none" w:sz="0" w:space="0" w:color="auto"/>
                <w:left w:val="none" w:sz="0" w:space="0" w:color="auto"/>
                <w:bottom w:val="none" w:sz="0" w:space="0" w:color="auto"/>
                <w:right w:val="none" w:sz="0" w:space="0" w:color="auto"/>
              </w:divBdr>
            </w:div>
            <w:div w:id="710570138">
              <w:marLeft w:val="0"/>
              <w:marRight w:val="0"/>
              <w:marTop w:val="0"/>
              <w:marBottom w:val="0"/>
              <w:divBdr>
                <w:top w:val="none" w:sz="0" w:space="0" w:color="auto"/>
                <w:left w:val="none" w:sz="0" w:space="0" w:color="auto"/>
                <w:bottom w:val="none" w:sz="0" w:space="0" w:color="auto"/>
                <w:right w:val="none" w:sz="0" w:space="0" w:color="auto"/>
              </w:divBdr>
            </w:div>
            <w:div w:id="1608197461">
              <w:marLeft w:val="0"/>
              <w:marRight w:val="0"/>
              <w:marTop w:val="0"/>
              <w:marBottom w:val="0"/>
              <w:divBdr>
                <w:top w:val="none" w:sz="0" w:space="0" w:color="auto"/>
                <w:left w:val="none" w:sz="0" w:space="0" w:color="auto"/>
                <w:bottom w:val="none" w:sz="0" w:space="0" w:color="auto"/>
                <w:right w:val="none" w:sz="0" w:space="0" w:color="auto"/>
              </w:divBdr>
            </w:div>
            <w:div w:id="13697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284699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801">
          <w:marLeft w:val="225"/>
          <w:marRight w:val="0"/>
          <w:marTop w:val="0"/>
          <w:marBottom w:val="0"/>
          <w:divBdr>
            <w:top w:val="none" w:sz="0" w:space="0" w:color="auto"/>
            <w:left w:val="none" w:sz="0" w:space="0" w:color="auto"/>
            <w:bottom w:val="none" w:sz="0" w:space="0" w:color="auto"/>
            <w:right w:val="none" w:sz="0" w:space="0" w:color="auto"/>
          </w:divBdr>
          <w:divsChild>
            <w:div w:id="395321960">
              <w:marLeft w:val="0"/>
              <w:marRight w:val="0"/>
              <w:marTop w:val="0"/>
              <w:marBottom w:val="0"/>
              <w:divBdr>
                <w:top w:val="none" w:sz="0" w:space="0" w:color="auto"/>
                <w:left w:val="none" w:sz="0" w:space="0" w:color="auto"/>
                <w:bottom w:val="none" w:sz="0" w:space="0" w:color="auto"/>
                <w:right w:val="none" w:sz="0" w:space="0" w:color="auto"/>
              </w:divBdr>
            </w:div>
          </w:divsChild>
        </w:div>
        <w:div w:id="1762406633">
          <w:marLeft w:val="0"/>
          <w:marRight w:val="0"/>
          <w:marTop w:val="0"/>
          <w:marBottom w:val="0"/>
          <w:divBdr>
            <w:top w:val="none" w:sz="0" w:space="0" w:color="auto"/>
            <w:left w:val="none" w:sz="0" w:space="0" w:color="auto"/>
            <w:bottom w:val="none" w:sz="0" w:space="0" w:color="auto"/>
            <w:right w:val="none" w:sz="0" w:space="0" w:color="auto"/>
          </w:divBdr>
          <w:divsChild>
            <w:div w:id="1083650167">
              <w:marLeft w:val="225"/>
              <w:marRight w:val="0"/>
              <w:marTop w:val="0"/>
              <w:marBottom w:val="0"/>
              <w:divBdr>
                <w:top w:val="none" w:sz="0" w:space="0" w:color="auto"/>
                <w:left w:val="none" w:sz="0" w:space="0" w:color="auto"/>
                <w:bottom w:val="none" w:sz="0" w:space="0" w:color="auto"/>
                <w:right w:val="none" w:sz="0" w:space="0" w:color="auto"/>
              </w:divBdr>
              <w:divsChild>
                <w:div w:id="780566145">
                  <w:marLeft w:val="0"/>
                  <w:marRight w:val="0"/>
                  <w:marTop w:val="0"/>
                  <w:marBottom w:val="0"/>
                  <w:divBdr>
                    <w:top w:val="none" w:sz="0" w:space="0" w:color="auto"/>
                    <w:left w:val="none" w:sz="0" w:space="0" w:color="auto"/>
                    <w:bottom w:val="none" w:sz="0" w:space="0" w:color="auto"/>
                    <w:right w:val="none" w:sz="0" w:space="0" w:color="auto"/>
                  </w:divBdr>
                  <w:divsChild>
                    <w:div w:id="1601328112">
                      <w:marLeft w:val="0"/>
                      <w:marRight w:val="0"/>
                      <w:marTop w:val="0"/>
                      <w:marBottom w:val="0"/>
                      <w:divBdr>
                        <w:top w:val="none" w:sz="0" w:space="0" w:color="auto"/>
                        <w:left w:val="none" w:sz="0" w:space="0" w:color="auto"/>
                        <w:bottom w:val="none" w:sz="0" w:space="0" w:color="auto"/>
                        <w:right w:val="none" w:sz="0" w:space="0" w:color="auto"/>
                      </w:divBdr>
                      <w:divsChild>
                        <w:div w:id="874196978">
                          <w:marLeft w:val="0"/>
                          <w:marRight w:val="0"/>
                          <w:marTop w:val="0"/>
                          <w:marBottom w:val="0"/>
                          <w:divBdr>
                            <w:top w:val="none" w:sz="0" w:space="0" w:color="auto"/>
                            <w:left w:val="none" w:sz="0" w:space="0" w:color="auto"/>
                            <w:bottom w:val="none" w:sz="0" w:space="0" w:color="auto"/>
                            <w:right w:val="none" w:sz="0" w:space="0" w:color="auto"/>
                          </w:divBdr>
                          <w:divsChild>
                            <w:div w:id="715741670">
                              <w:marLeft w:val="0"/>
                              <w:marRight w:val="0"/>
                              <w:marTop w:val="0"/>
                              <w:marBottom w:val="360"/>
                              <w:divBdr>
                                <w:top w:val="none" w:sz="0" w:space="0" w:color="auto"/>
                                <w:left w:val="none" w:sz="0" w:space="0" w:color="auto"/>
                                <w:bottom w:val="none" w:sz="0" w:space="0" w:color="auto"/>
                                <w:right w:val="none" w:sz="0" w:space="0" w:color="auto"/>
                              </w:divBdr>
                            </w:div>
                            <w:div w:id="1492215680">
                              <w:marLeft w:val="0"/>
                              <w:marRight w:val="0"/>
                              <w:marTop w:val="0"/>
                              <w:marBottom w:val="0"/>
                              <w:divBdr>
                                <w:top w:val="none" w:sz="0" w:space="0" w:color="auto"/>
                                <w:left w:val="none" w:sz="0" w:space="0" w:color="auto"/>
                                <w:bottom w:val="none" w:sz="0" w:space="0" w:color="auto"/>
                                <w:right w:val="none" w:sz="0" w:space="0" w:color="auto"/>
                              </w:divBdr>
                              <w:divsChild>
                                <w:div w:id="1405446100">
                                  <w:marLeft w:val="0"/>
                                  <w:marRight w:val="0"/>
                                  <w:marTop w:val="0"/>
                                  <w:marBottom w:val="0"/>
                                  <w:divBdr>
                                    <w:top w:val="none" w:sz="0" w:space="0" w:color="auto"/>
                                    <w:left w:val="none" w:sz="0" w:space="0" w:color="auto"/>
                                    <w:bottom w:val="none" w:sz="0" w:space="0" w:color="auto"/>
                                    <w:right w:val="none" w:sz="0" w:space="0" w:color="auto"/>
                                  </w:divBdr>
                                  <w:divsChild>
                                    <w:div w:id="195791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1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22653">
                              <w:marLeft w:val="0"/>
                              <w:marRight w:val="0"/>
                              <w:marTop w:val="0"/>
                              <w:marBottom w:val="105"/>
                              <w:divBdr>
                                <w:top w:val="none" w:sz="0" w:space="0" w:color="auto"/>
                                <w:left w:val="none" w:sz="0" w:space="0" w:color="auto"/>
                                <w:bottom w:val="none" w:sz="0" w:space="0" w:color="auto"/>
                                <w:right w:val="none" w:sz="0" w:space="0" w:color="auto"/>
                              </w:divBdr>
                              <w:divsChild>
                                <w:div w:id="902568701">
                                  <w:marLeft w:val="0"/>
                                  <w:marRight w:val="0"/>
                                  <w:marTop w:val="150"/>
                                  <w:marBottom w:val="150"/>
                                  <w:divBdr>
                                    <w:top w:val="none" w:sz="0" w:space="0" w:color="auto"/>
                                    <w:left w:val="none" w:sz="0" w:space="0" w:color="auto"/>
                                    <w:bottom w:val="none" w:sz="0" w:space="0" w:color="auto"/>
                                    <w:right w:val="none" w:sz="0" w:space="0" w:color="auto"/>
                                  </w:divBdr>
                                </w:div>
                                <w:div w:id="1135640379">
                                  <w:marLeft w:val="0"/>
                                  <w:marRight w:val="0"/>
                                  <w:marTop w:val="0"/>
                                  <w:marBottom w:val="0"/>
                                  <w:divBdr>
                                    <w:top w:val="none" w:sz="0" w:space="0" w:color="auto"/>
                                    <w:left w:val="none" w:sz="0" w:space="0" w:color="auto"/>
                                    <w:bottom w:val="none" w:sz="0" w:space="0" w:color="auto"/>
                                    <w:right w:val="none" w:sz="0" w:space="0" w:color="auto"/>
                                  </w:divBdr>
                                  <w:divsChild>
                                    <w:div w:id="1595825344">
                                      <w:marLeft w:val="0"/>
                                      <w:marRight w:val="0"/>
                                      <w:marTop w:val="0"/>
                                      <w:marBottom w:val="0"/>
                                      <w:divBdr>
                                        <w:top w:val="none" w:sz="0" w:space="0" w:color="auto"/>
                                        <w:left w:val="none" w:sz="0" w:space="0" w:color="auto"/>
                                        <w:bottom w:val="none" w:sz="0" w:space="0" w:color="auto"/>
                                        <w:right w:val="none" w:sz="0" w:space="0" w:color="auto"/>
                                      </w:divBdr>
                                    </w:div>
                                    <w:div w:id="1509060851">
                                      <w:marLeft w:val="0"/>
                                      <w:marRight w:val="0"/>
                                      <w:marTop w:val="0"/>
                                      <w:marBottom w:val="0"/>
                                      <w:divBdr>
                                        <w:top w:val="none" w:sz="0" w:space="0" w:color="auto"/>
                                        <w:left w:val="none" w:sz="0" w:space="0" w:color="auto"/>
                                        <w:bottom w:val="none" w:sz="0" w:space="0" w:color="auto"/>
                                        <w:right w:val="none" w:sz="0" w:space="0" w:color="auto"/>
                                      </w:divBdr>
                                    </w:div>
                                    <w:div w:id="1390108342">
                                      <w:marLeft w:val="0"/>
                                      <w:marRight w:val="0"/>
                                      <w:marTop w:val="0"/>
                                      <w:marBottom w:val="0"/>
                                      <w:divBdr>
                                        <w:top w:val="none" w:sz="0" w:space="0" w:color="auto"/>
                                        <w:left w:val="none" w:sz="0" w:space="0" w:color="auto"/>
                                        <w:bottom w:val="none" w:sz="0" w:space="0" w:color="auto"/>
                                        <w:right w:val="none" w:sz="0" w:space="0" w:color="auto"/>
                                      </w:divBdr>
                                    </w:div>
                                    <w:div w:id="529300807">
                                      <w:marLeft w:val="0"/>
                                      <w:marRight w:val="0"/>
                                      <w:marTop w:val="0"/>
                                      <w:marBottom w:val="0"/>
                                      <w:divBdr>
                                        <w:top w:val="none" w:sz="0" w:space="0" w:color="auto"/>
                                        <w:left w:val="none" w:sz="0" w:space="0" w:color="auto"/>
                                        <w:bottom w:val="none" w:sz="0" w:space="0" w:color="auto"/>
                                        <w:right w:val="none" w:sz="0" w:space="0" w:color="auto"/>
                                      </w:divBdr>
                                    </w:div>
                                    <w:div w:id="774592570">
                                      <w:marLeft w:val="0"/>
                                      <w:marRight w:val="0"/>
                                      <w:marTop w:val="0"/>
                                      <w:marBottom w:val="0"/>
                                      <w:divBdr>
                                        <w:top w:val="none" w:sz="0" w:space="0" w:color="auto"/>
                                        <w:left w:val="none" w:sz="0" w:space="0" w:color="auto"/>
                                        <w:bottom w:val="none" w:sz="0" w:space="0" w:color="auto"/>
                                        <w:right w:val="none" w:sz="0" w:space="0" w:color="auto"/>
                                      </w:divBdr>
                                    </w:div>
                                    <w:div w:id="1227572534">
                                      <w:marLeft w:val="0"/>
                                      <w:marRight w:val="0"/>
                                      <w:marTop w:val="0"/>
                                      <w:marBottom w:val="0"/>
                                      <w:divBdr>
                                        <w:top w:val="none" w:sz="0" w:space="0" w:color="auto"/>
                                        <w:left w:val="none" w:sz="0" w:space="0" w:color="auto"/>
                                        <w:bottom w:val="none" w:sz="0" w:space="0" w:color="auto"/>
                                        <w:right w:val="none" w:sz="0" w:space="0" w:color="auto"/>
                                      </w:divBdr>
                                    </w:div>
                                    <w:div w:id="1092237363">
                                      <w:marLeft w:val="0"/>
                                      <w:marRight w:val="0"/>
                                      <w:marTop w:val="0"/>
                                      <w:marBottom w:val="0"/>
                                      <w:divBdr>
                                        <w:top w:val="none" w:sz="0" w:space="0" w:color="auto"/>
                                        <w:left w:val="none" w:sz="0" w:space="0" w:color="auto"/>
                                        <w:bottom w:val="none" w:sz="0" w:space="0" w:color="auto"/>
                                        <w:right w:val="none" w:sz="0" w:space="0" w:color="auto"/>
                                      </w:divBdr>
                                    </w:div>
                                    <w:div w:id="244610652">
                                      <w:marLeft w:val="0"/>
                                      <w:marRight w:val="0"/>
                                      <w:marTop w:val="0"/>
                                      <w:marBottom w:val="0"/>
                                      <w:divBdr>
                                        <w:top w:val="none" w:sz="0" w:space="0" w:color="auto"/>
                                        <w:left w:val="none" w:sz="0" w:space="0" w:color="auto"/>
                                        <w:bottom w:val="none" w:sz="0" w:space="0" w:color="auto"/>
                                        <w:right w:val="none" w:sz="0" w:space="0" w:color="auto"/>
                                      </w:divBdr>
                                    </w:div>
                                    <w:div w:id="135452676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378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5447">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8">
          <w:marLeft w:val="225"/>
          <w:marRight w:val="0"/>
          <w:marTop w:val="0"/>
          <w:marBottom w:val="0"/>
          <w:divBdr>
            <w:top w:val="none" w:sz="0" w:space="0" w:color="auto"/>
            <w:left w:val="none" w:sz="0" w:space="0" w:color="auto"/>
            <w:bottom w:val="none" w:sz="0" w:space="0" w:color="auto"/>
            <w:right w:val="none" w:sz="0" w:space="0" w:color="auto"/>
          </w:divBdr>
          <w:divsChild>
            <w:div w:id="181091906">
              <w:marLeft w:val="0"/>
              <w:marRight w:val="0"/>
              <w:marTop w:val="0"/>
              <w:marBottom w:val="0"/>
              <w:divBdr>
                <w:top w:val="none" w:sz="0" w:space="0" w:color="auto"/>
                <w:left w:val="none" w:sz="0" w:space="0" w:color="auto"/>
                <w:bottom w:val="none" w:sz="0" w:space="0" w:color="auto"/>
                <w:right w:val="none" w:sz="0" w:space="0" w:color="auto"/>
              </w:divBdr>
            </w:div>
            <w:div w:id="318190102">
              <w:marLeft w:val="0"/>
              <w:marRight w:val="0"/>
              <w:marTop w:val="0"/>
              <w:marBottom w:val="0"/>
              <w:divBdr>
                <w:top w:val="none" w:sz="0" w:space="0" w:color="auto"/>
                <w:left w:val="none" w:sz="0" w:space="0" w:color="auto"/>
                <w:bottom w:val="none" w:sz="0" w:space="0" w:color="auto"/>
                <w:right w:val="none" w:sz="0" w:space="0" w:color="auto"/>
              </w:divBdr>
            </w:div>
            <w:div w:id="649863760">
              <w:marLeft w:val="0"/>
              <w:marRight w:val="0"/>
              <w:marTop w:val="0"/>
              <w:marBottom w:val="225"/>
              <w:divBdr>
                <w:top w:val="none" w:sz="0" w:space="0" w:color="auto"/>
                <w:left w:val="none" w:sz="0" w:space="0" w:color="auto"/>
                <w:bottom w:val="none" w:sz="0" w:space="0" w:color="auto"/>
                <w:right w:val="none" w:sz="0" w:space="0" w:color="auto"/>
              </w:divBdr>
              <w:divsChild>
                <w:div w:id="131950033">
                  <w:marLeft w:val="0"/>
                  <w:marRight w:val="0"/>
                  <w:marTop w:val="0"/>
                  <w:marBottom w:val="135"/>
                  <w:divBdr>
                    <w:top w:val="none" w:sz="0" w:space="0" w:color="auto"/>
                    <w:left w:val="none" w:sz="0" w:space="0" w:color="auto"/>
                    <w:bottom w:val="none" w:sz="0" w:space="0" w:color="auto"/>
                    <w:right w:val="none" w:sz="0" w:space="0" w:color="auto"/>
                  </w:divBdr>
                  <w:divsChild>
                    <w:div w:id="184901908">
                      <w:marLeft w:val="0"/>
                      <w:marRight w:val="0"/>
                      <w:marTop w:val="0"/>
                      <w:marBottom w:val="0"/>
                      <w:divBdr>
                        <w:top w:val="none" w:sz="0" w:space="0" w:color="auto"/>
                        <w:left w:val="none" w:sz="0" w:space="0" w:color="auto"/>
                        <w:bottom w:val="none" w:sz="0" w:space="0" w:color="auto"/>
                        <w:right w:val="none" w:sz="0" w:space="0" w:color="auto"/>
                      </w:divBdr>
                    </w:div>
                    <w:div w:id="18016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470">
          <w:marLeft w:val="0"/>
          <w:marRight w:val="0"/>
          <w:marTop w:val="0"/>
          <w:marBottom w:val="0"/>
          <w:divBdr>
            <w:top w:val="none" w:sz="0" w:space="0" w:color="auto"/>
            <w:left w:val="none" w:sz="0" w:space="0" w:color="auto"/>
            <w:bottom w:val="none" w:sz="0" w:space="0" w:color="auto"/>
            <w:right w:val="none" w:sz="0" w:space="0" w:color="auto"/>
          </w:divBdr>
          <w:divsChild>
            <w:div w:id="1663043022">
              <w:marLeft w:val="225"/>
              <w:marRight w:val="0"/>
              <w:marTop w:val="0"/>
              <w:marBottom w:val="0"/>
              <w:divBdr>
                <w:top w:val="none" w:sz="0" w:space="0" w:color="auto"/>
                <w:left w:val="none" w:sz="0" w:space="0" w:color="auto"/>
                <w:bottom w:val="none" w:sz="0" w:space="0" w:color="auto"/>
                <w:right w:val="none" w:sz="0" w:space="0" w:color="auto"/>
              </w:divBdr>
              <w:divsChild>
                <w:div w:id="792015588">
                  <w:marLeft w:val="0"/>
                  <w:marRight w:val="0"/>
                  <w:marTop w:val="0"/>
                  <w:marBottom w:val="0"/>
                  <w:divBdr>
                    <w:top w:val="none" w:sz="0" w:space="0" w:color="auto"/>
                    <w:left w:val="none" w:sz="0" w:space="0" w:color="auto"/>
                    <w:bottom w:val="none" w:sz="0" w:space="0" w:color="auto"/>
                    <w:right w:val="none" w:sz="0" w:space="0" w:color="auto"/>
                  </w:divBdr>
                  <w:divsChild>
                    <w:div w:id="722221014">
                      <w:marLeft w:val="0"/>
                      <w:marRight w:val="0"/>
                      <w:marTop w:val="0"/>
                      <w:marBottom w:val="0"/>
                      <w:divBdr>
                        <w:top w:val="none" w:sz="0" w:space="0" w:color="auto"/>
                        <w:left w:val="none" w:sz="0" w:space="0" w:color="auto"/>
                        <w:bottom w:val="none" w:sz="0" w:space="0" w:color="auto"/>
                        <w:right w:val="none" w:sz="0" w:space="0" w:color="auto"/>
                      </w:divBdr>
                      <w:divsChild>
                        <w:div w:id="232201763">
                          <w:marLeft w:val="0"/>
                          <w:marRight w:val="0"/>
                          <w:marTop w:val="0"/>
                          <w:marBottom w:val="0"/>
                          <w:divBdr>
                            <w:top w:val="none" w:sz="0" w:space="0" w:color="auto"/>
                            <w:left w:val="none" w:sz="0" w:space="0" w:color="auto"/>
                            <w:bottom w:val="none" w:sz="0" w:space="0" w:color="auto"/>
                            <w:right w:val="none" w:sz="0" w:space="0" w:color="auto"/>
                          </w:divBdr>
                          <w:divsChild>
                            <w:div w:id="863598901">
                              <w:marLeft w:val="0"/>
                              <w:marRight w:val="0"/>
                              <w:marTop w:val="0"/>
                              <w:marBottom w:val="0"/>
                              <w:divBdr>
                                <w:top w:val="none" w:sz="0" w:space="0" w:color="auto"/>
                                <w:left w:val="none" w:sz="0" w:space="0" w:color="auto"/>
                                <w:bottom w:val="none" w:sz="0" w:space="0" w:color="auto"/>
                                <w:right w:val="none" w:sz="0" w:space="0" w:color="auto"/>
                              </w:divBdr>
                              <w:divsChild>
                                <w:div w:id="1189442052">
                                  <w:marLeft w:val="0"/>
                                  <w:marRight w:val="0"/>
                                  <w:marTop w:val="0"/>
                                  <w:marBottom w:val="0"/>
                                  <w:divBdr>
                                    <w:top w:val="none" w:sz="0" w:space="0" w:color="auto"/>
                                    <w:left w:val="none" w:sz="0" w:space="0" w:color="auto"/>
                                    <w:bottom w:val="none" w:sz="0" w:space="0" w:color="auto"/>
                                    <w:right w:val="none" w:sz="0" w:space="0" w:color="auto"/>
                                  </w:divBdr>
                                  <w:divsChild>
                                    <w:div w:id="555044653">
                                      <w:marLeft w:val="0"/>
                                      <w:marRight w:val="180"/>
                                      <w:marTop w:val="0"/>
                                      <w:marBottom w:val="150"/>
                                      <w:divBdr>
                                        <w:top w:val="single" w:sz="6" w:space="0" w:color="FAF6F1"/>
                                        <w:left w:val="single" w:sz="6" w:space="0" w:color="FAF6F1"/>
                                        <w:bottom w:val="single" w:sz="6" w:space="0" w:color="FAF6F1"/>
                                        <w:right w:val="single" w:sz="6" w:space="0" w:color="FAF6F1"/>
                                      </w:divBdr>
                                      <w:divsChild>
                                        <w:div w:id="2044749658">
                                          <w:marLeft w:val="30"/>
                                          <w:marRight w:val="30"/>
                                          <w:marTop w:val="30"/>
                                          <w:marBottom w:val="30"/>
                                          <w:divBdr>
                                            <w:top w:val="none" w:sz="0" w:space="0" w:color="auto"/>
                                            <w:left w:val="none" w:sz="0" w:space="0" w:color="auto"/>
                                            <w:bottom w:val="none" w:sz="0" w:space="0" w:color="auto"/>
                                            <w:right w:val="none" w:sz="0" w:space="0" w:color="auto"/>
                                          </w:divBdr>
                                          <w:divsChild>
                                            <w:div w:id="797645889">
                                              <w:marLeft w:val="0"/>
                                              <w:marRight w:val="0"/>
                                              <w:marTop w:val="60"/>
                                              <w:marBottom w:val="0"/>
                                              <w:divBdr>
                                                <w:top w:val="none" w:sz="0" w:space="0" w:color="auto"/>
                                                <w:left w:val="none" w:sz="0" w:space="0" w:color="auto"/>
                                                <w:bottom w:val="none" w:sz="0" w:space="0" w:color="auto"/>
                                                <w:right w:val="none" w:sz="0" w:space="0" w:color="auto"/>
                                              </w:divBdr>
                                              <w:divsChild>
                                                <w:div w:id="1195340699">
                                                  <w:marLeft w:val="0"/>
                                                  <w:marRight w:val="0"/>
                                                  <w:marTop w:val="0"/>
                                                  <w:marBottom w:val="0"/>
                                                  <w:divBdr>
                                                    <w:top w:val="none" w:sz="0" w:space="0" w:color="auto"/>
                                                    <w:left w:val="none" w:sz="0" w:space="0" w:color="auto"/>
                                                    <w:bottom w:val="none" w:sz="0" w:space="0" w:color="auto"/>
                                                    <w:right w:val="none" w:sz="0" w:space="0" w:color="auto"/>
                                                  </w:divBdr>
                                                  <w:divsChild>
                                                    <w:div w:id="1005550622">
                                                      <w:marLeft w:val="0"/>
                                                      <w:marRight w:val="0"/>
                                                      <w:marTop w:val="0"/>
                                                      <w:marBottom w:val="0"/>
                                                      <w:divBdr>
                                                        <w:top w:val="none" w:sz="0" w:space="0" w:color="auto"/>
                                                        <w:left w:val="none" w:sz="0" w:space="0" w:color="auto"/>
                                                        <w:bottom w:val="none" w:sz="0" w:space="0" w:color="auto"/>
                                                        <w:right w:val="none" w:sz="0" w:space="0" w:color="auto"/>
                                                      </w:divBdr>
                                                    </w:div>
                                                    <w:div w:id="1560701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8782025">
                                      <w:marLeft w:val="0"/>
                                      <w:marRight w:val="0"/>
                                      <w:marTop w:val="0"/>
                                      <w:marBottom w:val="360"/>
                                      <w:divBdr>
                                        <w:top w:val="none" w:sz="0" w:space="0" w:color="auto"/>
                                        <w:left w:val="none" w:sz="0" w:space="0" w:color="auto"/>
                                        <w:bottom w:val="none" w:sz="0" w:space="0" w:color="auto"/>
                                        <w:right w:val="none" w:sz="0" w:space="0" w:color="auto"/>
                                      </w:divBdr>
                                      <w:divsChild>
                                        <w:div w:id="527254258">
                                          <w:marLeft w:val="0"/>
                                          <w:marRight w:val="0"/>
                                          <w:marTop w:val="0"/>
                                          <w:marBottom w:val="0"/>
                                          <w:divBdr>
                                            <w:top w:val="none" w:sz="0" w:space="0" w:color="auto"/>
                                            <w:left w:val="none" w:sz="0" w:space="0" w:color="auto"/>
                                            <w:bottom w:val="none" w:sz="0" w:space="0" w:color="auto"/>
                                            <w:right w:val="none" w:sz="0" w:space="0" w:color="auto"/>
                                          </w:divBdr>
                                        </w:div>
                                        <w:div w:id="1557818953">
                                          <w:marLeft w:val="0"/>
                                          <w:marRight w:val="0"/>
                                          <w:marTop w:val="0"/>
                                          <w:marBottom w:val="0"/>
                                          <w:divBdr>
                                            <w:top w:val="none" w:sz="0" w:space="0" w:color="auto"/>
                                            <w:left w:val="none" w:sz="0" w:space="0" w:color="auto"/>
                                            <w:bottom w:val="none" w:sz="0" w:space="0" w:color="auto"/>
                                            <w:right w:val="none" w:sz="0" w:space="0" w:color="auto"/>
                                          </w:divBdr>
                                        </w:div>
                                      </w:divsChild>
                                    </w:div>
                                    <w:div w:id="394620115">
                                      <w:marLeft w:val="0"/>
                                      <w:marRight w:val="0"/>
                                      <w:marTop w:val="0"/>
                                      <w:marBottom w:val="360"/>
                                      <w:divBdr>
                                        <w:top w:val="none" w:sz="0" w:space="0" w:color="auto"/>
                                        <w:left w:val="none" w:sz="0" w:space="0" w:color="auto"/>
                                        <w:bottom w:val="none" w:sz="0" w:space="0" w:color="auto"/>
                                        <w:right w:val="none" w:sz="0" w:space="0" w:color="auto"/>
                                      </w:divBdr>
                                      <w:divsChild>
                                        <w:div w:id="1939749008">
                                          <w:marLeft w:val="0"/>
                                          <w:marRight w:val="0"/>
                                          <w:marTop w:val="0"/>
                                          <w:marBottom w:val="0"/>
                                          <w:divBdr>
                                            <w:top w:val="none" w:sz="0" w:space="0" w:color="auto"/>
                                            <w:left w:val="none" w:sz="0" w:space="0" w:color="auto"/>
                                            <w:bottom w:val="none" w:sz="0" w:space="0" w:color="auto"/>
                                            <w:right w:val="none" w:sz="0" w:space="0" w:color="auto"/>
                                          </w:divBdr>
                                        </w:div>
                                        <w:div w:id="2021156248">
                                          <w:marLeft w:val="0"/>
                                          <w:marRight w:val="0"/>
                                          <w:marTop w:val="0"/>
                                          <w:marBottom w:val="0"/>
                                          <w:divBdr>
                                            <w:top w:val="none" w:sz="0" w:space="0" w:color="auto"/>
                                            <w:left w:val="none" w:sz="0" w:space="0" w:color="auto"/>
                                            <w:bottom w:val="none" w:sz="0" w:space="0" w:color="auto"/>
                                            <w:right w:val="none" w:sz="0" w:space="0" w:color="auto"/>
                                          </w:divBdr>
                                        </w:div>
                                      </w:divsChild>
                                    </w:div>
                                    <w:div w:id="2065256679">
                                      <w:marLeft w:val="0"/>
                                      <w:marRight w:val="0"/>
                                      <w:marTop w:val="0"/>
                                      <w:marBottom w:val="360"/>
                                      <w:divBdr>
                                        <w:top w:val="none" w:sz="0" w:space="0" w:color="auto"/>
                                        <w:left w:val="none" w:sz="0" w:space="0" w:color="auto"/>
                                        <w:bottom w:val="none" w:sz="0" w:space="0" w:color="auto"/>
                                        <w:right w:val="none" w:sz="0" w:space="0" w:color="auto"/>
                                      </w:divBdr>
                                      <w:divsChild>
                                        <w:div w:id="373890163">
                                          <w:marLeft w:val="0"/>
                                          <w:marRight w:val="0"/>
                                          <w:marTop w:val="0"/>
                                          <w:marBottom w:val="0"/>
                                          <w:divBdr>
                                            <w:top w:val="none" w:sz="0" w:space="0" w:color="auto"/>
                                            <w:left w:val="none" w:sz="0" w:space="0" w:color="auto"/>
                                            <w:bottom w:val="none" w:sz="0" w:space="0" w:color="auto"/>
                                            <w:right w:val="none" w:sz="0" w:space="0" w:color="auto"/>
                                          </w:divBdr>
                                        </w:div>
                                        <w:div w:id="1864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84028">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6470481">
      <w:bodyDiv w:val="1"/>
      <w:marLeft w:val="0"/>
      <w:marRight w:val="0"/>
      <w:marTop w:val="0"/>
      <w:marBottom w:val="0"/>
      <w:divBdr>
        <w:top w:val="none" w:sz="0" w:space="0" w:color="auto"/>
        <w:left w:val="none" w:sz="0" w:space="0" w:color="auto"/>
        <w:bottom w:val="none" w:sz="0" w:space="0" w:color="auto"/>
        <w:right w:val="none" w:sz="0" w:space="0" w:color="auto"/>
      </w:divBdr>
      <w:divsChild>
        <w:div w:id="1603731853">
          <w:marLeft w:val="0"/>
          <w:marRight w:val="0"/>
          <w:marTop w:val="0"/>
          <w:marBottom w:val="0"/>
          <w:divBdr>
            <w:top w:val="none" w:sz="0" w:space="0" w:color="auto"/>
            <w:left w:val="none" w:sz="0" w:space="0" w:color="auto"/>
            <w:bottom w:val="none" w:sz="0" w:space="0" w:color="auto"/>
            <w:right w:val="none" w:sz="0" w:space="0" w:color="auto"/>
          </w:divBdr>
        </w:div>
        <w:div w:id="436945133">
          <w:marLeft w:val="0"/>
          <w:marRight w:val="0"/>
          <w:marTop w:val="0"/>
          <w:marBottom w:val="0"/>
          <w:divBdr>
            <w:top w:val="none" w:sz="0" w:space="0" w:color="auto"/>
            <w:left w:val="none" w:sz="0" w:space="0" w:color="auto"/>
            <w:bottom w:val="none" w:sz="0" w:space="0" w:color="auto"/>
            <w:right w:val="none" w:sz="0" w:space="0" w:color="auto"/>
          </w:divBdr>
          <w:divsChild>
            <w:div w:id="1995405304">
              <w:marLeft w:val="0"/>
              <w:marRight w:val="0"/>
              <w:marTop w:val="0"/>
              <w:marBottom w:val="0"/>
              <w:divBdr>
                <w:top w:val="none" w:sz="0" w:space="0" w:color="auto"/>
                <w:left w:val="none" w:sz="0" w:space="0" w:color="auto"/>
                <w:bottom w:val="none" w:sz="0" w:space="0" w:color="auto"/>
                <w:right w:val="none" w:sz="0" w:space="0" w:color="auto"/>
              </w:divBdr>
            </w:div>
            <w:div w:id="413553271">
              <w:marLeft w:val="0"/>
              <w:marRight w:val="0"/>
              <w:marTop w:val="0"/>
              <w:marBottom w:val="0"/>
              <w:divBdr>
                <w:top w:val="none" w:sz="0" w:space="0" w:color="auto"/>
                <w:left w:val="none" w:sz="0" w:space="0" w:color="auto"/>
                <w:bottom w:val="none" w:sz="0" w:space="0" w:color="auto"/>
                <w:right w:val="none" w:sz="0" w:space="0" w:color="auto"/>
              </w:divBdr>
            </w:div>
            <w:div w:id="1167553616">
              <w:marLeft w:val="0"/>
              <w:marRight w:val="0"/>
              <w:marTop w:val="0"/>
              <w:marBottom w:val="0"/>
              <w:divBdr>
                <w:top w:val="none" w:sz="0" w:space="0" w:color="auto"/>
                <w:left w:val="none" w:sz="0" w:space="0" w:color="auto"/>
                <w:bottom w:val="none" w:sz="0" w:space="0" w:color="auto"/>
                <w:right w:val="none" w:sz="0" w:space="0" w:color="auto"/>
              </w:divBdr>
            </w:div>
            <w:div w:id="1303542150">
              <w:marLeft w:val="0"/>
              <w:marRight w:val="0"/>
              <w:marTop w:val="0"/>
              <w:marBottom w:val="0"/>
              <w:divBdr>
                <w:top w:val="none" w:sz="0" w:space="0" w:color="auto"/>
                <w:left w:val="none" w:sz="0" w:space="0" w:color="auto"/>
                <w:bottom w:val="none" w:sz="0" w:space="0" w:color="auto"/>
                <w:right w:val="none" w:sz="0" w:space="0" w:color="auto"/>
              </w:divBdr>
            </w:div>
            <w:div w:id="923607366">
              <w:marLeft w:val="0"/>
              <w:marRight w:val="0"/>
              <w:marTop w:val="0"/>
              <w:marBottom w:val="0"/>
              <w:divBdr>
                <w:top w:val="none" w:sz="0" w:space="0" w:color="auto"/>
                <w:left w:val="none" w:sz="0" w:space="0" w:color="auto"/>
                <w:bottom w:val="none" w:sz="0" w:space="0" w:color="auto"/>
                <w:right w:val="none" w:sz="0" w:space="0" w:color="auto"/>
              </w:divBdr>
            </w:div>
            <w:div w:id="500773927">
              <w:marLeft w:val="0"/>
              <w:marRight w:val="0"/>
              <w:marTop w:val="0"/>
              <w:marBottom w:val="0"/>
              <w:divBdr>
                <w:top w:val="none" w:sz="0" w:space="0" w:color="auto"/>
                <w:left w:val="none" w:sz="0" w:space="0" w:color="auto"/>
                <w:bottom w:val="none" w:sz="0" w:space="0" w:color="auto"/>
                <w:right w:val="none" w:sz="0" w:space="0" w:color="auto"/>
              </w:divBdr>
            </w:div>
            <w:div w:id="1559049654">
              <w:marLeft w:val="0"/>
              <w:marRight w:val="0"/>
              <w:marTop w:val="0"/>
              <w:marBottom w:val="0"/>
              <w:divBdr>
                <w:top w:val="none" w:sz="0" w:space="0" w:color="auto"/>
                <w:left w:val="none" w:sz="0" w:space="0" w:color="auto"/>
                <w:bottom w:val="none" w:sz="0" w:space="0" w:color="auto"/>
                <w:right w:val="none" w:sz="0" w:space="0" w:color="auto"/>
              </w:divBdr>
            </w:div>
            <w:div w:id="504899390">
              <w:marLeft w:val="0"/>
              <w:marRight w:val="0"/>
              <w:marTop w:val="0"/>
              <w:marBottom w:val="0"/>
              <w:divBdr>
                <w:top w:val="none" w:sz="0" w:space="0" w:color="auto"/>
                <w:left w:val="none" w:sz="0" w:space="0" w:color="auto"/>
                <w:bottom w:val="none" w:sz="0" w:space="0" w:color="auto"/>
                <w:right w:val="none" w:sz="0" w:space="0" w:color="auto"/>
              </w:divBdr>
            </w:div>
            <w:div w:id="178203295">
              <w:marLeft w:val="0"/>
              <w:marRight w:val="0"/>
              <w:marTop w:val="0"/>
              <w:marBottom w:val="0"/>
              <w:divBdr>
                <w:top w:val="none" w:sz="0" w:space="0" w:color="auto"/>
                <w:left w:val="none" w:sz="0" w:space="0" w:color="auto"/>
                <w:bottom w:val="none" w:sz="0" w:space="0" w:color="auto"/>
                <w:right w:val="none" w:sz="0" w:space="0" w:color="auto"/>
              </w:divBdr>
            </w:div>
            <w:div w:id="975645996">
              <w:marLeft w:val="0"/>
              <w:marRight w:val="0"/>
              <w:marTop w:val="0"/>
              <w:marBottom w:val="0"/>
              <w:divBdr>
                <w:top w:val="none" w:sz="0" w:space="0" w:color="auto"/>
                <w:left w:val="none" w:sz="0" w:space="0" w:color="auto"/>
                <w:bottom w:val="none" w:sz="0" w:space="0" w:color="auto"/>
                <w:right w:val="none" w:sz="0" w:space="0" w:color="auto"/>
              </w:divBdr>
            </w:div>
            <w:div w:id="256981631">
              <w:marLeft w:val="0"/>
              <w:marRight w:val="0"/>
              <w:marTop w:val="0"/>
              <w:marBottom w:val="0"/>
              <w:divBdr>
                <w:top w:val="none" w:sz="0" w:space="0" w:color="auto"/>
                <w:left w:val="none" w:sz="0" w:space="0" w:color="auto"/>
                <w:bottom w:val="none" w:sz="0" w:space="0" w:color="auto"/>
                <w:right w:val="none" w:sz="0" w:space="0" w:color="auto"/>
              </w:divBdr>
            </w:div>
            <w:div w:id="1050613249">
              <w:marLeft w:val="0"/>
              <w:marRight w:val="0"/>
              <w:marTop w:val="0"/>
              <w:marBottom w:val="0"/>
              <w:divBdr>
                <w:top w:val="none" w:sz="0" w:space="0" w:color="auto"/>
                <w:left w:val="none" w:sz="0" w:space="0" w:color="auto"/>
                <w:bottom w:val="none" w:sz="0" w:space="0" w:color="auto"/>
                <w:right w:val="none" w:sz="0" w:space="0" w:color="auto"/>
              </w:divBdr>
            </w:div>
            <w:div w:id="720204908">
              <w:marLeft w:val="0"/>
              <w:marRight w:val="0"/>
              <w:marTop w:val="0"/>
              <w:marBottom w:val="0"/>
              <w:divBdr>
                <w:top w:val="none" w:sz="0" w:space="0" w:color="auto"/>
                <w:left w:val="none" w:sz="0" w:space="0" w:color="auto"/>
                <w:bottom w:val="none" w:sz="0" w:space="0" w:color="auto"/>
                <w:right w:val="none" w:sz="0" w:space="0" w:color="auto"/>
              </w:divBdr>
            </w:div>
            <w:div w:id="1828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0527529">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13767562">
      <w:bodyDiv w:val="1"/>
      <w:marLeft w:val="0"/>
      <w:marRight w:val="0"/>
      <w:marTop w:val="0"/>
      <w:marBottom w:val="0"/>
      <w:divBdr>
        <w:top w:val="none" w:sz="0" w:space="0" w:color="auto"/>
        <w:left w:val="none" w:sz="0" w:space="0" w:color="auto"/>
        <w:bottom w:val="none" w:sz="0" w:space="0" w:color="auto"/>
        <w:right w:val="none" w:sz="0" w:space="0" w:color="auto"/>
      </w:divBdr>
      <w:divsChild>
        <w:div w:id="663974036">
          <w:marLeft w:val="0"/>
          <w:marRight w:val="0"/>
          <w:marTop w:val="0"/>
          <w:marBottom w:val="0"/>
          <w:divBdr>
            <w:top w:val="none" w:sz="0" w:space="0" w:color="auto"/>
            <w:left w:val="none" w:sz="0" w:space="0" w:color="auto"/>
            <w:bottom w:val="none" w:sz="0" w:space="0" w:color="auto"/>
            <w:right w:val="none" w:sz="0" w:space="0" w:color="auto"/>
          </w:divBdr>
          <w:divsChild>
            <w:div w:id="837573396">
              <w:marLeft w:val="0"/>
              <w:marRight w:val="0"/>
              <w:marTop w:val="450"/>
              <w:marBottom w:val="0"/>
              <w:divBdr>
                <w:top w:val="none" w:sz="0" w:space="0" w:color="auto"/>
                <w:left w:val="none" w:sz="0" w:space="0" w:color="auto"/>
                <w:bottom w:val="none" w:sz="0" w:space="0" w:color="auto"/>
                <w:right w:val="none" w:sz="0" w:space="0" w:color="auto"/>
              </w:divBdr>
            </w:div>
          </w:divsChild>
        </w:div>
        <w:div w:id="1734505626">
          <w:marLeft w:val="0"/>
          <w:marRight w:val="0"/>
          <w:marTop w:val="450"/>
          <w:marBottom w:val="0"/>
          <w:divBdr>
            <w:top w:val="none" w:sz="0" w:space="0" w:color="auto"/>
            <w:left w:val="none" w:sz="0" w:space="0" w:color="auto"/>
            <w:bottom w:val="none" w:sz="0" w:space="0" w:color="auto"/>
            <w:right w:val="none" w:sz="0" w:space="0" w:color="auto"/>
          </w:divBdr>
          <w:divsChild>
            <w:div w:id="25259892">
              <w:marLeft w:val="0"/>
              <w:marRight w:val="0"/>
              <w:marTop w:val="0"/>
              <w:marBottom w:val="0"/>
              <w:divBdr>
                <w:top w:val="none" w:sz="0" w:space="0" w:color="auto"/>
                <w:left w:val="none" w:sz="0" w:space="0" w:color="auto"/>
                <w:bottom w:val="none" w:sz="0" w:space="0" w:color="auto"/>
                <w:right w:val="none" w:sz="0" w:space="0" w:color="auto"/>
              </w:divBdr>
              <w:divsChild>
                <w:div w:id="452359777">
                  <w:marLeft w:val="0"/>
                  <w:marRight w:val="0"/>
                  <w:marTop w:val="0"/>
                  <w:marBottom w:val="0"/>
                  <w:divBdr>
                    <w:top w:val="none" w:sz="0" w:space="0" w:color="auto"/>
                    <w:left w:val="none" w:sz="0" w:space="0" w:color="auto"/>
                    <w:bottom w:val="none" w:sz="0" w:space="0" w:color="auto"/>
                    <w:right w:val="none" w:sz="0" w:space="0" w:color="auto"/>
                  </w:divBdr>
                  <w:divsChild>
                    <w:div w:id="890656591">
                      <w:marLeft w:val="0"/>
                      <w:marRight w:val="0"/>
                      <w:marTop w:val="210"/>
                      <w:marBottom w:val="0"/>
                      <w:divBdr>
                        <w:top w:val="none" w:sz="0" w:space="0" w:color="auto"/>
                        <w:left w:val="none" w:sz="0" w:space="0" w:color="auto"/>
                        <w:bottom w:val="none" w:sz="0" w:space="0" w:color="auto"/>
                        <w:right w:val="none" w:sz="0" w:space="0" w:color="auto"/>
                      </w:divBdr>
                      <w:divsChild>
                        <w:div w:id="1401640090">
                          <w:marLeft w:val="450"/>
                          <w:marRight w:val="0"/>
                          <w:marTop w:val="0"/>
                          <w:marBottom w:val="0"/>
                          <w:divBdr>
                            <w:top w:val="none" w:sz="0" w:space="0" w:color="auto"/>
                            <w:left w:val="none" w:sz="0" w:space="0" w:color="auto"/>
                            <w:bottom w:val="none" w:sz="0" w:space="0" w:color="auto"/>
                            <w:right w:val="none" w:sz="0" w:space="0" w:color="auto"/>
                          </w:divBdr>
                          <w:divsChild>
                            <w:div w:id="1911576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4055608">
                      <w:marLeft w:val="0"/>
                      <w:marRight w:val="0"/>
                      <w:marTop w:val="210"/>
                      <w:marBottom w:val="0"/>
                      <w:divBdr>
                        <w:top w:val="none" w:sz="0" w:space="0" w:color="auto"/>
                        <w:left w:val="none" w:sz="0" w:space="0" w:color="auto"/>
                        <w:bottom w:val="none" w:sz="0" w:space="0" w:color="auto"/>
                        <w:right w:val="none" w:sz="0" w:space="0" w:color="auto"/>
                      </w:divBdr>
                      <w:divsChild>
                        <w:div w:id="25913079">
                          <w:marLeft w:val="450"/>
                          <w:marRight w:val="0"/>
                          <w:marTop w:val="0"/>
                          <w:marBottom w:val="0"/>
                          <w:divBdr>
                            <w:top w:val="none" w:sz="0" w:space="0" w:color="auto"/>
                            <w:left w:val="none" w:sz="0" w:space="0" w:color="auto"/>
                            <w:bottom w:val="none" w:sz="0" w:space="0" w:color="auto"/>
                            <w:right w:val="none" w:sz="0" w:space="0" w:color="auto"/>
                          </w:divBdr>
                          <w:divsChild>
                            <w:div w:id="1339306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7026401">
                      <w:marLeft w:val="0"/>
                      <w:marRight w:val="0"/>
                      <w:marTop w:val="210"/>
                      <w:marBottom w:val="0"/>
                      <w:divBdr>
                        <w:top w:val="none" w:sz="0" w:space="0" w:color="auto"/>
                        <w:left w:val="none" w:sz="0" w:space="0" w:color="auto"/>
                        <w:bottom w:val="none" w:sz="0" w:space="0" w:color="auto"/>
                        <w:right w:val="none" w:sz="0" w:space="0" w:color="auto"/>
                      </w:divBdr>
                      <w:divsChild>
                        <w:div w:id="954752612">
                          <w:marLeft w:val="450"/>
                          <w:marRight w:val="0"/>
                          <w:marTop w:val="0"/>
                          <w:marBottom w:val="0"/>
                          <w:divBdr>
                            <w:top w:val="none" w:sz="0" w:space="0" w:color="auto"/>
                            <w:left w:val="none" w:sz="0" w:space="0" w:color="auto"/>
                            <w:bottom w:val="none" w:sz="0" w:space="0" w:color="auto"/>
                            <w:right w:val="none" w:sz="0" w:space="0" w:color="auto"/>
                          </w:divBdr>
                          <w:divsChild>
                            <w:div w:id="108745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0418851">
                      <w:marLeft w:val="0"/>
                      <w:marRight w:val="0"/>
                      <w:marTop w:val="210"/>
                      <w:marBottom w:val="0"/>
                      <w:divBdr>
                        <w:top w:val="none" w:sz="0" w:space="0" w:color="auto"/>
                        <w:left w:val="none" w:sz="0" w:space="0" w:color="auto"/>
                        <w:bottom w:val="none" w:sz="0" w:space="0" w:color="auto"/>
                        <w:right w:val="none" w:sz="0" w:space="0" w:color="auto"/>
                      </w:divBdr>
                      <w:divsChild>
                        <w:div w:id="1230070586">
                          <w:marLeft w:val="450"/>
                          <w:marRight w:val="0"/>
                          <w:marTop w:val="0"/>
                          <w:marBottom w:val="0"/>
                          <w:divBdr>
                            <w:top w:val="none" w:sz="0" w:space="0" w:color="auto"/>
                            <w:left w:val="none" w:sz="0" w:space="0" w:color="auto"/>
                            <w:bottom w:val="none" w:sz="0" w:space="0" w:color="auto"/>
                            <w:right w:val="none" w:sz="0" w:space="0" w:color="auto"/>
                          </w:divBdr>
                          <w:divsChild>
                            <w:div w:id="1752848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5380244">
              <w:marLeft w:val="0"/>
              <w:marRight w:val="0"/>
              <w:marTop w:val="0"/>
              <w:marBottom w:val="0"/>
              <w:divBdr>
                <w:top w:val="none" w:sz="0" w:space="0" w:color="auto"/>
                <w:left w:val="none" w:sz="0" w:space="0" w:color="auto"/>
                <w:bottom w:val="none" w:sz="0" w:space="0" w:color="auto"/>
                <w:right w:val="none" w:sz="0" w:space="0" w:color="auto"/>
              </w:divBdr>
              <w:divsChild>
                <w:div w:id="1303732950">
                  <w:marLeft w:val="0"/>
                  <w:marRight w:val="0"/>
                  <w:marTop w:val="0"/>
                  <w:marBottom w:val="0"/>
                  <w:divBdr>
                    <w:top w:val="none" w:sz="0" w:space="0" w:color="auto"/>
                    <w:left w:val="none" w:sz="0" w:space="0" w:color="auto"/>
                    <w:bottom w:val="none" w:sz="0" w:space="0" w:color="auto"/>
                    <w:right w:val="none" w:sz="0" w:space="0" w:color="auto"/>
                  </w:divBdr>
                  <w:divsChild>
                    <w:div w:id="217711308">
                      <w:marLeft w:val="0"/>
                      <w:marRight w:val="0"/>
                      <w:marTop w:val="0"/>
                      <w:marBottom w:val="0"/>
                      <w:divBdr>
                        <w:top w:val="none" w:sz="0" w:space="0" w:color="auto"/>
                        <w:left w:val="none" w:sz="0" w:space="0" w:color="auto"/>
                        <w:bottom w:val="none" w:sz="0" w:space="0" w:color="auto"/>
                        <w:right w:val="none" w:sz="0" w:space="0" w:color="auto"/>
                      </w:divBdr>
                      <w:divsChild>
                        <w:div w:id="18980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4059">
                  <w:marLeft w:val="0"/>
                  <w:marRight w:val="0"/>
                  <w:marTop w:val="0"/>
                  <w:marBottom w:val="0"/>
                  <w:divBdr>
                    <w:top w:val="none" w:sz="0" w:space="0" w:color="auto"/>
                    <w:left w:val="none" w:sz="0" w:space="0" w:color="auto"/>
                    <w:bottom w:val="none" w:sz="0" w:space="0" w:color="auto"/>
                    <w:right w:val="none" w:sz="0" w:space="0" w:color="auto"/>
                  </w:divBdr>
                </w:div>
                <w:div w:id="1191457898">
                  <w:marLeft w:val="0"/>
                  <w:marRight w:val="0"/>
                  <w:marTop w:val="0"/>
                  <w:marBottom w:val="0"/>
                  <w:divBdr>
                    <w:top w:val="none" w:sz="0" w:space="0" w:color="auto"/>
                    <w:left w:val="none" w:sz="0" w:space="0" w:color="auto"/>
                    <w:bottom w:val="none" w:sz="0" w:space="0" w:color="auto"/>
                    <w:right w:val="none" w:sz="0" w:space="0" w:color="auto"/>
                  </w:divBdr>
                </w:div>
                <w:div w:id="583270534">
                  <w:marLeft w:val="-75"/>
                  <w:marRight w:val="0"/>
                  <w:marTop w:val="195"/>
                  <w:marBottom w:val="0"/>
                  <w:divBdr>
                    <w:top w:val="none" w:sz="0" w:space="0" w:color="auto"/>
                    <w:left w:val="none" w:sz="0" w:space="0" w:color="auto"/>
                    <w:bottom w:val="none" w:sz="0" w:space="0" w:color="auto"/>
                    <w:right w:val="none" w:sz="0" w:space="0" w:color="auto"/>
                  </w:divBdr>
                  <w:divsChild>
                    <w:div w:id="561603749">
                      <w:marLeft w:val="0"/>
                      <w:marRight w:val="0"/>
                      <w:marTop w:val="0"/>
                      <w:marBottom w:val="0"/>
                      <w:divBdr>
                        <w:top w:val="none" w:sz="0" w:space="0" w:color="auto"/>
                        <w:left w:val="none" w:sz="0" w:space="0" w:color="auto"/>
                        <w:bottom w:val="none" w:sz="0" w:space="0" w:color="auto"/>
                        <w:right w:val="none" w:sz="0" w:space="0" w:color="auto"/>
                      </w:divBdr>
                      <w:divsChild>
                        <w:div w:id="760377056">
                          <w:marLeft w:val="0"/>
                          <w:marRight w:val="0"/>
                          <w:marTop w:val="0"/>
                          <w:marBottom w:val="0"/>
                          <w:divBdr>
                            <w:top w:val="none" w:sz="0" w:space="0" w:color="auto"/>
                            <w:left w:val="none" w:sz="0" w:space="0" w:color="auto"/>
                            <w:bottom w:val="none" w:sz="0" w:space="0" w:color="auto"/>
                            <w:right w:val="none" w:sz="0" w:space="0" w:color="auto"/>
                          </w:divBdr>
                          <w:divsChild>
                            <w:div w:id="1815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1237">
                  <w:marLeft w:val="0"/>
                  <w:marRight w:val="0"/>
                  <w:marTop w:val="120"/>
                  <w:marBottom w:val="0"/>
                  <w:divBdr>
                    <w:top w:val="none" w:sz="0" w:space="0" w:color="auto"/>
                    <w:left w:val="none" w:sz="0" w:space="0" w:color="auto"/>
                    <w:bottom w:val="single" w:sz="18" w:space="31" w:color="303030"/>
                    <w:right w:val="none" w:sz="0" w:space="0" w:color="auto"/>
                  </w:divBdr>
                  <w:divsChild>
                    <w:div w:id="119736929">
                      <w:marLeft w:val="0"/>
                      <w:marRight w:val="0"/>
                      <w:marTop w:val="0"/>
                      <w:marBottom w:val="0"/>
                      <w:divBdr>
                        <w:top w:val="none" w:sz="0" w:space="0" w:color="auto"/>
                        <w:left w:val="none" w:sz="0" w:space="0" w:color="auto"/>
                        <w:bottom w:val="none" w:sz="0" w:space="0" w:color="auto"/>
                        <w:right w:val="none" w:sz="0" w:space="0" w:color="auto"/>
                      </w:divBdr>
                      <w:divsChild>
                        <w:div w:id="29914397">
                          <w:marLeft w:val="0"/>
                          <w:marRight w:val="0"/>
                          <w:marTop w:val="0"/>
                          <w:marBottom w:val="0"/>
                          <w:divBdr>
                            <w:top w:val="none" w:sz="0" w:space="0" w:color="auto"/>
                            <w:left w:val="none" w:sz="0" w:space="0" w:color="auto"/>
                            <w:bottom w:val="none" w:sz="0" w:space="0" w:color="auto"/>
                            <w:right w:val="none" w:sz="0" w:space="0" w:color="auto"/>
                          </w:divBdr>
                          <w:divsChild>
                            <w:div w:id="1247763639">
                              <w:marLeft w:val="0"/>
                              <w:marRight w:val="0"/>
                              <w:marTop w:val="0"/>
                              <w:marBottom w:val="0"/>
                              <w:divBdr>
                                <w:top w:val="none" w:sz="0" w:space="0" w:color="auto"/>
                                <w:left w:val="none" w:sz="0" w:space="0" w:color="auto"/>
                                <w:bottom w:val="none" w:sz="0" w:space="0" w:color="auto"/>
                                <w:right w:val="none" w:sz="0" w:space="0" w:color="auto"/>
                              </w:divBdr>
                              <w:divsChild>
                                <w:div w:id="789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29462">
      <w:bodyDiv w:val="1"/>
      <w:marLeft w:val="0"/>
      <w:marRight w:val="0"/>
      <w:marTop w:val="0"/>
      <w:marBottom w:val="0"/>
      <w:divBdr>
        <w:top w:val="none" w:sz="0" w:space="0" w:color="auto"/>
        <w:left w:val="none" w:sz="0" w:space="0" w:color="auto"/>
        <w:bottom w:val="none" w:sz="0" w:space="0" w:color="auto"/>
        <w:right w:val="none" w:sz="0" w:space="0" w:color="auto"/>
      </w:divBdr>
    </w:div>
    <w:div w:id="1717391112">
      <w:bodyDiv w:val="1"/>
      <w:marLeft w:val="0"/>
      <w:marRight w:val="0"/>
      <w:marTop w:val="0"/>
      <w:marBottom w:val="0"/>
      <w:divBdr>
        <w:top w:val="none" w:sz="0" w:space="0" w:color="auto"/>
        <w:left w:val="none" w:sz="0" w:space="0" w:color="auto"/>
        <w:bottom w:val="none" w:sz="0" w:space="0" w:color="auto"/>
        <w:right w:val="none" w:sz="0" w:space="0" w:color="auto"/>
      </w:divBdr>
      <w:divsChild>
        <w:div w:id="1114330205">
          <w:marLeft w:val="225"/>
          <w:marRight w:val="0"/>
          <w:marTop w:val="0"/>
          <w:marBottom w:val="0"/>
          <w:divBdr>
            <w:top w:val="none" w:sz="0" w:space="0" w:color="auto"/>
            <w:left w:val="none" w:sz="0" w:space="0" w:color="auto"/>
            <w:bottom w:val="none" w:sz="0" w:space="0" w:color="auto"/>
            <w:right w:val="none" w:sz="0" w:space="0" w:color="auto"/>
          </w:divBdr>
          <w:divsChild>
            <w:div w:id="2048748660">
              <w:marLeft w:val="0"/>
              <w:marRight w:val="0"/>
              <w:marTop w:val="0"/>
              <w:marBottom w:val="0"/>
              <w:divBdr>
                <w:top w:val="none" w:sz="0" w:space="0" w:color="auto"/>
                <w:left w:val="none" w:sz="0" w:space="0" w:color="auto"/>
                <w:bottom w:val="none" w:sz="0" w:space="0" w:color="auto"/>
                <w:right w:val="none" w:sz="0" w:space="0" w:color="auto"/>
              </w:divBdr>
            </w:div>
          </w:divsChild>
        </w:div>
        <w:div w:id="1332683431">
          <w:marLeft w:val="0"/>
          <w:marRight w:val="0"/>
          <w:marTop w:val="0"/>
          <w:marBottom w:val="0"/>
          <w:divBdr>
            <w:top w:val="none" w:sz="0" w:space="0" w:color="auto"/>
            <w:left w:val="none" w:sz="0" w:space="0" w:color="auto"/>
            <w:bottom w:val="none" w:sz="0" w:space="0" w:color="auto"/>
            <w:right w:val="none" w:sz="0" w:space="0" w:color="auto"/>
          </w:divBdr>
          <w:divsChild>
            <w:div w:id="595943623">
              <w:marLeft w:val="225"/>
              <w:marRight w:val="0"/>
              <w:marTop w:val="0"/>
              <w:marBottom w:val="0"/>
              <w:divBdr>
                <w:top w:val="none" w:sz="0" w:space="0" w:color="auto"/>
                <w:left w:val="none" w:sz="0" w:space="0" w:color="auto"/>
                <w:bottom w:val="none" w:sz="0" w:space="0" w:color="auto"/>
                <w:right w:val="none" w:sz="0" w:space="0" w:color="auto"/>
              </w:divBdr>
              <w:divsChild>
                <w:div w:id="510532861">
                  <w:marLeft w:val="0"/>
                  <w:marRight w:val="0"/>
                  <w:marTop w:val="0"/>
                  <w:marBottom w:val="0"/>
                  <w:divBdr>
                    <w:top w:val="none" w:sz="0" w:space="0" w:color="auto"/>
                    <w:left w:val="none" w:sz="0" w:space="0" w:color="auto"/>
                    <w:bottom w:val="none" w:sz="0" w:space="0" w:color="auto"/>
                    <w:right w:val="none" w:sz="0" w:space="0" w:color="auto"/>
                  </w:divBdr>
                  <w:divsChild>
                    <w:div w:id="2123765255">
                      <w:marLeft w:val="0"/>
                      <w:marRight w:val="0"/>
                      <w:marTop w:val="0"/>
                      <w:marBottom w:val="0"/>
                      <w:divBdr>
                        <w:top w:val="none" w:sz="0" w:space="0" w:color="auto"/>
                        <w:left w:val="none" w:sz="0" w:space="0" w:color="auto"/>
                        <w:bottom w:val="none" w:sz="0" w:space="0" w:color="auto"/>
                        <w:right w:val="none" w:sz="0" w:space="0" w:color="auto"/>
                      </w:divBdr>
                      <w:divsChild>
                        <w:div w:id="1083799467">
                          <w:marLeft w:val="0"/>
                          <w:marRight w:val="0"/>
                          <w:marTop w:val="0"/>
                          <w:marBottom w:val="0"/>
                          <w:divBdr>
                            <w:top w:val="none" w:sz="0" w:space="0" w:color="auto"/>
                            <w:left w:val="none" w:sz="0" w:space="0" w:color="auto"/>
                            <w:bottom w:val="none" w:sz="0" w:space="0" w:color="auto"/>
                            <w:right w:val="none" w:sz="0" w:space="0" w:color="auto"/>
                          </w:divBdr>
                          <w:divsChild>
                            <w:div w:id="626936574">
                              <w:marLeft w:val="0"/>
                              <w:marRight w:val="0"/>
                              <w:marTop w:val="0"/>
                              <w:marBottom w:val="360"/>
                              <w:divBdr>
                                <w:top w:val="none" w:sz="0" w:space="0" w:color="auto"/>
                                <w:left w:val="none" w:sz="0" w:space="0" w:color="auto"/>
                                <w:bottom w:val="none" w:sz="0" w:space="0" w:color="auto"/>
                                <w:right w:val="none" w:sz="0" w:space="0" w:color="auto"/>
                              </w:divBdr>
                              <w:divsChild>
                                <w:div w:id="482426442">
                                  <w:marLeft w:val="0"/>
                                  <w:marRight w:val="0"/>
                                  <w:marTop w:val="0"/>
                                  <w:marBottom w:val="0"/>
                                  <w:divBdr>
                                    <w:top w:val="none" w:sz="0" w:space="0" w:color="auto"/>
                                    <w:left w:val="none" w:sz="0" w:space="0" w:color="auto"/>
                                    <w:bottom w:val="none" w:sz="0" w:space="0" w:color="auto"/>
                                    <w:right w:val="none" w:sz="0" w:space="0" w:color="auto"/>
                                  </w:divBdr>
                                </w:div>
                              </w:divsChild>
                            </w:div>
                            <w:div w:id="1665739923">
                              <w:marLeft w:val="0"/>
                              <w:marRight w:val="0"/>
                              <w:marTop w:val="0"/>
                              <w:marBottom w:val="0"/>
                              <w:divBdr>
                                <w:top w:val="none" w:sz="0" w:space="0" w:color="auto"/>
                                <w:left w:val="none" w:sz="0" w:space="0" w:color="auto"/>
                                <w:bottom w:val="none" w:sz="0" w:space="0" w:color="auto"/>
                                <w:right w:val="none" w:sz="0" w:space="0" w:color="auto"/>
                              </w:divBdr>
                              <w:divsChild>
                                <w:div w:id="910654709">
                                  <w:marLeft w:val="0"/>
                                  <w:marRight w:val="0"/>
                                  <w:marTop w:val="0"/>
                                  <w:marBottom w:val="0"/>
                                  <w:divBdr>
                                    <w:top w:val="none" w:sz="0" w:space="0" w:color="auto"/>
                                    <w:left w:val="none" w:sz="0" w:space="0" w:color="auto"/>
                                    <w:bottom w:val="none" w:sz="0" w:space="0" w:color="auto"/>
                                    <w:right w:val="none" w:sz="0" w:space="0" w:color="auto"/>
                                  </w:divBdr>
                                  <w:divsChild>
                                    <w:div w:id="1621956738">
                                      <w:marLeft w:val="0"/>
                                      <w:marRight w:val="0"/>
                                      <w:marTop w:val="0"/>
                                      <w:marBottom w:val="0"/>
                                      <w:divBdr>
                                        <w:top w:val="none" w:sz="0" w:space="0" w:color="auto"/>
                                        <w:left w:val="none" w:sz="0" w:space="0" w:color="auto"/>
                                        <w:bottom w:val="none" w:sz="0" w:space="0" w:color="auto"/>
                                        <w:right w:val="none" w:sz="0" w:space="0" w:color="auto"/>
                                      </w:divBdr>
                                      <w:divsChild>
                                        <w:div w:id="1519275176">
                                          <w:marLeft w:val="0"/>
                                          <w:marRight w:val="0"/>
                                          <w:marTop w:val="0"/>
                                          <w:marBottom w:val="525"/>
                                          <w:divBdr>
                                            <w:top w:val="none" w:sz="0" w:space="0" w:color="auto"/>
                                            <w:left w:val="none" w:sz="0" w:space="0" w:color="auto"/>
                                            <w:bottom w:val="none" w:sz="0" w:space="0" w:color="auto"/>
                                            <w:right w:val="none" w:sz="0" w:space="0" w:color="auto"/>
                                          </w:divBdr>
                                        </w:div>
                                      </w:divsChild>
                                    </w:div>
                                    <w:div w:id="2047289708">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89720035">
                                          <w:marLeft w:val="0"/>
                                          <w:marRight w:val="0"/>
                                          <w:marTop w:val="0"/>
                                          <w:marBottom w:val="0"/>
                                          <w:divBdr>
                                            <w:top w:val="none" w:sz="0" w:space="0" w:color="auto"/>
                                            <w:left w:val="none" w:sz="0" w:space="0" w:color="auto"/>
                                            <w:bottom w:val="none" w:sz="0" w:space="0" w:color="auto"/>
                                            <w:right w:val="none" w:sz="0" w:space="0" w:color="auto"/>
                                          </w:divBdr>
                                        </w:div>
                                        <w:div w:id="39087641">
                                          <w:marLeft w:val="0"/>
                                          <w:marRight w:val="0"/>
                                          <w:marTop w:val="150"/>
                                          <w:marBottom w:val="150"/>
                                          <w:divBdr>
                                            <w:top w:val="none" w:sz="0" w:space="0" w:color="auto"/>
                                            <w:left w:val="none" w:sz="0" w:space="0" w:color="auto"/>
                                            <w:bottom w:val="none" w:sz="0" w:space="0" w:color="auto"/>
                                            <w:right w:val="none" w:sz="0" w:space="0" w:color="auto"/>
                                          </w:divBdr>
                                          <w:divsChild>
                                            <w:div w:id="293677866">
                                              <w:marLeft w:val="0"/>
                                              <w:marRight w:val="0"/>
                                              <w:marTop w:val="45"/>
                                              <w:marBottom w:val="0"/>
                                              <w:divBdr>
                                                <w:top w:val="none" w:sz="0" w:space="0" w:color="auto"/>
                                                <w:left w:val="none" w:sz="0" w:space="0" w:color="auto"/>
                                                <w:bottom w:val="none" w:sz="0" w:space="0" w:color="auto"/>
                                                <w:right w:val="none" w:sz="0" w:space="0" w:color="auto"/>
                                              </w:divBdr>
                                              <w:divsChild>
                                                <w:div w:id="728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7631">
                                          <w:marLeft w:val="0"/>
                                          <w:marRight w:val="0"/>
                                          <w:marTop w:val="225"/>
                                          <w:marBottom w:val="0"/>
                                          <w:divBdr>
                                            <w:top w:val="none" w:sz="0" w:space="0" w:color="auto"/>
                                            <w:left w:val="none" w:sz="0" w:space="0" w:color="auto"/>
                                            <w:bottom w:val="none" w:sz="0" w:space="0" w:color="auto"/>
                                            <w:right w:val="none" w:sz="0" w:space="0" w:color="auto"/>
                                          </w:divBdr>
                                          <w:divsChild>
                                            <w:div w:id="1864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374">
                              <w:marLeft w:val="0"/>
                              <w:marRight w:val="0"/>
                              <w:marTop w:val="0"/>
                              <w:marBottom w:val="105"/>
                              <w:divBdr>
                                <w:top w:val="none" w:sz="0" w:space="0" w:color="auto"/>
                                <w:left w:val="none" w:sz="0" w:space="0" w:color="auto"/>
                                <w:bottom w:val="none" w:sz="0" w:space="0" w:color="auto"/>
                                <w:right w:val="none" w:sz="0" w:space="0" w:color="auto"/>
                              </w:divBdr>
                              <w:divsChild>
                                <w:div w:id="424425667">
                                  <w:marLeft w:val="0"/>
                                  <w:marRight w:val="0"/>
                                  <w:marTop w:val="150"/>
                                  <w:marBottom w:val="150"/>
                                  <w:divBdr>
                                    <w:top w:val="none" w:sz="0" w:space="0" w:color="auto"/>
                                    <w:left w:val="none" w:sz="0" w:space="0" w:color="auto"/>
                                    <w:bottom w:val="none" w:sz="0" w:space="0" w:color="auto"/>
                                    <w:right w:val="none" w:sz="0" w:space="0" w:color="auto"/>
                                  </w:divBdr>
                                </w:div>
                                <w:div w:id="1154566212">
                                  <w:marLeft w:val="0"/>
                                  <w:marRight w:val="0"/>
                                  <w:marTop w:val="0"/>
                                  <w:marBottom w:val="0"/>
                                  <w:divBdr>
                                    <w:top w:val="none" w:sz="0" w:space="0" w:color="auto"/>
                                    <w:left w:val="none" w:sz="0" w:space="0" w:color="auto"/>
                                    <w:bottom w:val="none" w:sz="0" w:space="0" w:color="auto"/>
                                    <w:right w:val="none" w:sz="0" w:space="0" w:color="auto"/>
                                  </w:divBdr>
                                  <w:divsChild>
                                    <w:div w:id="499849509">
                                      <w:marLeft w:val="0"/>
                                      <w:marRight w:val="0"/>
                                      <w:marTop w:val="0"/>
                                      <w:marBottom w:val="0"/>
                                      <w:divBdr>
                                        <w:top w:val="none" w:sz="0" w:space="0" w:color="auto"/>
                                        <w:left w:val="none" w:sz="0" w:space="0" w:color="auto"/>
                                        <w:bottom w:val="none" w:sz="0" w:space="0" w:color="auto"/>
                                        <w:right w:val="none" w:sz="0" w:space="0" w:color="auto"/>
                                      </w:divBdr>
                                    </w:div>
                                    <w:div w:id="634139283">
                                      <w:marLeft w:val="0"/>
                                      <w:marRight w:val="0"/>
                                      <w:marTop w:val="0"/>
                                      <w:marBottom w:val="0"/>
                                      <w:divBdr>
                                        <w:top w:val="none" w:sz="0" w:space="0" w:color="auto"/>
                                        <w:left w:val="none" w:sz="0" w:space="0" w:color="auto"/>
                                        <w:bottom w:val="none" w:sz="0" w:space="0" w:color="auto"/>
                                        <w:right w:val="none" w:sz="0" w:space="0" w:color="auto"/>
                                      </w:divBdr>
                                    </w:div>
                                    <w:div w:id="1120105509">
                                      <w:marLeft w:val="0"/>
                                      <w:marRight w:val="0"/>
                                      <w:marTop w:val="0"/>
                                      <w:marBottom w:val="0"/>
                                      <w:divBdr>
                                        <w:top w:val="none" w:sz="0" w:space="0" w:color="auto"/>
                                        <w:left w:val="none" w:sz="0" w:space="0" w:color="auto"/>
                                        <w:bottom w:val="none" w:sz="0" w:space="0" w:color="auto"/>
                                        <w:right w:val="none" w:sz="0" w:space="0" w:color="auto"/>
                                      </w:divBdr>
                                    </w:div>
                                    <w:div w:id="1707369317">
                                      <w:marLeft w:val="0"/>
                                      <w:marRight w:val="0"/>
                                      <w:marTop w:val="0"/>
                                      <w:marBottom w:val="0"/>
                                      <w:divBdr>
                                        <w:top w:val="none" w:sz="0" w:space="0" w:color="auto"/>
                                        <w:left w:val="none" w:sz="0" w:space="0" w:color="auto"/>
                                        <w:bottom w:val="none" w:sz="0" w:space="0" w:color="auto"/>
                                        <w:right w:val="none" w:sz="0" w:space="0" w:color="auto"/>
                                      </w:divBdr>
                                    </w:div>
                                    <w:div w:id="1246959827">
                                      <w:marLeft w:val="0"/>
                                      <w:marRight w:val="0"/>
                                      <w:marTop w:val="0"/>
                                      <w:marBottom w:val="0"/>
                                      <w:divBdr>
                                        <w:top w:val="none" w:sz="0" w:space="0" w:color="auto"/>
                                        <w:left w:val="none" w:sz="0" w:space="0" w:color="auto"/>
                                        <w:bottom w:val="none" w:sz="0" w:space="0" w:color="auto"/>
                                        <w:right w:val="none" w:sz="0" w:space="0" w:color="auto"/>
                                      </w:divBdr>
                                    </w:div>
                                    <w:div w:id="1683122625">
                                      <w:marLeft w:val="0"/>
                                      <w:marRight w:val="0"/>
                                      <w:marTop w:val="0"/>
                                      <w:marBottom w:val="0"/>
                                      <w:divBdr>
                                        <w:top w:val="none" w:sz="0" w:space="0" w:color="auto"/>
                                        <w:left w:val="none" w:sz="0" w:space="0" w:color="auto"/>
                                        <w:bottom w:val="none" w:sz="0" w:space="0" w:color="auto"/>
                                        <w:right w:val="none" w:sz="0" w:space="0" w:color="auto"/>
                                      </w:divBdr>
                                    </w:div>
                                    <w:div w:id="1093011157">
                                      <w:marLeft w:val="0"/>
                                      <w:marRight w:val="0"/>
                                      <w:marTop w:val="0"/>
                                      <w:marBottom w:val="0"/>
                                      <w:divBdr>
                                        <w:top w:val="none" w:sz="0" w:space="0" w:color="auto"/>
                                        <w:left w:val="none" w:sz="0" w:space="0" w:color="auto"/>
                                        <w:bottom w:val="none" w:sz="0" w:space="0" w:color="auto"/>
                                        <w:right w:val="none" w:sz="0" w:space="0" w:color="auto"/>
                                      </w:divBdr>
                                    </w:div>
                                    <w:div w:id="807092731">
                                      <w:marLeft w:val="0"/>
                                      <w:marRight w:val="0"/>
                                      <w:marTop w:val="0"/>
                                      <w:marBottom w:val="0"/>
                                      <w:divBdr>
                                        <w:top w:val="none" w:sz="0" w:space="0" w:color="auto"/>
                                        <w:left w:val="none" w:sz="0" w:space="0" w:color="auto"/>
                                        <w:bottom w:val="none" w:sz="0" w:space="0" w:color="auto"/>
                                        <w:right w:val="none" w:sz="0" w:space="0" w:color="auto"/>
                                      </w:divBdr>
                                    </w:div>
                                    <w:div w:id="1252741128">
                                      <w:marLeft w:val="0"/>
                                      <w:marRight w:val="0"/>
                                      <w:marTop w:val="0"/>
                                      <w:marBottom w:val="0"/>
                                      <w:divBdr>
                                        <w:top w:val="none" w:sz="0" w:space="0" w:color="auto"/>
                                        <w:left w:val="none" w:sz="0" w:space="0" w:color="auto"/>
                                        <w:bottom w:val="none" w:sz="0" w:space="0" w:color="auto"/>
                                        <w:right w:val="none" w:sz="0" w:space="0" w:color="auto"/>
                                      </w:divBdr>
                                    </w:div>
                                    <w:div w:id="1748108645">
                                      <w:marLeft w:val="0"/>
                                      <w:marRight w:val="0"/>
                                      <w:marTop w:val="0"/>
                                      <w:marBottom w:val="0"/>
                                      <w:divBdr>
                                        <w:top w:val="none" w:sz="0" w:space="0" w:color="auto"/>
                                        <w:left w:val="none" w:sz="0" w:space="0" w:color="auto"/>
                                        <w:bottom w:val="none" w:sz="0" w:space="0" w:color="auto"/>
                                        <w:right w:val="none" w:sz="0" w:space="0" w:color="auto"/>
                                      </w:divBdr>
                                    </w:div>
                                    <w:div w:id="264309110">
                                      <w:marLeft w:val="0"/>
                                      <w:marRight w:val="0"/>
                                      <w:marTop w:val="0"/>
                                      <w:marBottom w:val="0"/>
                                      <w:divBdr>
                                        <w:top w:val="none" w:sz="0" w:space="0" w:color="auto"/>
                                        <w:left w:val="none" w:sz="0" w:space="0" w:color="auto"/>
                                        <w:bottom w:val="none" w:sz="0" w:space="0" w:color="auto"/>
                                        <w:right w:val="none" w:sz="0" w:space="0" w:color="auto"/>
                                      </w:divBdr>
                                    </w:div>
                                    <w:div w:id="2086798502">
                                      <w:marLeft w:val="0"/>
                                      <w:marRight w:val="0"/>
                                      <w:marTop w:val="0"/>
                                      <w:marBottom w:val="0"/>
                                      <w:divBdr>
                                        <w:top w:val="none" w:sz="0" w:space="0" w:color="auto"/>
                                        <w:left w:val="none" w:sz="0" w:space="0" w:color="auto"/>
                                        <w:bottom w:val="none" w:sz="0" w:space="0" w:color="auto"/>
                                        <w:right w:val="none" w:sz="0" w:space="0" w:color="auto"/>
                                      </w:divBdr>
                                    </w:div>
                                    <w:div w:id="1717772896">
                                      <w:marLeft w:val="0"/>
                                      <w:marRight w:val="0"/>
                                      <w:marTop w:val="0"/>
                                      <w:marBottom w:val="0"/>
                                      <w:divBdr>
                                        <w:top w:val="none" w:sz="0" w:space="0" w:color="auto"/>
                                        <w:left w:val="none" w:sz="0" w:space="0" w:color="auto"/>
                                        <w:bottom w:val="none" w:sz="0" w:space="0" w:color="auto"/>
                                        <w:right w:val="none" w:sz="0" w:space="0" w:color="auto"/>
                                      </w:divBdr>
                                    </w:div>
                                    <w:div w:id="1415466906">
                                      <w:marLeft w:val="0"/>
                                      <w:marRight w:val="0"/>
                                      <w:marTop w:val="0"/>
                                      <w:marBottom w:val="0"/>
                                      <w:divBdr>
                                        <w:top w:val="none" w:sz="0" w:space="0" w:color="auto"/>
                                        <w:left w:val="none" w:sz="0" w:space="0" w:color="auto"/>
                                        <w:bottom w:val="none" w:sz="0" w:space="0" w:color="auto"/>
                                        <w:right w:val="none" w:sz="0" w:space="0" w:color="auto"/>
                                      </w:divBdr>
                                    </w:div>
                                    <w:div w:id="2002342834">
                                      <w:marLeft w:val="0"/>
                                      <w:marRight w:val="0"/>
                                      <w:marTop w:val="0"/>
                                      <w:marBottom w:val="0"/>
                                      <w:divBdr>
                                        <w:top w:val="none" w:sz="0" w:space="0" w:color="auto"/>
                                        <w:left w:val="none" w:sz="0" w:space="0" w:color="auto"/>
                                        <w:bottom w:val="none" w:sz="0" w:space="0" w:color="auto"/>
                                        <w:right w:val="none" w:sz="0" w:space="0" w:color="auto"/>
                                      </w:divBdr>
                                    </w:div>
                                    <w:div w:id="1892034079">
                                      <w:marLeft w:val="0"/>
                                      <w:marRight w:val="0"/>
                                      <w:marTop w:val="0"/>
                                      <w:marBottom w:val="0"/>
                                      <w:divBdr>
                                        <w:top w:val="none" w:sz="0" w:space="0" w:color="auto"/>
                                        <w:left w:val="none" w:sz="0" w:space="0" w:color="auto"/>
                                        <w:bottom w:val="none" w:sz="0" w:space="0" w:color="auto"/>
                                        <w:right w:val="none" w:sz="0" w:space="0" w:color="auto"/>
                                      </w:divBdr>
                                    </w:div>
                                    <w:div w:id="170947278">
                                      <w:marLeft w:val="0"/>
                                      <w:marRight w:val="0"/>
                                      <w:marTop w:val="0"/>
                                      <w:marBottom w:val="0"/>
                                      <w:divBdr>
                                        <w:top w:val="none" w:sz="0" w:space="0" w:color="auto"/>
                                        <w:left w:val="none" w:sz="0" w:space="0" w:color="auto"/>
                                        <w:bottom w:val="none" w:sz="0" w:space="0" w:color="auto"/>
                                        <w:right w:val="none" w:sz="0" w:space="0" w:color="auto"/>
                                      </w:divBdr>
                                    </w:div>
                                    <w:div w:id="2042394377">
                                      <w:marLeft w:val="0"/>
                                      <w:marRight w:val="0"/>
                                      <w:marTop w:val="0"/>
                                      <w:marBottom w:val="0"/>
                                      <w:divBdr>
                                        <w:top w:val="none" w:sz="0" w:space="0" w:color="auto"/>
                                        <w:left w:val="none" w:sz="0" w:space="0" w:color="auto"/>
                                        <w:bottom w:val="none" w:sz="0" w:space="0" w:color="auto"/>
                                        <w:right w:val="none" w:sz="0" w:space="0" w:color="auto"/>
                                      </w:divBdr>
                                    </w:div>
                                    <w:div w:id="1264261583">
                                      <w:marLeft w:val="0"/>
                                      <w:marRight w:val="0"/>
                                      <w:marTop w:val="0"/>
                                      <w:marBottom w:val="0"/>
                                      <w:divBdr>
                                        <w:top w:val="none" w:sz="0" w:space="0" w:color="auto"/>
                                        <w:left w:val="none" w:sz="0" w:space="0" w:color="auto"/>
                                        <w:bottom w:val="none" w:sz="0" w:space="0" w:color="auto"/>
                                        <w:right w:val="none" w:sz="0" w:space="0" w:color="auto"/>
                                      </w:divBdr>
                                    </w:div>
                                    <w:div w:id="959997474">
                                      <w:marLeft w:val="0"/>
                                      <w:marRight w:val="0"/>
                                      <w:marTop w:val="0"/>
                                      <w:marBottom w:val="0"/>
                                      <w:divBdr>
                                        <w:top w:val="none" w:sz="0" w:space="0" w:color="auto"/>
                                        <w:left w:val="none" w:sz="0" w:space="0" w:color="auto"/>
                                        <w:bottom w:val="none" w:sz="0" w:space="0" w:color="auto"/>
                                        <w:right w:val="none" w:sz="0" w:space="0" w:color="auto"/>
                                      </w:divBdr>
                                    </w:div>
                                    <w:div w:id="1186596441">
                                      <w:marLeft w:val="0"/>
                                      <w:marRight w:val="0"/>
                                      <w:marTop w:val="0"/>
                                      <w:marBottom w:val="0"/>
                                      <w:divBdr>
                                        <w:top w:val="none" w:sz="0" w:space="0" w:color="auto"/>
                                        <w:left w:val="none" w:sz="0" w:space="0" w:color="auto"/>
                                        <w:bottom w:val="none" w:sz="0" w:space="0" w:color="auto"/>
                                        <w:right w:val="none" w:sz="0" w:space="0" w:color="auto"/>
                                      </w:divBdr>
                                    </w:div>
                                    <w:div w:id="442110952">
                                      <w:marLeft w:val="0"/>
                                      <w:marRight w:val="0"/>
                                      <w:marTop w:val="0"/>
                                      <w:marBottom w:val="0"/>
                                      <w:divBdr>
                                        <w:top w:val="none" w:sz="0" w:space="0" w:color="auto"/>
                                        <w:left w:val="none" w:sz="0" w:space="0" w:color="auto"/>
                                        <w:bottom w:val="none" w:sz="0" w:space="0" w:color="auto"/>
                                        <w:right w:val="none" w:sz="0" w:space="0" w:color="auto"/>
                                      </w:divBdr>
                                    </w:div>
                                    <w:div w:id="1252470296">
                                      <w:marLeft w:val="0"/>
                                      <w:marRight w:val="0"/>
                                      <w:marTop w:val="0"/>
                                      <w:marBottom w:val="0"/>
                                      <w:divBdr>
                                        <w:top w:val="none" w:sz="0" w:space="0" w:color="auto"/>
                                        <w:left w:val="none" w:sz="0" w:space="0" w:color="auto"/>
                                        <w:bottom w:val="none" w:sz="0" w:space="0" w:color="auto"/>
                                        <w:right w:val="none" w:sz="0" w:space="0" w:color="auto"/>
                                      </w:divBdr>
                                    </w:div>
                                    <w:div w:id="1375883724">
                                      <w:marLeft w:val="0"/>
                                      <w:marRight w:val="0"/>
                                      <w:marTop w:val="0"/>
                                      <w:marBottom w:val="0"/>
                                      <w:divBdr>
                                        <w:top w:val="none" w:sz="0" w:space="0" w:color="auto"/>
                                        <w:left w:val="none" w:sz="0" w:space="0" w:color="auto"/>
                                        <w:bottom w:val="none" w:sz="0" w:space="0" w:color="auto"/>
                                        <w:right w:val="none" w:sz="0" w:space="0" w:color="auto"/>
                                      </w:divBdr>
                                    </w:div>
                                    <w:div w:id="295258462">
                                      <w:marLeft w:val="0"/>
                                      <w:marRight w:val="0"/>
                                      <w:marTop w:val="0"/>
                                      <w:marBottom w:val="0"/>
                                      <w:divBdr>
                                        <w:top w:val="none" w:sz="0" w:space="0" w:color="auto"/>
                                        <w:left w:val="none" w:sz="0" w:space="0" w:color="auto"/>
                                        <w:bottom w:val="none" w:sz="0" w:space="0" w:color="auto"/>
                                        <w:right w:val="none" w:sz="0" w:space="0" w:color="auto"/>
                                      </w:divBdr>
                                    </w:div>
                                    <w:div w:id="1058432569">
                                      <w:marLeft w:val="0"/>
                                      <w:marRight w:val="0"/>
                                      <w:marTop w:val="0"/>
                                      <w:marBottom w:val="0"/>
                                      <w:divBdr>
                                        <w:top w:val="none" w:sz="0" w:space="0" w:color="auto"/>
                                        <w:left w:val="none" w:sz="0" w:space="0" w:color="auto"/>
                                        <w:bottom w:val="none" w:sz="0" w:space="0" w:color="auto"/>
                                        <w:right w:val="none" w:sz="0" w:space="0" w:color="auto"/>
                                      </w:divBdr>
                                    </w:div>
                                    <w:div w:id="12419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7558796">
      <w:bodyDiv w:val="1"/>
      <w:marLeft w:val="0"/>
      <w:marRight w:val="0"/>
      <w:marTop w:val="0"/>
      <w:marBottom w:val="0"/>
      <w:divBdr>
        <w:top w:val="none" w:sz="0" w:space="0" w:color="auto"/>
        <w:left w:val="none" w:sz="0" w:space="0" w:color="auto"/>
        <w:bottom w:val="none" w:sz="0" w:space="0" w:color="auto"/>
        <w:right w:val="none" w:sz="0" w:space="0" w:color="auto"/>
      </w:divBdr>
      <w:divsChild>
        <w:div w:id="652370620">
          <w:marLeft w:val="225"/>
          <w:marRight w:val="0"/>
          <w:marTop w:val="0"/>
          <w:marBottom w:val="0"/>
          <w:divBdr>
            <w:top w:val="none" w:sz="0" w:space="0" w:color="auto"/>
            <w:left w:val="none" w:sz="0" w:space="0" w:color="auto"/>
            <w:bottom w:val="none" w:sz="0" w:space="0" w:color="auto"/>
            <w:right w:val="none" w:sz="0" w:space="0" w:color="auto"/>
          </w:divBdr>
          <w:divsChild>
            <w:div w:id="1245139771">
              <w:marLeft w:val="0"/>
              <w:marRight w:val="0"/>
              <w:marTop w:val="0"/>
              <w:marBottom w:val="0"/>
              <w:divBdr>
                <w:top w:val="none" w:sz="0" w:space="0" w:color="auto"/>
                <w:left w:val="none" w:sz="0" w:space="0" w:color="auto"/>
                <w:bottom w:val="none" w:sz="0" w:space="0" w:color="auto"/>
                <w:right w:val="none" w:sz="0" w:space="0" w:color="auto"/>
              </w:divBdr>
            </w:div>
          </w:divsChild>
        </w:div>
        <w:div w:id="1610161690">
          <w:marLeft w:val="0"/>
          <w:marRight w:val="0"/>
          <w:marTop w:val="0"/>
          <w:marBottom w:val="0"/>
          <w:divBdr>
            <w:top w:val="none" w:sz="0" w:space="0" w:color="auto"/>
            <w:left w:val="none" w:sz="0" w:space="0" w:color="auto"/>
            <w:bottom w:val="none" w:sz="0" w:space="0" w:color="auto"/>
            <w:right w:val="none" w:sz="0" w:space="0" w:color="auto"/>
          </w:divBdr>
          <w:divsChild>
            <w:div w:id="540820440">
              <w:marLeft w:val="225"/>
              <w:marRight w:val="0"/>
              <w:marTop w:val="0"/>
              <w:marBottom w:val="0"/>
              <w:divBdr>
                <w:top w:val="none" w:sz="0" w:space="0" w:color="auto"/>
                <w:left w:val="none" w:sz="0" w:space="0" w:color="auto"/>
                <w:bottom w:val="none" w:sz="0" w:space="0" w:color="auto"/>
                <w:right w:val="none" w:sz="0" w:space="0" w:color="auto"/>
              </w:divBdr>
              <w:divsChild>
                <w:div w:id="280501938">
                  <w:marLeft w:val="0"/>
                  <w:marRight w:val="0"/>
                  <w:marTop w:val="0"/>
                  <w:marBottom w:val="0"/>
                  <w:divBdr>
                    <w:top w:val="none" w:sz="0" w:space="0" w:color="auto"/>
                    <w:left w:val="none" w:sz="0" w:space="0" w:color="auto"/>
                    <w:bottom w:val="none" w:sz="0" w:space="0" w:color="auto"/>
                    <w:right w:val="none" w:sz="0" w:space="0" w:color="auto"/>
                  </w:divBdr>
                  <w:divsChild>
                    <w:div w:id="597064049">
                      <w:marLeft w:val="0"/>
                      <w:marRight w:val="0"/>
                      <w:marTop w:val="0"/>
                      <w:marBottom w:val="0"/>
                      <w:divBdr>
                        <w:top w:val="none" w:sz="0" w:space="0" w:color="auto"/>
                        <w:left w:val="none" w:sz="0" w:space="0" w:color="auto"/>
                        <w:bottom w:val="none" w:sz="0" w:space="0" w:color="auto"/>
                        <w:right w:val="none" w:sz="0" w:space="0" w:color="auto"/>
                      </w:divBdr>
                      <w:divsChild>
                        <w:div w:id="616065339">
                          <w:marLeft w:val="0"/>
                          <w:marRight w:val="0"/>
                          <w:marTop w:val="0"/>
                          <w:marBottom w:val="0"/>
                          <w:divBdr>
                            <w:top w:val="none" w:sz="0" w:space="0" w:color="auto"/>
                            <w:left w:val="none" w:sz="0" w:space="0" w:color="auto"/>
                            <w:bottom w:val="none" w:sz="0" w:space="0" w:color="auto"/>
                            <w:right w:val="none" w:sz="0" w:space="0" w:color="auto"/>
                          </w:divBdr>
                          <w:divsChild>
                            <w:div w:id="527304109">
                              <w:marLeft w:val="0"/>
                              <w:marRight w:val="0"/>
                              <w:marTop w:val="0"/>
                              <w:marBottom w:val="360"/>
                              <w:divBdr>
                                <w:top w:val="none" w:sz="0" w:space="0" w:color="auto"/>
                                <w:left w:val="none" w:sz="0" w:space="0" w:color="auto"/>
                                <w:bottom w:val="none" w:sz="0" w:space="0" w:color="auto"/>
                                <w:right w:val="none" w:sz="0" w:space="0" w:color="auto"/>
                              </w:divBdr>
                              <w:divsChild>
                                <w:div w:id="1686591685">
                                  <w:marLeft w:val="0"/>
                                  <w:marRight w:val="0"/>
                                  <w:marTop w:val="0"/>
                                  <w:marBottom w:val="0"/>
                                  <w:divBdr>
                                    <w:top w:val="none" w:sz="0" w:space="0" w:color="auto"/>
                                    <w:left w:val="none" w:sz="0" w:space="0" w:color="auto"/>
                                    <w:bottom w:val="none" w:sz="0" w:space="0" w:color="auto"/>
                                    <w:right w:val="none" w:sz="0" w:space="0" w:color="auto"/>
                                  </w:divBdr>
                                </w:div>
                              </w:divsChild>
                            </w:div>
                            <w:div w:id="682130617">
                              <w:marLeft w:val="0"/>
                              <w:marRight w:val="0"/>
                              <w:marTop w:val="0"/>
                              <w:marBottom w:val="0"/>
                              <w:divBdr>
                                <w:top w:val="none" w:sz="0" w:space="0" w:color="auto"/>
                                <w:left w:val="none" w:sz="0" w:space="0" w:color="auto"/>
                                <w:bottom w:val="none" w:sz="0" w:space="0" w:color="auto"/>
                                <w:right w:val="none" w:sz="0" w:space="0" w:color="auto"/>
                              </w:divBdr>
                              <w:divsChild>
                                <w:div w:id="135996473">
                                  <w:marLeft w:val="0"/>
                                  <w:marRight w:val="0"/>
                                  <w:marTop w:val="0"/>
                                  <w:marBottom w:val="0"/>
                                  <w:divBdr>
                                    <w:top w:val="none" w:sz="0" w:space="0" w:color="auto"/>
                                    <w:left w:val="none" w:sz="0" w:space="0" w:color="auto"/>
                                    <w:bottom w:val="none" w:sz="0" w:space="0" w:color="auto"/>
                                    <w:right w:val="none" w:sz="0" w:space="0" w:color="auto"/>
                                  </w:divBdr>
                                  <w:divsChild>
                                    <w:div w:id="1417556338">
                                      <w:marLeft w:val="0"/>
                                      <w:marRight w:val="0"/>
                                      <w:marTop w:val="0"/>
                                      <w:marBottom w:val="0"/>
                                      <w:divBdr>
                                        <w:top w:val="none" w:sz="0" w:space="0" w:color="auto"/>
                                        <w:left w:val="none" w:sz="0" w:space="0" w:color="auto"/>
                                        <w:bottom w:val="none" w:sz="0" w:space="0" w:color="auto"/>
                                        <w:right w:val="none" w:sz="0" w:space="0" w:color="auto"/>
                                      </w:divBdr>
                                      <w:divsChild>
                                        <w:div w:id="1499226428">
                                          <w:marLeft w:val="0"/>
                                          <w:marRight w:val="0"/>
                                          <w:marTop w:val="0"/>
                                          <w:marBottom w:val="525"/>
                                          <w:divBdr>
                                            <w:top w:val="none" w:sz="0" w:space="0" w:color="auto"/>
                                            <w:left w:val="none" w:sz="0" w:space="0" w:color="auto"/>
                                            <w:bottom w:val="none" w:sz="0" w:space="0" w:color="auto"/>
                                            <w:right w:val="none" w:sz="0" w:space="0" w:color="auto"/>
                                          </w:divBdr>
                                        </w:div>
                                      </w:divsChild>
                                    </w:div>
                                    <w:div w:id="597564164">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64300620">
                                          <w:marLeft w:val="0"/>
                                          <w:marRight w:val="0"/>
                                          <w:marTop w:val="0"/>
                                          <w:marBottom w:val="0"/>
                                          <w:divBdr>
                                            <w:top w:val="none" w:sz="0" w:space="0" w:color="auto"/>
                                            <w:left w:val="none" w:sz="0" w:space="0" w:color="auto"/>
                                            <w:bottom w:val="none" w:sz="0" w:space="0" w:color="auto"/>
                                            <w:right w:val="none" w:sz="0" w:space="0" w:color="auto"/>
                                          </w:divBdr>
                                        </w:div>
                                        <w:div w:id="1648052739">
                                          <w:marLeft w:val="0"/>
                                          <w:marRight w:val="0"/>
                                          <w:marTop w:val="150"/>
                                          <w:marBottom w:val="150"/>
                                          <w:divBdr>
                                            <w:top w:val="none" w:sz="0" w:space="0" w:color="auto"/>
                                            <w:left w:val="none" w:sz="0" w:space="0" w:color="auto"/>
                                            <w:bottom w:val="none" w:sz="0" w:space="0" w:color="auto"/>
                                            <w:right w:val="none" w:sz="0" w:space="0" w:color="auto"/>
                                          </w:divBdr>
                                          <w:divsChild>
                                            <w:div w:id="1525703970">
                                              <w:marLeft w:val="0"/>
                                              <w:marRight w:val="0"/>
                                              <w:marTop w:val="45"/>
                                              <w:marBottom w:val="0"/>
                                              <w:divBdr>
                                                <w:top w:val="none" w:sz="0" w:space="0" w:color="auto"/>
                                                <w:left w:val="none" w:sz="0" w:space="0" w:color="auto"/>
                                                <w:bottom w:val="none" w:sz="0" w:space="0" w:color="auto"/>
                                                <w:right w:val="none" w:sz="0" w:space="0" w:color="auto"/>
                                              </w:divBdr>
                                              <w:divsChild>
                                                <w:div w:id="14695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7452">
                                          <w:marLeft w:val="0"/>
                                          <w:marRight w:val="0"/>
                                          <w:marTop w:val="225"/>
                                          <w:marBottom w:val="0"/>
                                          <w:divBdr>
                                            <w:top w:val="none" w:sz="0" w:space="0" w:color="auto"/>
                                            <w:left w:val="none" w:sz="0" w:space="0" w:color="auto"/>
                                            <w:bottom w:val="none" w:sz="0" w:space="0" w:color="auto"/>
                                            <w:right w:val="none" w:sz="0" w:space="0" w:color="auto"/>
                                          </w:divBdr>
                                          <w:divsChild>
                                            <w:div w:id="16388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5742">
                              <w:marLeft w:val="0"/>
                              <w:marRight w:val="0"/>
                              <w:marTop w:val="0"/>
                              <w:marBottom w:val="105"/>
                              <w:divBdr>
                                <w:top w:val="none" w:sz="0" w:space="0" w:color="auto"/>
                                <w:left w:val="none" w:sz="0" w:space="0" w:color="auto"/>
                                <w:bottom w:val="none" w:sz="0" w:space="0" w:color="auto"/>
                                <w:right w:val="none" w:sz="0" w:space="0" w:color="auto"/>
                              </w:divBdr>
                              <w:divsChild>
                                <w:div w:id="38209661">
                                  <w:marLeft w:val="0"/>
                                  <w:marRight w:val="0"/>
                                  <w:marTop w:val="150"/>
                                  <w:marBottom w:val="150"/>
                                  <w:divBdr>
                                    <w:top w:val="none" w:sz="0" w:space="0" w:color="auto"/>
                                    <w:left w:val="none" w:sz="0" w:space="0" w:color="auto"/>
                                    <w:bottom w:val="none" w:sz="0" w:space="0" w:color="auto"/>
                                    <w:right w:val="none" w:sz="0" w:space="0" w:color="auto"/>
                                  </w:divBdr>
                                </w:div>
                                <w:div w:id="46730282">
                                  <w:marLeft w:val="0"/>
                                  <w:marRight w:val="0"/>
                                  <w:marTop w:val="0"/>
                                  <w:marBottom w:val="0"/>
                                  <w:divBdr>
                                    <w:top w:val="none" w:sz="0" w:space="0" w:color="auto"/>
                                    <w:left w:val="none" w:sz="0" w:space="0" w:color="auto"/>
                                    <w:bottom w:val="none" w:sz="0" w:space="0" w:color="auto"/>
                                    <w:right w:val="none" w:sz="0" w:space="0" w:color="auto"/>
                                  </w:divBdr>
                                  <w:divsChild>
                                    <w:div w:id="945845163">
                                      <w:marLeft w:val="0"/>
                                      <w:marRight w:val="0"/>
                                      <w:marTop w:val="0"/>
                                      <w:marBottom w:val="0"/>
                                      <w:divBdr>
                                        <w:top w:val="none" w:sz="0" w:space="0" w:color="auto"/>
                                        <w:left w:val="none" w:sz="0" w:space="0" w:color="auto"/>
                                        <w:bottom w:val="none" w:sz="0" w:space="0" w:color="auto"/>
                                        <w:right w:val="none" w:sz="0" w:space="0" w:color="auto"/>
                                      </w:divBdr>
                                    </w:div>
                                    <w:div w:id="416288063">
                                      <w:marLeft w:val="0"/>
                                      <w:marRight w:val="0"/>
                                      <w:marTop w:val="0"/>
                                      <w:marBottom w:val="0"/>
                                      <w:divBdr>
                                        <w:top w:val="none" w:sz="0" w:space="0" w:color="auto"/>
                                        <w:left w:val="none" w:sz="0" w:space="0" w:color="auto"/>
                                        <w:bottom w:val="none" w:sz="0" w:space="0" w:color="auto"/>
                                        <w:right w:val="none" w:sz="0" w:space="0" w:color="auto"/>
                                      </w:divBdr>
                                    </w:div>
                                    <w:div w:id="890114526">
                                      <w:marLeft w:val="0"/>
                                      <w:marRight w:val="0"/>
                                      <w:marTop w:val="0"/>
                                      <w:marBottom w:val="0"/>
                                      <w:divBdr>
                                        <w:top w:val="none" w:sz="0" w:space="0" w:color="auto"/>
                                        <w:left w:val="none" w:sz="0" w:space="0" w:color="auto"/>
                                        <w:bottom w:val="none" w:sz="0" w:space="0" w:color="auto"/>
                                        <w:right w:val="none" w:sz="0" w:space="0" w:color="auto"/>
                                      </w:divBdr>
                                    </w:div>
                                    <w:div w:id="111486730">
                                      <w:marLeft w:val="0"/>
                                      <w:marRight w:val="0"/>
                                      <w:marTop w:val="0"/>
                                      <w:marBottom w:val="0"/>
                                      <w:divBdr>
                                        <w:top w:val="none" w:sz="0" w:space="0" w:color="auto"/>
                                        <w:left w:val="none" w:sz="0" w:space="0" w:color="auto"/>
                                        <w:bottom w:val="none" w:sz="0" w:space="0" w:color="auto"/>
                                        <w:right w:val="none" w:sz="0" w:space="0" w:color="auto"/>
                                      </w:divBdr>
                                    </w:div>
                                    <w:div w:id="949512435">
                                      <w:marLeft w:val="0"/>
                                      <w:marRight w:val="0"/>
                                      <w:marTop w:val="0"/>
                                      <w:marBottom w:val="0"/>
                                      <w:divBdr>
                                        <w:top w:val="none" w:sz="0" w:space="0" w:color="auto"/>
                                        <w:left w:val="none" w:sz="0" w:space="0" w:color="auto"/>
                                        <w:bottom w:val="none" w:sz="0" w:space="0" w:color="auto"/>
                                        <w:right w:val="none" w:sz="0" w:space="0" w:color="auto"/>
                                      </w:divBdr>
                                    </w:div>
                                    <w:div w:id="1585607613">
                                      <w:marLeft w:val="0"/>
                                      <w:marRight w:val="0"/>
                                      <w:marTop w:val="0"/>
                                      <w:marBottom w:val="0"/>
                                      <w:divBdr>
                                        <w:top w:val="none" w:sz="0" w:space="0" w:color="auto"/>
                                        <w:left w:val="none" w:sz="0" w:space="0" w:color="auto"/>
                                        <w:bottom w:val="none" w:sz="0" w:space="0" w:color="auto"/>
                                        <w:right w:val="none" w:sz="0" w:space="0" w:color="auto"/>
                                      </w:divBdr>
                                    </w:div>
                                    <w:div w:id="926305556">
                                      <w:marLeft w:val="0"/>
                                      <w:marRight w:val="0"/>
                                      <w:marTop w:val="0"/>
                                      <w:marBottom w:val="0"/>
                                      <w:divBdr>
                                        <w:top w:val="none" w:sz="0" w:space="0" w:color="auto"/>
                                        <w:left w:val="none" w:sz="0" w:space="0" w:color="auto"/>
                                        <w:bottom w:val="none" w:sz="0" w:space="0" w:color="auto"/>
                                        <w:right w:val="none" w:sz="0" w:space="0" w:color="auto"/>
                                      </w:divBdr>
                                    </w:div>
                                    <w:div w:id="445201784">
                                      <w:marLeft w:val="0"/>
                                      <w:marRight w:val="0"/>
                                      <w:marTop w:val="0"/>
                                      <w:marBottom w:val="0"/>
                                      <w:divBdr>
                                        <w:top w:val="none" w:sz="0" w:space="0" w:color="auto"/>
                                        <w:left w:val="none" w:sz="0" w:space="0" w:color="auto"/>
                                        <w:bottom w:val="none" w:sz="0" w:space="0" w:color="auto"/>
                                        <w:right w:val="none" w:sz="0" w:space="0" w:color="auto"/>
                                      </w:divBdr>
                                    </w:div>
                                    <w:div w:id="1241326704">
                                      <w:marLeft w:val="0"/>
                                      <w:marRight w:val="0"/>
                                      <w:marTop w:val="0"/>
                                      <w:marBottom w:val="0"/>
                                      <w:divBdr>
                                        <w:top w:val="none" w:sz="0" w:space="0" w:color="auto"/>
                                        <w:left w:val="none" w:sz="0" w:space="0" w:color="auto"/>
                                        <w:bottom w:val="none" w:sz="0" w:space="0" w:color="auto"/>
                                        <w:right w:val="none" w:sz="0" w:space="0" w:color="auto"/>
                                      </w:divBdr>
                                    </w:div>
                                    <w:div w:id="1919435611">
                                      <w:marLeft w:val="0"/>
                                      <w:marRight w:val="0"/>
                                      <w:marTop w:val="0"/>
                                      <w:marBottom w:val="0"/>
                                      <w:divBdr>
                                        <w:top w:val="none" w:sz="0" w:space="0" w:color="auto"/>
                                        <w:left w:val="none" w:sz="0" w:space="0" w:color="auto"/>
                                        <w:bottom w:val="none" w:sz="0" w:space="0" w:color="auto"/>
                                        <w:right w:val="none" w:sz="0" w:space="0" w:color="auto"/>
                                      </w:divBdr>
                                    </w:div>
                                    <w:div w:id="610405557">
                                      <w:marLeft w:val="0"/>
                                      <w:marRight w:val="0"/>
                                      <w:marTop w:val="0"/>
                                      <w:marBottom w:val="0"/>
                                      <w:divBdr>
                                        <w:top w:val="none" w:sz="0" w:space="0" w:color="auto"/>
                                        <w:left w:val="none" w:sz="0" w:space="0" w:color="auto"/>
                                        <w:bottom w:val="none" w:sz="0" w:space="0" w:color="auto"/>
                                        <w:right w:val="none" w:sz="0" w:space="0" w:color="auto"/>
                                      </w:divBdr>
                                    </w:div>
                                    <w:div w:id="1982495937">
                                      <w:marLeft w:val="0"/>
                                      <w:marRight w:val="0"/>
                                      <w:marTop w:val="0"/>
                                      <w:marBottom w:val="0"/>
                                      <w:divBdr>
                                        <w:top w:val="none" w:sz="0" w:space="0" w:color="auto"/>
                                        <w:left w:val="none" w:sz="0" w:space="0" w:color="auto"/>
                                        <w:bottom w:val="none" w:sz="0" w:space="0" w:color="auto"/>
                                        <w:right w:val="none" w:sz="0" w:space="0" w:color="auto"/>
                                      </w:divBdr>
                                    </w:div>
                                    <w:div w:id="636955890">
                                      <w:marLeft w:val="0"/>
                                      <w:marRight w:val="0"/>
                                      <w:marTop w:val="0"/>
                                      <w:marBottom w:val="0"/>
                                      <w:divBdr>
                                        <w:top w:val="none" w:sz="0" w:space="0" w:color="auto"/>
                                        <w:left w:val="none" w:sz="0" w:space="0" w:color="auto"/>
                                        <w:bottom w:val="none" w:sz="0" w:space="0" w:color="auto"/>
                                        <w:right w:val="none" w:sz="0" w:space="0" w:color="auto"/>
                                      </w:divBdr>
                                    </w:div>
                                    <w:div w:id="1259408997">
                                      <w:marLeft w:val="0"/>
                                      <w:marRight w:val="0"/>
                                      <w:marTop w:val="0"/>
                                      <w:marBottom w:val="0"/>
                                      <w:divBdr>
                                        <w:top w:val="none" w:sz="0" w:space="0" w:color="auto"/>
                                        <w:left w:val="none" w:sz="0" w:space="0" w:color="auto"/>
                                        <w:bottom w:val="none" w:sz="0" w:space="0" w:color="auto"/>
                                        <w:right w:val="none" w:sz="0" w:space="0" w:color="auto"/>
                                      </w:divBdr>
                                    </w:div>
                                    <w:div w:id="910432978">
                                      <w:marLeft w:val="0"/>
                                      <w:marRight w:val="0"/>
                                      <w:marTop w:val="0"/>
                                      <w:marBottom w:val="0"/>
                                      <w:divBdr>
                                        <w:top w:val="none" w:sz="0" w:space="0" w:color="auto"/>
                                        <w:left w:val="none" w:sz="0" w:space="0" w:color="auto"/>
                                        <w:bottom w:val="none" w:sz="0" w:space="0" w:color="auto"/>
                                        <w:right w:val="none" w:sz="0" w:space="0" w:color="auto"/>
                                      </w:divBdr>
                                    </w:div>
                                    <w:div w:id="180319508">
                                      <w:marLeft w:val="0"/>
                                      <w:marRight w:val="0"/>
                                      <w:marTop w:val="0"/>
                                      <w:marBottom w:val="0"/>
                                      <w:divBdr>
                                        <w:top w:val="none" w:sz="0" w:space="0" w:color="auto"/>
                                        <w:left w:val="none" w:sz="0" w:space="0" w:color="auto"/>
                                        <w:bottom w:val="none" w:sz="0" w:space="0" w:color="auto"/>
                                        <w:right w:val="none" w:sz="0" w:space="0" w:color="auto"/>
                                      </w:divBdr>
                                    </w:div>
                                    <w:div w:id="1006398680">
                                      <w:marLeft w:val="0"/>
                                      <w:marRight w:val="0"/>
                                      <w:marTop w:val="0"/>
                                      <w:marBottom w:val="0"/>
                                      <w:divBdr>
                                        <w:top w:val="none" w:sz="0" w:space="0" w:color="auto"/>
                                        <w:left w:val="none" w:sz="0" w:space="0" w:color="auto"/>
                                        <w:bottom w:val="none" w:sz="0" w:space="0" w:color="auto"/>
                                        <w:right w:val="none" w:sz="0" w:space="0" w:color="auto"/>
                                      </w:divBdr>
                                    </w:div>
                                    <w:div w:id="1273172753">
                                      <w:marLeft w:val="0"/>
                                      <w:marRight w:val="0"/>
                                      <w:marTop w:val="0"/>
                                      <w:marBottom w:val="0"/>
                                      <w:divBdr>
                                        <w:top w:val="none" w:sz="0" w:space="0" w:color="auto"/>
                                        <w:left w:val="none" w:sz="0" w:space="0" w:color="auto"/>
                                        <w:bottom w:val="none" w:sz="0" w:space="0" w:color="auto"/>
                                        <w:right w:val="none" w:sz="0" w:space="0" w:color="auto"/>
                                      </w:divBdr>
                                    </w:div>
                                    <w:div w:id="126049959">
                                      <w:marLeft w:val="0"/>
                                      <w:marRight w:val="0"/>
                                      <w:marTop w:val="0"/>
                                      <w:marBottom w:val="0"/>
                                      <w:divBdr>
                                        <w:top w:val="none" w:sz="0" w:space="0" w:color="auto"/>
                                        <w:left w:val="none" w:sz="0" w:space="0" w:color="auto"/>
                                        <w:bottom w:val="none" w:sz="0" w:space="0" w:color="auto"/>
                                        <w:right w:val="none" w:sz="0" w:space="0" w:color="auto"/>
                                      </w:divBdr>
                                    </w:div>
                                    <w:div w:id="1646272707">
                                      <w:marLeft w:val="0"/>
                                      <w:marRight w:val="0"/>
                                      <w:marTop w:val="0"/>
                                      <w:marBottom w:val="0"/>
                                      <w:divBdr>
                                        <w:top w:val="none" w:sz="0" w:space="0" w:color="auto"/>
                                        <w:left w:val="none" w:sz="0" w:space="0" w:color="auto"/>
                                        <w:bottom w:val="none" w:sz="0" w:space="0" w:color="auto"/>
                                        <w:right w:val="none" w:sz="0" w:space="0" w:color="auto"/>
                                      </w:divBdr>
                                    </w:div>
                                    <w:div w:id="1504053418">
                                      <w:marLeft w:val="0"/>
                                      <w:marRight w:val="0"/>
                                      <w:marTop w:val="0"/>
                                      <w:marBottom w:val="0"/>
                                      <w:divBdr>
                                        <w:top w:val="none" w:sz="0" w:space="0" w:color="auto"/>
                                        <w:left w:val="none" w:sz="0" w:space="0" w:color="auto"/>
                                        <w:bottom w:val="none" w:sz="0" w:space="0" w:color="auto"/>
                                        <w:right w:val="none" w:sz="0" w:space="0" w:color="auto"/>
                                      </w:divBdr>
                                    </w:div>
                                    <w:div w:id="2055958835">
                                      <w:marLeft w:val="0"/>
                                      <w:marRight w:val="0"/>
                                      <w:marTop w:val="0"/>
                                      <w:marBottom w:val="0"/>
                                      <w:divBdr>
                                        <w:top w:val="none" w:sz="0" w:space="0" w:color="auto"/>
                                        <w:left w:val="none" w:sz="0" w:space="0" w:color="auto"/>
                                        <w:bottom w:val="none" w:sz="0" w:space="0" w:color="auto"/>
                                        <w:right w:val="none" w:sz="0" w:space="0" w:color="auto"/>
                                      </w:divBdr>
                                    </w:div>
                                    <w:div w:id="1234044817">
                                      <w:marLeft w:val="0"/>
                                      <w:marRight w:val="0"/>
                                      <w:marTop w:val="0"/>
                                      <w:marBottom w:val="0"/>
                                      <w:divBdr>
                                        <w:top w:val="none" w:sz="0" w:space="0" w:color="auto"/>
                                        <w:left w:val="none" w:sz="0" w:space="0" w:color="auto"/>
                                        <w:bottom w:val="none" w:sz="0" w:space="0" w:color="auto"/>
                                        <w:right w:val="none" w:sz="0" w:space="0" w:color="auto"/>
                                      </w:divBdr>
                                    </w:div>
                                    <w:div w:id="1041637938">
                                      <w:marLeft w:val="0"/>
                                      <w:marRight w:val="0"/>
                                      <w:marTop w:val="0"/>
                                      <w:marBottom w:val="0"/>
                                      <w:divBdr>
                                        <w:top w:val="none" w:sz="0" w:space="0" w:color="auto"/>
                                        <w:left w:val="none" w:sz="0" w:space="0" w:color="auto"/>
                                        <w:bottom w:val="none" w:sz="0" w:space="0" w:color="auto"/>
                                        <w:right w:val="none" w:sz="0" w:space="0" w:color="auto"/>
                                      </w:divBdr>
                                    </w:div>
                                    <w:div w:id="1593779190">
                                      <w:marLeft w:val="0"/>
                                      <w:marRight w:val="0"/>
                                      <w:marTop w:val="0"/>
                                      <w:marBottom w:val="0"/>
                                      <w:divBdr>
                                        <w:top w:val="none" w:sz="0" w:space="0" w:color="auto"/>
                                        <w:left w:val="none" w:sz="0" w:space="0" w:color="auto"/>
                                        <w:bottom w:val="none" w:sz="0" w:space="0" w:color="auto"/>
                                        <w:right w:val="none" w:sz="0" w:space="0" w:color="auto"/>
                                      </w:divBdr>
                                    </w:div>
                                    <w:div w:id="954943325">
                                      <w:marLeft w:val="0"/>
                                      <w:marRight w:val="0"/>
                                      <w:marTop w:val="0"/>
                                      <w:marBottom w:val="0"/>
                                      <w:divBdr>
                                        <w:top w:val="none" w:sz="0" w:space="0" w:color="auto"/>
                                        <w:left w:val="none" w:sz="0" w:space="0" w:color="auto"/>
                                        <w:bottom w:val="none" w:sz="0" w:space="0" w:color="auto"/>
                                        <w:right w:val="none" w:sz="0" w:space="0" w:color="auto"/>
                                      </w:divBdr>
                                    </w:div>
                                    <w:div w:id="16428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068">
      <w:bodyDiv w:val="1"/>
      <w:marLeft w:val="0"/>
      <w:marRight w:val="0"/>
      <w:marTop w:val="0"/>
      <w:marBottom w:val="0"/>
      <w:divBdr>
        <w:top w:val="none" w:sz="0" w:space="0" w:color="auto"/>
        <w:left w:val="none" w:sz="0" w:space="0" w:color="auto"/>
        <w:bottom w:val="none" w:sz="0" w:space="0" w:color="auto"/>
        <w:right w:val="none" w:sz="0" w:space="0" w:color="auto"/>
      </w:divBdr>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5248844">
      <w:bodyDiv w:val="1"/>
      <w:marLeft w:val="0"/>
      <w:marRight w:val="0"/>
      <w:marTop w:val="0"/>
      <w:marBottom w:val="0"/>
      <w:divBdr>
        <w:top w:val="none" w:sz="0" w:space="0" w:color="auto"/>
        <w:left w:val="none" w:sz="0" w:space="0" w:color="auto"/>
        <w:bottom w:val="none" w:sz="0" w:space="0" w:color="auto"/>
        <w:right w:val="none" w:sz="0" w:space="0" w:color="auto"/>
      </w:divBdr>
      <w:divsChild>
        <w:div w:id="457919783">
          <w:marLeft w:val="0"/>
          <w:marRight w:val="0"/>
          <w:marTop w:val="0"/>
          <w:marBottom w:val="0"/>
          <w:divBdr>
            <w:top w:val="none" w:sz="0" w:space="0" w:color="auto"/>
            <w:left w:val="none" w:sz="0" w:space="0" w:color="auto"/>
            <w:bottom w:val="none" w:sz="0" w:space="0" w:color="auto"/>
            <w:right w:val="none" w:sz="0" w:space="0" w:color="auto"/>
          </w:divBdr>
          <w:divsChild>
            <w:div w:id="896278991">
              <w:marLeft w:val="0"/>
              <w:marRight w:val="0"/>
              <w:marTop w:val="450"/>
              <w:marBottom w:val="0"/>
              <w:divBdr>
                <w:top w:val="none" w:sz="0" w:space="0" w:color="auto"/>
                <w:left w:val="none" w:sz="0" w:space="0" w:color="auto"/>
                <w:bottom w:val="none" w:sz="0" w:space="0" w:color="auto"/>
                <w:right w:val="none" w:sz="0" w:space="0" w:color="auto"/>
              </w:divBdr>
            </w:div>
          </w:divsChild>
        </w:div>
        <w:div w:id="1693411335">
          <w:marLeft w:val="0"/>
          <w:marRight w:val="0"/>
          <w:marTop w:val="450"/>
          <w:marBottom w:val="0"/>
          <w:divBdr>
            <w:top w:val="none" w:sz="0" w:space="0" w:color="auto"/>
            <w:left w:val="none" w:sz="0" w:space="0" w:color="auto"/>
            <w:bottom w:val="none" w:sz="0" w:space="0" w:color="auto"/>
            <w:right w:val="none" w:sz="0" w:space="0" w:color="auto"/>
          </w:divBdr>
          <w:divsChild>
            <w:div w:id="1540043749">
              <w:marLeft w:val="0"/>
              <w:marRight w:val="0"/>
              <w:marTop w:val="0"/>
              <w:marBottom w:val="0"/>
              <w:divBdr>
                <w:top w:val="none" w:sz="0" w:space="0" w:color="auto"/>
                <w:left w:val="none" w:sz="0" w:space="0" w:color="auto"/>
                <w:bottom w:val="none" w:sz="0" w:space="0" w:color="auto"/>
                <w:right w:val="none" w:sz="0" w:space="0" w:color="auto"/>
              </w:divBdr>
              <w:divsChild>
                <w:div w:id="176042173">
                  <w:marLeft w:val="0"/>
                  <w:marRight w:val="0"/>
                  <w:marTop w:val="0"/>
                  <w:marBottom w:val="0"/>
                  <w:divBdr>
                    <w:top w:val="none" w:sz="0" w:space="0" w:color="auto"/>
                    <w:left w:val="none" w:sz="0" w:space="0" w:color="auto"/>
                    <w:bottom w:val="none" w:sz="0" w:space="0" w:color="auto"/>
                    <w:right w:val="none" w:sz="0" w:space="0" w:color="auto"/>
                  </w:divBdr>
                  <w:divsChild>
                    <w:div w:id="2042851141">
                      <w:marLeft w:val="0"/>
                      <w:marRight w:val="0"/>
                      <w:marTop w:val="210"/>
                      <w:marBottom w:val="0"/>
                      <w:divBdr>
                        <w:top w:val="none" w:sz="0" w:space="0" w:color="auto"/>
                        <w:left w:val="none" w:sz="0" w:space="0" w:color="auto"/>
                        <w:bottom w:val="none" w:sz="0" w:space="0" w:color="auto"/>
                        <w:right w:val="none" w:sz="0" w:space="0" w:color="auto"/>
                      </w:divBdr>
                      <w:divsChild>
                        <w:div w:id="1419525144">
                          <w:marLeft w:val="450"/>
                          <w:marRight w:val="0"/>
                          <w:marTop w:val="0"/>
                          <w:marBottom w:val="0"/>
                          <w:divBdr>
                            <w:top w:val="none" w:sz="0" w:space="0" w:color="auto"/>
                            <w:left w:val="none" w:sz="0" w:space="0" w:color="auto"/>
                            <w:bottom w:val="none" w:sz="0" w:space="0" w:color="auto"/>
                            <w:right w:val="none" w:sz="0" w:space="0" w:color="auto"/>
                          </w:divBdr>
                          <w:divsChild>
                            <w:div w:id="647052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4164040">
                      <w:marLeft w:val="0"/>
                      <w:marRight w:val="0"/>
                      <w:marTop w:val="210"/>
                      <w:marBottom w:val="0"/>
                      <w:divBdr>
                        <w:top w:val="none" w:sz="0" w:space="0" w:color="auto"/>
                        <w:left w:val="none" w:sz="0" w:space="0" w:color="auto"/>
                        <w:bottom w:val="none" w:sz="0" w:space="0" w:color="auto"/>
                        <w:right w:val="none" w:sz="0" w:space="0" w:color="auto"/>
                      </w:divBdr>
                      <w:divsChild>
                        <w:div w:id="1571035951">
                          <w:marLeft w:val="450"/>
                          <w:marRight w:val="0"/>
                          <w:marTop w:val="0"/>
                          <w:marBottom w:val="0"/>
                          <w:divBdr>
                            <w:top w:val="none" w:sz="0" w:space="0" w:color="auto"/>
                            <w:left w:val="none" w:sz="0" w:space="0" w:color="auto"/>
                            <w:bottom w:val="none" w:sz="0" w:space="0" w:color="auto"/>
                            <w:right w:val="none" w:sz="0" w:space="0" w:color="auto"/>
                          </w:divBdr>
                          <w:divsChild>
                            <w:div w:id="14522400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735420">
                      <w:marLeft w:val="0"/>
                      <w:marRight w:val="0"/>
                      <w:marTop w:val="210"/>
                      <w:marBottom w:val="0"/>
                      <w:divBdr>
                        <w:top w:val="none" w:sz="0" w:space="0" w:color="auto"/>
                        <w:left w:val="none" w:sz="0" w:space="0" w:color="auto"/>
                        <w:bottom w:val="none" w:sz="0" w:space="0" w:color="auto"/>
                        <w:right w:val="none" w:sz="0" w:space="0" w:color="auto"/>
                      </w:divBdr>
                      <w:divsChild>
                        <w:div w:id="1176111959">
                          <w:marLeft w:val="450"/>
                          <w:marRight w:val="0"/>
                          <w:marTop w:val="0"/>
                          <w:marBottom w:val="0"/>
                          <w:divBdr>
                            <w:top w:val="none" w:sz="0" w:space="0" w:color="auto"/>
                            <w:left w:val="none" w:sz="0" w:space="0" w:color="auto"/>
                            <w:bottom w:val="none" w:sz="0" w:space="0" w:color="auto"/>
                            <w:right w:val="none" w:sz="0" w:space="0" w:color="auto"/>
                          </w:divBdr>
                          <w:divsChild>
                            <w:div w:id="12068745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0800144">
                      <w:marLeft w:val="0"/>
                      <w:marRight w:val="0"/>
                      <w:marTop w:val="210"/>
                      <w:marBottom w:val="0"/>
                      <w:divBdr>
                        <w:top w:val="none" w:sz="0" w:space="0" w:color="auto"/>
                        <w:left w:val="none" w:sz="0" w:space="0" w:color="auto"/>
                        <w:bottom w:val="none" w:sz="0" w:space="0" w:color="auto"/>
                        <w:right w:val="none" w:sz="0" w:space="0" w:color="auto"/>
                      </w:divBdr>
                      <w:divsChild>
                        <w:div w:id="1453741259">
                          <w:marLeft w:val="450"/>
                          <w:marRight w:val="0"/>
                          <w:marTop w:val="0"/>
                          <w:marBottom w:val="0"/>
                          <w:divBdr>
                            <w:top w:val="none" w:sz="0" w:space="0" w:color="auto"/>
                            <w:left w:val="none" w:sz="0" w:space="0" w:color="auto"/>
                            <w:bottom w:val="none" w:sz="0" w:space="0" w:color="auto"/>
                            <w:right w:val="none" w:sz="0" w:space="0" w:color="auto"/>
                          </w:divBdr>
                          <w:divsChild>
                            <w:div w:id="1360274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9853445">
              <w:marLeft w:val="0"/>
              <w:marRight w:val="0"/>
              <w:marTop w:val="0"/>
              <w:marBottom w:val="0"/>
              <w:divBdr>
                <w:top w:val="none" w:sz="0" w:space="0" w:color="auto"/>
                <w:left w:val="none" w:sz="0" w:space="0" w:color="auto"/>
                <w:bottom w:val="none" w:sz="0" w:space="0" w:color="auto"/>
                <w:right w:val="none" w:sz="0" w:space="0" w:color="auto"/>
              </w:divBdr>
              <w:divsChild>
                <w:div w:id="952833497">
                  <w:marLeft w:val="0"/>
                  <w:marRight w:val="0"/>
                  <w:marTop w:val="0"/>
                  <w:marBottom w:val="0"/>
                  <w:divBdr>
                    <w:top w:val="none" w:sz="0" w:space="0" w:color="auto"/>
                    <w:left w:val="none" w:sz="0" w:space="0" w:color="auto"/>
                    <w:bottom w:val="none" w:sz="0" w:space="0" w:color="auto"/>
                    <w:right w:val="none" w:sz="0" w:space="0" w:color="auto"/>
                  </w:divBdr>
                  <w:divsChild>
                    <w:div w:id="2059936832">
                      <w:marLeft w:val="0"/>
                      <w:marRight w:val="0"/>
                      <w:marTop w:val="0"/>
                      <w:marBottom w:val="0"/>
                      <w:divBdr>
                        <w:top w:val="none" w:sz="0" w:space="0" w:color="auto"/>
                        <w:left w:val="none" w:sz="0" w:space="0" w:color="auto"/>
                        <w:bottom w:val="none" w:sz="0" w:space="0" w:color="auto"/>
                        <w:right w:val="none" w:sz="0" w:space="0" w:color="auto"/>
                      </w:divBdr>
                      <w:divsChild>
                        <w:div w:id="1835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276">
                  <w:marLeft w:val="0"/>
                  <w:marRight w:val="0"/>
                  <w:marTop w:val="0"/>
                  <w:marBottom w:val="0"/>
                  <w:divBdr>
                    <w:top w:val="none" w:sz="0" w:space="0" w:color="auto"/>
                    <w:left w:val="none" w:sz="0" w:space="0" w:color="auto"/>
                    <w:bottom w:val="none" w:sz="0" w:space="0" w:color="auto"/>
                    <w:right w:val="none" w:sz="0" w:space="0" w:color="auto"/>
                  </w:divBdr>
                </w:div>
                <w:div w:id="770009226">
                  <w:marLeft w:val="0"/>
                  <w:marRight w:val="0"/>
                  <w:marTop w:val="0"/>
                  <w:marBottom w:val="0"/>
                  <w:divBdr>
                    <w:top w:val="none" w:sz="0" w:space="0" w:color="auto"/>
                    <w:left w:val="none" w:sz="0" w:space="0" w:color="auto"/>
                    <w:bottom w:val="none" w:sz="0" w:space="0" w:color="auto"/>
                    <w:right w:val="none" w:sz="0" w:space="0" w:color="auto"/>
                  </w:divBdr>
                </w:div>
                <w:div w:id="935745002">
                  <w:marLeft w:val="-75"/>
                  <w:marRight w:val="0"/>
                  <w:marTop w:val="195"/>
                  <w:marBottom w:val="0"/>
                  <w:divBdr>
                    <w:top w:val="none" w:sz="0" w:space="0" w:color="auto"/>
                    <w:left w:val="none" w:sz="0" w:space="0" w:color="auto"/>
                    <w:bottom w:val="none" w:sz="0" w:space="0" w:color="auto"/>
                    <w:right w:val="none" w:sz="0" w:space="0" w:color="auto"/>
                  </w:divBdr>
                  <w:divsChild>
                    <w:div w:id="180365646">
                      <w:marLeft w:val="0"/>
                      <w:marRight w:val="0"/>
                      <w:marTop w:val="0"/>
                      <w:marBottom w:val="0"/>
                      <w:divBdr>
                        <w:top w:val="none" w:sz="0" w:space="0" w:color="auto"/>
                        <w:left w:val="none" w:sz="0" w:space="0" w:color="auto"/>
                        <w:bottom w:val="none" w:sz="0" w:space="0" w:color="auto"/>
                        <w:right w:val="none" w:sz="0" w:space="0" w:color="auto"/>
                      </w:divBdr>
                      <w:divsChild>
                        <w:div w:id="1750884229">
                          <w:marLeft w:val="0"/>
                          <w:marRight w:val="0"/>
                          <w:marTop w:val="0"/>
                          <w:marBottom w:val="0"/>
                          <w:divBdr>
                            <w:top w:val="none" w:sz="0" w:space="0" w:color="auto"/>
                            <w:left w:val="none" w:sz="0" w:space="0" w:color="auto"/>
                            <w:bottom w:val="none" w:sz="0" w:space="0" w:color="auto"/>
                            <w:right w:val="none" w:sz="0" w:space="0" w:color="auto"/>
                          </w:divBdr>
                          <w:divsChild>
                            <w:div w:id="550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6870">
                  <w:marLeft w:val="0"/>
                  <w:marRight w:val="0"/>
                  <w:marTop w:val="120"/>
                  <w:marBottom w:val="0"/>
                  <w:divBdr>
                    <w:top w:val="none" w:sz="0" w:space="0" w:color="auto"/>
                    <w:left w:val="none" w:sz="0" w:space="0" w:color="auto"/>
                    <w:bottom w:val="single" w:sz="18" w:space="31" w:color="303030"/>
                    <w:right w:val="none" w:sz="0" w:space="0" w:color="auto"/>
                  </w:divBdr>
                  <w:divsChild>
                    <w:div w:id="1585531726">
                      <w:marLeft w:val="0"/>
                      <w:marRight w:val="0"/>
                      <w:marTop w:val="0"/>
                      <w:marBottom w:val="0"/>
                      <w:divBdr>
                        <w:top w:val="none" w:sz="0" w:space="0" w:color="auto"/>
                        <w:left w:val="none" w:sz="0" w:space="0" w:color="auto"/>
                        <w:bottom w:val="none" w:sz="0" w:space="0" w:color="auto"/>
                        <w:right w:val="none" w:sz="0" w:space="0" w:color="auto"/>
                      </w:divBdr>
                      <w:divsChild>
                        <w:div w:id="688021269">
                          <w:marLeft w:val="0"/>
                          <w:marRight w:val="0"/>
                          <w:marTop w:val="0"/>
                          <w:marBottom w:val="0"/>
                          <w:divBdr>
                            <w:top w:val="none" w:sz="0" w:space="0" w:color="auto"/>
                            <w:left w:val="none" w:sz="0" w:space="0" w:color="auto"/>
                            <w:bottom w:val="none" w:sz="0" w:space="0" w:color="auto"/>
                            <w:right w:val="none" w:sz="0" w:space="0" w:color="auto"/>
                          </w:divBdr>
                          <w:divsChild>
                            <w:div w:id="49768973">
                              <w:marLeft w:val="0"/>
                              <w:marRight w:val="0"/>
                              <w:marTop w:val="0"/>
                              <w:marBottom w:val="0"/>
                              <w:divBdr>
                                <w:top w:val="none" w:sz="0" w:space="0" w:color="auto"/>
                                <w:left w:val="none" w:sz="0" w:space="0" w:color="auto"/>
                                <w:bottom w:val="none" w:sz="0" w:space="0" w:color="auto"/>
                                <w:right w:val="none" w:sz="0" w:space="0" w:color="auto"/>
                              </w:divBdr>
                              <w:divsChild>
                                <w:div w:id="450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79991188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28">
          <w:marLeft w:val="0"/>
          <w:marRight w:val="0"/>
          <w:marTop w:val="0"/>
          <w:marBottom w:val="0"/>
          <w:divBdr>
            <w:top w:val="none" w:sz="0" w:space="0" w:color="auto"/>
            <w:left w:val="none" w:sz="0" w:space="0" w:color="auto"/>
            <w:bottom w:val="none" w:sz="0" w:space="0" w:color="auto"/>
            <w:right w:val="none" w:sz="0" w:space="0" w:color="auto"/>
          </w:divBdr>
          <w:divsChild>
            <w:div w:id="522741332">
              <w:marLeft w:val="0"/>
              <w:marRight w:val="0"/>
              <w:marTop w:val="450"/>
              <w:marBottom w:val="0"/>
              <w:divBdr>
                <w:top w:val="none" w:sz="0" w:space="0" w:color="auto"/>
                <w:left w:val="none" w:sz="0" w:space="0" w:color="auto"/>
                <w:bottom w:val="none" w:sz="0" w:space="0" w:color="auto"/>
                <w:right w:val="none" w:sz="0" w:space="0" w:color="auto"/>
              </w:divBdr>
            </w:div>
          </w:divsChild>
        </w:div>
        <w:div w:id="775951060">
          <w:marLeft w:val="0"/>
          <w:marRight w:val="0"/>
          <w:marTop w:val="450"/>
          <w:marBottom w:val="0"/>
          <w:divBdr>
            <w:top w:val="none" w:sz="0" w:space="0" w:color="auto"/>
            <w:left w:val="none" w:sz="0" w:space="0" w:color="auto"/>
            <w:bottom w:val="none" w:sz="0" w:space="0" w:color="auto"/>
            <w:right w:val="none" w:sz="0" w:space="0" w:color="auto"/>
          </w:divBdr>
          <w:divsChild>
            <w:div w:id="854728396">
              <w:marLeft w:val="0"/>
              <w:marRight w:val="0"/>
              <w:marTop w:val="0"/>
              <w:marBottom w:val="0"/>
              <w:divBdr>
                <w:top w:val="none" w:sz="0" w:space="0" w:color="auto"/>
                <w:left w:val="none" w:sz="0" w:space="0" w:color="auto"/>
                <w:bottom w:val="none" w:sz="0" w:space="0" w:color="auto"/>
                <w:right w:val="none" w:sz="0" w:space="0" w:color="auto"/>
              </w:divBdr>
              <w:divsChild>
                <w:div w:id="692416147">
                  <w:marLeft w:val="0"/>
                  <w:marRight w:val="0"/>
                  <w:marTop w:val="0"/>
                  <w:marBottom w:val="0"/>
                  <w:divBdr>
                    <w:top w:val="none" w:sz="0" w:space="0" w:color="auto"/>
                    <w:left w:val="none" w:sz="0" w:space="0" w:color="auto"/>
                    <w:bottom w:val="none" w:sz="0" w:space="0" w:color="auto"/>
                    <w:right w:val="none" w:sz="0" w:space="0" w:color="auto"/>
                  </w:divBdr>
                  <w:divsChild>
                    <w:div w:id="1414862299">
                      <w:marLeft w:val="0"/>
                      <w:marRight w:val="0"/>
                      <w:marTop w:val="210"/>
                      <w:marBottom w:val="0"/>
                      <w:divBdr>
                        <w:top w:val="none" w:sz="0" w:space="0" w:color="auto"/>
                        <w:left w:val="none" w:sz="0" w:space="0" w:color="auto"/>
                        <w:bottom w:val="none" w:sz="0" w:space="0" w:color="auto"/>
                        <w:right w:val="none" w:sz="0" w:space="0" w:color="auto"/>
                      </w:divBdr>
                      <w:divsChild>
                        <w:div w:id="1040280596">
                          <w:marLeft w:val="450"/>
                          <w:marRight w:val="0"/>
                          <w:marTop w:val="0"/>
                          <w:marBottom w:val="0"/>
                          <w:divBdr>
                            <w:top w:val="none" w:sz="0" w:space="0" w:color="auto"/>
                            <w:left w:val="none" w:sz="0" w:space="0" w:color="auto"/>
                            <w:bottom w:val="none" w:sz="0" w:space="0" w:color="auto"/>
                            <w:right w:val="none" w:sz="0" w:space="0" w:color="auto"/>
                          </w:divBdr>
                          <w:divsChild>
                            <w:div w:id="1426732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2240112">
                      <w:marLeft w:val="0"/>
                      <w:marRight w:val="0"/>
                      <w:marTop w:val="210"/>
                      <w:marBottom w:val="0"/>
                      <w:divBdr>
                        <w:top w:val="none" w:sz="0" w:space="0" w:color="auto"/>
                        <w:left w:val="none" w:sz="0" w:space="0" w:color="auto"/>
                        <w:bottom w:val="none" w:sz="0" w:space="0" w:color="auto"/>
                        <w:right w:val="none" w:sz="0" w:space="0" w:color="auto"/>
                      </w:divBdr>
                      <w:divsChild>
                        <w:div w:id="632441220">
                          <w:marLeft w:val="450"/>
                          <w:marRight w:val="0"/>
                          <w:marTop w:val="0"/>
                          <w:marBottom w:val="0"/>
                          <w:divBdr>
                            <w:top w:val="none" w:sz="0" w:space="0" w:color="auto"/>
                            <w:left w:val="none" w:sz="0" w:space="0" w:color="auto"/>
                            <w:bottom w:val="none" w:sz="0" w:space="0" w:color="auto"/>
                            <w:right w:val="none" w:sz="0" w:space="0" w:color="auto"/>
                          </w:divBdr>
                          <w:divsChild>
                            <w:div w:id="20140649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3253551">
                      <w:marLeft w:val="0"/>
                      <w:marRight w:val="0"/>
                      <w:marTop w:val="210"/>
                      <w:marBottom w:val="0"/>
                      <w:divBdr>
                        <w:top w:val="none" w:sz="0" w:space="0" w:color="auto"/>
                        <w:left w:val="none" w:sz="0" w:space="0" w:color="auto"/>
                        <w:bottom w:val="none" w:sz="0" w:space="0" w:color="auto"/>
                        <w:right w:val="none" w:sz="0" w:space="0" w:color="auto"/>
                      </w:divBdr>
                      <w:divsChild>
                        <w:div w:id="68040796">
                          <w:marLeft w:val="450"/>
                          <w:marRight w:val="0"/>
                          <w:marTop w:val="0"/>
                          <w:marBottom w:val="0"/>
                          <w:divBdr>
                            <w:top w:val="none" w:sz="0" w:space="0" w:color="auto"/>
                            <w:left w:val="none" w:sz="0" w:space="0" w:color="auto"/>
                            <w:bottom w:val="none" w:sz="0" w:space="0" w:color="auto"/>
                            <w:right w:val="none" w:sz="0" w:space="0" w:color="auto"/>
                          </w:divBdr>
                          <w:divsChild>
                            <w:div w:id="154351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288008">
                      <w:marLeft w:val="0"/>
                      <w:marRight w:val="0"/>
                      <w:marTop w:val="210"/>
                      <w:marBottom w:val="0"/>
                      <w:divBdr>
                        <w:top w:val="none" w:sz="0" w:space="0" w:color="auto"/>
                        <w:left w:val="none" w:sz="0" w:space="0" w:color="auto"/>
                        <w:bottom w:val="none" w:sz="0" w:space="0" w:color="auto"/>
                        <w:right w:val="none" w:sz="0" w:space="0" w:color="auto"/>
                      </w:divBdr>
                      <w:divsChild>
                        <w:div w:id="304939200">
                          <w:marLeft w:val="450"/>
                          <w:marRight w:val="0"/>
                          <w:marTop w:val="0"/>
                          <w:marBottom w:val="0"/>
                          <w:divBdr>
                            <w:top w:val="none" w:sz="0" w:space="0" w:color="auto"/>
                            <w:left w:val="none" w:sz="0" w:space="0" w:color="auto"/>
                            <w:bottom w:val="none" w:sz="0" w:space="0" w:color="auto"/>
                            <w:right w:val="none" w:sz="0" w:space="0" w:color="auto"/>
                          </w:divBdr>
                          <w:divsChild>
                            <w:div w:id="193664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91792">
              <w:marLeft w:val="0"/>
              <w:marRight w:val="0"/>
              <w:marTop w:val="0"/>
              <w:marBottom w:val="0"/>
              <w:divBdr>
                <w:top w:val="none" w:sz="0" w:space="0" w:color="auto"/>
                <w:left w:val="none" w:sz="0" w:space="0" w:color="auto"/>
                <w:bottom w:val="none" w:sz="0" w:space="0" w:color="auto"/>
                <w:right w:val="none" w:sz="0" w:space="0" w:color="auto"/>
              </w:divBdr>
              <w:divsChild>
                <w:div w:id="550925541">
                  <w:marLeft w:val="0"/>
                  <w:marRight w:val="0"/>
                  <w:marTop w:val="0"/>
                  <w:marBottom w:val="0"/>
                  <w:divBdr>
                    <w:top w:val="none" w:sz="0" w:space="0" w:color="auto"/>
                    <w:left w:val="none" w:sz="0" w:space="0" w:color="auto"/>
                    <w:bottom w:val="none" w:sz="0" w:space="0" w:color="auto"/>
                    <w:right w:val="none" w:sz="0" w:space="0" w:color="auto"/>
                  </w:divBdr>
                  <w:divsChild>
                    <w:div w:id="193690583">
                      <w:marLeft w:val="0"/>
                      <w:marRight w:val="0"/>
                      <w:marTop w:val="0"/>
                      <w:marBottom w:val="0"/>
                      <w:divBdr>
                        <w:top w:val="none" w:sz="0" w:space="0" w:color="auto"/>
                        <w:left w:val="none" w:sz="0" w:space="0" w:color="auto"/>
                        <w:bottom w:val="none" w:sz="0" w:space="0" w:color="auto"/>
                        <w:right w:val="none" w:sz="0" w:space="0" w:color="auto"/>
                      </w:divBdr>
                      <w:divsChild>
                        <w:div w:id="202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911">
                  <w:marLeft w:val="0"/>
                  <w:marRight w:val="0"/>
                  <w:marTop w:val="0"/>
                  <w:marBottom w:val="0"/>
                  <w:divBdr>
                    <w:top w:val="none" w:sz="0" w:space="0" w:color="auto"/>
                    <w:left w:val="none" w:sz="0" w:space="0" w:color="auto"/>
                    <w:bottom w:val="none" w:sz="0" w:space="0" w:color="auto"/>
                    <w:right w:val="none" w:sz="0" w:space="0" w:color="auto"/>
                  </w:divBdr>
                </w:div>
                <w:div w:id="770249103">
                  <w:marLeft w:val="-75"/>
                  <w:marRight w:val="0"/>
                  <w:marTop w:val="195"/>
                  <w:marBottom w:val="0"/>
                  <w:divBdr>
                    <w:top w:val="none" w:sz="0" w:space="0" w:color="auto"/>
                    <w:left w:val="none" w:sz="0" w:space="0" w:color="auto"/>
                    <w:bottom w:val="none" w:sz="0" w:space="0" w:color="auto"/>
                    <w:right w:val="none" w:sz="0" w:space="0" w:color="auto"/>
                  </w:divBdr>
                  <w:divsChild>
                    <w:div w:id="1128742297">
                      <w:marLeft w:val="0"/>
                      <w:marRight w:val="0"/>
                      <w:marTop w:val="0"/>
                      <w:marBottom w:val="0"/>
                      <w:divBdr>
                        <w:top w:val="none" w:sz="0" w:space="0" w:color="auto"/>
                        <w:left w:val="none" w:sz="0" w:space="0" w:color="auto"/>
                        <w:bottom w:val="none" w:sz="0" w:space="0" w:color="auto"/>
                        <w:right w:val="none" w:sz="0" w:space="0" w:color="auto"/>
                      </w:divBdr>
                      <w:divsChild>
                        <w:div w:id="1815639981">
                          <w:marLeft w:val="0"/>
                          <w:marRight w:val="0"/>
                          <w:marTop w:val="0"/>
                          <w:marBottom w:val="0"/>
                          <w:divBdr>
                            <w:top w:val="none" w:sz="0" w:space="0" w:color="auto"/>
                            <w:left w:val="none" w:sz="0" w:space="0" w:color="auto"/>
                            <w:bottom w:val="none" w:sz="0" w:space="0" w:color="auto"/>
                            <w:right w:val="none" w:sz="0" w:space="0" w:color="auto"/>
                          </w:divBdr>
                          <w:divsChild>
                            <w:div w:id="1708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3357">
                  <w:marLeft w:val="0"/>
                  <w:marRight w:val="0"/>
                  <w:marTop w:val="120"/>
                  <w:marBottom w:val="0"/>
                  <w:divBdr>
                    <w:top w:val="none" w:sz="0" w:space="0" w:color="auto"/>
                    <w:left w:val="none" w:sz="0" w:space="0" w:color="auto"/>
                    <w:bottom w:val="single" w:sz="18" w:space="31" w:color="303030"/>
                    <w:right w:val="none" w:sz="0" w:space="0" w:color="auto"/>
                  </w:divBdr>
                  <w:divsChild>
                    <w:div w:id="1969429453">
                      <w:marLeft w:val="0"/>
                      <w:marRight w:val="0"/>
                      <w:marTop w:val="0"/>
                      <w:marBottom w:val="0"/>
                      <w:divBdr>
                        <w:top w:val="none" w:sz="0" w:space="0" w:color="auto"/>
                        <w:left w:val="none" w:sz="0" w:space="0" w:color="auto"/>
                        <w:bottom w:val="none" w:sz="0" w:space="0" w:color="auto"/>
                        <w:right w:val="none" w:sz="0" w:space="0" w:color="auto"/>
                      </w:divBdr>
                      <w:divsChild>
                        <w:div w:id="728386658">
                          <w:marLeft w:val="0"/>
                          <w:marRight w:val="0"/>
                          <w:marTop w:val="0"/>
                          <w:marBottom w:val="0"/>
                          <w:divBdr>
                            <w:top w:val="none" w:sz="0" w:space="0" w:color="auto"/>
                            <w:left w:val="none" w:sz="0" w:space="0" w:color="auto"/>
                            <w:bottom w:val="none" w:sz="0" w:space="0" w:color="auto"/>
                            <w:right w:val="none" w:sz="0" w:space="0" w:color="auto"/>
                          </w:divBdr>
                          <w:divsChild>
                            <w:div w:id="170803512">
                              <w:marLeft w:val="0"/>
                              <w:marRight w:val="0"/>
                              <w:marTop w:val="0"/>
                              <w:marBottom w:val="0"/>
                              <w:divBdr>
                                <w:top w:val="none" w:sz="0" w:space="0" w:color="auto"/>
                                <w:left w:val="none" w:sz="0" w:space="0" w:color="auto"/>
                                <w:bottom w:val="none" w:sz="0" w:space="0" w:color="auto"/>
                                <w:right w:val="none" w:sz="0" w:space="0" w:color="auto"/>
                              </w:divBdr>
                              <w:divsChild>
                                <w:div w:id="207307327">
                                  <w:marLeft w:val="0"/>
                                  <w:marRight w:val="0"/>
                                  <w:marTop w:val="0"/>
                                  <w:marBottom w:val="0"/>
                                  <w:divBdr>
                                    <w:top w:val="none" w:sz="0" w:space="0" w:color="auto"/>
                                    <w:left w:val="none" w:sz="0" w:space="0" w:color="auto"/>
                                    <w:bottom w:val="none" w:sz="0" w:space="0" w:color="auto"/>
                                    <w:right w:val="none" w:sz="0" w:space="0" w:color="auto"/>
                                  </w:divBdr>
                                  <w:divsChild>
                                    <w:div w:id="1009481613">
                                      <w:marLeft w:val="0"/>
                                      <w:marRight w:val="0"/>
                                      <w:marTop w:val="0"/>
                                      <w:marBottom w:val="0"/>
                                      <w:divBdr>
                                        <w:top w:val="none" w:sz="0" w:space="0" w:color="auto"/>
                                        <w:left w:val="none" w:sz="0" w:space="0" w:color="auto"/>
                                        <w:bottom w:val="none" w:sz="0" w:space="0" w:color="auto"/>
                                        <w:right w:val="none" w:sz="0" w:space="0" w:color="auto"/>
                                      </w:divBdr>
                                      <w:divsChild>
                                        <w:div w:id="7920906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950031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8455596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075628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11">
          <w:marLeft w:val="0"/>
          <w:marRight w:val="0"/>
          <w:marTop w:val="0"/>
          <w:marBottom w:val="0"/>
          <w:divBdr>
            <w:top w:val="none" w:sz="0" w:space="0" w:color="auto"/>
            <w:left w:val="none" w:sz="0" w:space="0" w:color="auto"/>
            <w:bottom w:val="none" w:sz="0" w:space="0" w:color="auto"/>
            <w:right w:val="none" w:sz="0" w:space="0" w:color="auto"/>
          </w:divBdr>
        </w:div>
        <w:div w:id="910771471">
          <w:marLeft w:val="0"/>
          <w:marRight w:val="0"/>
          <w:marTop w:val="0"/>
          <w:marBottom w:val="0"/>
          <w:divBdr>
            <w:top w:val="none" w:sz="0" w:space="0" w:color="auto"/>
            <w:left w:val="none" w:sz="0" w:space="0" w:color="auto"/>
            <w:bottom w:val="none" w:sz="0" w:space="0" w:color="auto"/>
            <w:right w:val="none" w:sz="0" w:space="0" w:color="auto"/>
          </w:divBdr>
          <w:divsChild>
            <w:div w:id="979765254">
              <w:marLeft w:val="0"/>
              <w:marRight w:val="0"/>
              <w:marTop w:val="0"/>
              <w:marBottom w:val="0"/>
              <w:divBdr>
                <w:top w:val="none" w:sz="0" w:space="0" w:color="auto"/>
                <w:left w:val="none" w:sz="0" w:space="0" w:color="auto"/>
                <w:bottom w:val="none" w:sz="0" w:space="0" w:color="auto"/>
                <w:right w:val="none" w:sz="0" w:space="0" w:color="auto"/>
              </w:divBdr>
            </w:div>
            <w:div w:id="1579441808">
              <w:marLeft w:val="0"/>
              <w:marRight w:val="0"/>
              <w:marTop w:val="0"/>
              <w:marBottom w:val="0"/>
              <w:divBdr>
                <w:top w:val="none" w:sz="0" w:space="0" w:color="auto"/>
                <w:left w:val="none" w:sz="0" w:space="0" w:color="auto"/>
                <w:bottom w:val="none" w:sz="0" w:space="0" w:color="auto"/>
                <w:right w:val="none" w:sz="0" w:space="0" w:color="auto"/>
              </w:divBdr>
            </w:div>
            <w:div w:id="1624918131">
              <w:marLeft w:val="0"/>
              <w:marRight w:val="0"/>
              <w:marTop w:val="0"/>
              <w:marBottom w:val="0"/>
              <w:divBdr>
                <w:top w:val="none" w:sz="0" w:space="0" w:color="auto"/>
                <w:left w:val="none" w:sz="0" w:space="0" w:color="auto"/>
                <w:bottom w:val="none" w:sz="0" w:space="0" w:color="auto"/>
                <w:right w:val="none" w:sz="0" w:space="0" w:color="auto"/>
              </w:divBdr>
            </w:div>
            <w:div w:id="1997026564">
              <w:marLeft w:val="0"/>
              <w:marRight w:val="0"/>
              <w:marTop w:val="0"/>
              <w:marBottom w:val="0"/>
              <w:divBdr>
                <w:top w:val="none" w:sz="0" w:space="0" w:color="auto"/>
                <w:left w:val="none" w:sz="0" w:space="0" w:color="auto"/>
                <w:bottom w:val="none" w:sz="0" w:space="0" w:color="auto"/>
                <w:right w:val="none" w:sz="0" w:space="0" w:color="auto"/>
              </w:divBdr>
            </w:div>
            <w:div w:id="44181072">
              <w:marLeft w:val="0"/>
              <w:marRight w:val="0"/>
              <w:marTop w:val="0"/>
              <w:marBottom w:val="0"/>
              <w:divBdr>
                <w:top w:val="none" w:sz="0" w:space="0" w:color="auto"/>
                <w:left w:val="none" w:sz="0" w:space="0" w:color="auto"/>
                <w:bottom w:val="none" w:sz="0" w:space="0" w:color="auto"/>
                <w:right w:val="none" w:sz="0" w:space="0" w:color="auto"/>
              </w:divBdr>
            </w:div>
            <w:div w:id="1278292090">
              <w:marLeft w:val="0"/>
              <w:marRight w:val="0"/>
              <w:marTop w:val="0"/>
              <w:marBottom w:val="0"/>
              <w:divBdr>
                <w:top w:val="none" w:sz="0" w:space="0" w:color="auto"/>
                <w:left w:val="none" w:sz="0" w:space="0" w:color="auto"/>
                <w:bottom w:val="none" w:sz="0" w:space="0" w:color="auto"/>
                <w:right w:val="none" w:sz="0" w:space="0" w:color="auto"/>
              </w:divBdr>
            </w:div>
            <w:div w:id="1331055424">
              <w:marLeft w:val="0"/>
              <w:marRight w:val="0"/>
              <w:marTop w:val="0"/>
              <w:marBottom w:val="0"/>
              <w:divBdr>
                <w:top w:val="none" w:sz="0" w:space="0" w:color="auto"/>
                <w:left w:val="none" w:sz="0" w:space="0" w:color="auto"/>
                <w:bottom w:val="none" w:sz="0" w:space="0" w:color="auto"/>
                <w:right w:val="none" w:sz="0" w:space="0" w:color="auto"/>
              </w:divBdr>
            </w:div>
            <w:div w:id="2076589816">
              <w:marLeft w:val="0"/>
              <w:marRight w:val="0"/>
              <w:marTop w:val="0"/>
              <w:marBottom w:val="0"/>
              <w:divBdr>
                <w:top w:val="none" w:sz="0" w:space="0" w:color="auto"/>
                <w:left w:val="none" w:sz="0" w:space="0" w:color="auto"/>
                <w:bottom w:val="none" w:sz="0" w:space="0" w:color="auto"/>
                <w:right w:val="none" w:sz="0" w:space="0" w:color="auto"/>
              </w:divBdr>
            </w:div>
            <w:div w:id="977954411">
              <w:marLeft w:val="0"/>
              <w:marRight w:val="0"/>
              <w:marTop w:val="0"/>
              <w:marBottom w:val="0"/>
              <w:divBdr>
                <w:top w:val="none" w:sz="0" w:space="0" w:color="auto"/>
                <w:left w:val="none" w:sz="0" w:space="0" w:color="auto"/>
                <w:bottom w:val="none" w:sz="0" w:space="0" w:color="auto"/>
                <w:right w:val="none" w:sz="0" w:space="0" w:color="auto"/>
              </w:divBdr>
            </w:div>
            <w:div w:id="825433399">
              <w:marLeft w:val="0"/>
              <w:marRight w:val="0"/>
              <w:marTop w:val="0"/>
              <w:marBottom w:val="0"/>
              <w:divBdr>
                <w:top w:val="none" w:sz="0" w:space="0" w:color="auto"/>
                <w:left w:val="none" w:sz="0" w:space="0" w:color="auto"/>
                <w:bottom w:val="none" w:sz="0" w:space="0" w:color="auto"/>
                <w:right w:val="none" w:sz="0" w:space="0" w:color="auto"/>
              </w:divBdr>
            </w:div>
            <w:div w:id="175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37454630">
      <w:bodyDiv w:val="1"/>
      <w:marLeft w:val="0"/>
      <w:marRight w:val="0"/>
      <w:marTop w:val="0"/>
      <w:marBottom w:val="0"/>
      <w:divBdr>
        <w:top w:val="none" w:sz="0" w:space="0" w:color="auto"/>
        <w:left w:val="none" w:sz="0" w:space="0" w:color="auto"/>
        <w:bottom w:val="none" w:sz="0" w:space="0" w:color="auto"/>
        <w:right w:val="none" w:sz="0" w:space="0" w:color="auto"/>
      </w:divBdr>
      <w:divsChild>
        <w:div w:id="1856725180">
          <w:marLeft w:val="0"/>
          <w:marRight w:val="0"/>
          <w:marTop w:val="0"/>
          <w:marBottom w:val="0"/>
          <w:divBdr>
            <w:top w:val="none" w:sz="0" w:space="0" w:color="auto"/>
            <w:left w:val="none" w:sz="0" w:space="0" w:color="auto"/>
            <w:bottom w:val="none" w:sz="0" w:space="0" w:color="auto"/>
            <w:right w:val="none" w:sz="0" w:space="0" w:color="auto"/>
          </w:divBdr>
          <w:divsChild>
            <w:div w:id="1153907178">
              <w:marLeft w:val="0"/>
              <w:marRight w:val="0"/>
              <w:marTop w:val="450"/>
              <w:marBottom w:val="0"/>
              <w:divBdr>
                <w:top w:val="none" w:sz="0" w:space="0" w:color="auto"/>
                <w:left w:val="none" w:sz="0" w:space="0" w:color="auto"/>
                <w:bottom w:val="none" w:sz="0" w:space="0" w:color="auto"/>
                <w:right w:val="none" w:sz="0" w:space="0" w:color="auto"/>
              </w:divBdr>
            </w:div>
          </w:divsChild>
        </w:div>
        <w:div w:id="1814254137">
          <w:marLeft w:val="0"/>
          <w:marRight w:val="0"/>
          <w:marTop w:val="450"/>
          <w:marBottom w:val="0"/>
          <w:divBdr>
            <w:top w:val="none" w:sz="0" w:space="0" w:color="auto"/>
            <w:left w:val="none" w:sz="0" w:space="0" w:color="auto"/>
            <w:bottom w:val="none" w:sz="0" w:space="0" w:color="auto"/>
            <w:right w:val="none" w:sz="0" w:space="0" w:color="auto"/>
          </w:divBdr>
          <w:divsChild>
            <w:div w:id="1259950097">
              <w:marLeft w:val="0"/>
              <w:marRight w:val="0"/>
              <w:marTop w:val="0"/>
              <w:marBottom w:val="0"/>
              <w:divBdr>
                <w:top w:val="none" w:sz="0" w:space="0" w:color="auto"/>
                <w:left w:val="none" w:sz="0" w:space="0" w:color="auto"/>
                <w:bottom w:val="none" w:sz="0" w:space="0" w:color="auto"/>
                <w:right w:val="none" w:sz="0" w:space="0" w:color="auto"/>
              </w:divBdr>
              <w:divsChild>
                <w:div w:id="978150092">
                  <w:marLeft w:val="0"/>
                  <w:marRight w:val="0"/>
                  <w:marTop w:val="0"/>
                  <w:marBottom w:val="0"/>
                  <w:divBdr>
                    <w:top w:val="none" w:sz="0" w:space="0" w:color="auto"/>
                    <w:left w:val="none" w:sz="0" w:space="0" w:color="auto"/>
                    <w:bottom w:val="none" w:sz="0" w:space="0" w:color="auto"/>
                    <w:right w:val="none" w:sz="0" w:space="0" w:color="auto"/>
                  </w:divBdr>
                  <w:divsChild>
                    <w:div w:id="623073201">
                      <w:marLeft w:val="0"/>
                      <w:marRight w:val="0"/>
                      <w:marTop w:val="210"/>
                      <w:marBottom w:val="0"/>
                      <w:divBdr>
                        <w:top w:val="none" w:sz="0" w:space="0" w:color="auto"/>
                        <w:left w:val="none" w:sz="0" w:space="0" w:color="auto"/>
                        <w:bottom w:val="none" w:sz="0" w:space="0" w:color="auto"/>
                        <w:right w:val="none" w:sz="0" w:space="0" w:color="auto"/>
                      </w:divBdr>
                      <w:divsChild>
                        <w:div w:id="261106542">
                          <w:marLeft w:val="450"/>
                          <w:marRight w:val="0"/>
                          <w:marTop w:val="0"/>
                          <w:marBottom w:val="0"/>
                          <w:divBdr>
                            <w:top w:val="none" w:sz="0" w:space="0" w:color="auto"/>
                            <w:left w:val="none" w:sz="0" w:space="0" w:color="auto"/>
                            <w:bottom w:val="none" w:sz="0" w:space="0" w:color="auto"/>
                            <w:right w:val="none" w:sz="0" w:space="0" w:color="auto"/>
                          </w:divBdr>
                          <w:divsChild>
                            <w:div w:id="610208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4836081">
                      <w:marLeft w:val="0"/>
                      <w:marRight w:val="0"/>
                      <w:marTop w:val="210"/>
                      <w:marBottom w:val="0"/>
                      <w:divBdr>
                        <w:top w:val="none" w:sz="0" w:space="0" w:color="auto"/>
                        <w:left w:val="none" w:sz="0" w:space="0" w:color="auto"/>
                        <w:bottom w:val="none" w:sz="0" w:space="0" w:color="auto"/>
                        <w:right w:val="none" w:sz="0" w:space="0" w:color="auto"/>
                      </w:divBdr>
                      <w:divsChild>
                        <w:div w:id="681785007">
                          <w:marLeft w:val="450"/>
                          <w:marRight w:val="0"/>
                          <w:marTop w:val="0"/>
                          <w:marBottom w:val="0"/>
                          <w:divBdr>
                            <w:top w:val="none" w:sz="0" w:space="0" w:color="auto"/>
                            <w:left w:val="none" w:sz="0" w:space="0" w:color="auto"/>
                            <w:bottom w:val="none" w:sz="0" w:space="0" w:color="auto"/>
                            <w:right w:val="none" w:sz="0" w:space="0" w:color="auto"/>
                          </w:divBdr>
                          <w:divsChild>
                            <w:div w:id="19562804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8927718">
                      <w:marLeft w:val="0"/>
                      <w:marRight w:val="0"/>
                      <w:marTop w:val="210"/>
                      <w:marBottom w:val="0"/>
                      <w:divBdr>
                        <w:top w:val="none" w:sz="0" w:space="0" w:color="auto"/>
                        <w:left w:val="none" w:sz="0" w:space="0" w:color="auto"/>
                        <w:bottom w:val="none" w:sz="0" w:space="0" w:color="auto"/>
                        <w:right w:val="none" w:sz="0" w:space="0" w:color="auto"/>
                      </w:divBdr>
                      <w:divsChild>
                        <w:div w:id="1233349464">
                          <w:marLeft w:val="450"/>
                          <w:marRight w:val="0"/>
                          <w:marTop w:val="0"/>
                          <w:marBottom w:val="0"/>
                          <w:divBdr>
                            <w:top w:val="none" w:sz="0" w:space="0" w:color="auto"/>
                            <w:left w:val="none" w:sz="0" w:space="0" w:color="auto"/>
                            <w:bottom w:val="none" w:sz="0" w:space="0" w:color="auto"/>
                            <w:right w:val="none" w:sz="0" w:space="0" w:color="auto"/>
                          </w:divBdr>
                          <w:divsChild>
                            <w:div w:id="118197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4811174">
                      <w:marLeft w:val="0"/>
                      <w:marRight w:val="0"/>
                      <w:marTop w:val="210"/>
                      <w:marBottom w:val="0"/>
                      <w:divBdr>
                        <w:top w:val="none" w:sz="0" w:space="0" w:color="auto"/>
                        <w:left w:val="none" w:sz="0" w:space="0" w:color="auto"/>
                        <w:bottom w:val="none" w:sz="0" w:space="0" w:color="auto"/>
                        <w:right w:val="none" w:sz="0" w:space="0" w:color="auto"/>
                      </w:divBdr>
                      <w:divsChild>
                        <w:div w:id="558512526">
                          <w:marLeft w:val="450"/>
                          <w:marRight w:val="0"/>
                          <w:marTop w:val="0"/>
                          <w:marBottom w:val="0"/>
                          <w:divBdr>
                            <w:top w:val="none" w:sz="0" w:space="0" w:color="auto"/>
                            <w:left w:val="none" w:sz="0" w:space="0" w:color="auto"/>
                            <w:bottom w:val="none" w:sz="0" w:space="0" w:color="auto"/>
                            <w:right w:val="none" w:sz="0" w:space="0" w:color="auto"/>
                          </w:divBdr>
                          <w:divsChild>
                            <w:div w:id="1963685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70426074">
              <w:marLeft w:val="0"/>
              <w:marRight w:val="0"/>
              <w:marTop w:val="0"/>
              <w:marBottom w:val="0"/>
              <w:divBdr>
                <w:top w:val="none" w:sz="0" w:space="0" w:color="auto"/>
                <w:left w:val="none" w:sz="0" w:space="0" w:color="auto"/>
                <w:bottom w:val="none" w:sz="0" w:space="0" w:color="auto"/>
                <w:right w:val="none" w:sz="0" w:space="0" w:color="auto"/>
              </w:divBdr>
              <w:divsChild>
                <w:div w:id="644353509">
                  <w:marLeft w:val="0"/>
                  <w:marRight w:val="0"/>
                  <w:marTop w:val="0"/>
                  <w:marBottom w:val="0"/>
                  <w:divBdr>
                    <w:top w:val="none" w:sz="0" w:space="0" w:color="auto"/>
                    <w:left w:val="none" w:sz="0" w:space="0" w:color="auto"/>
                    <w:bottom w:val="none" w:sz="0" w:space="0" w:color="auto"/>
                    <w:right w:val="none" w:sz="0" w:space="0" w:color="auto"/>
                  </w:divBdr>
                  <w:divsChild>
                    <w:div w:id="1116022571">
                      <w:marLeft w:val="0"/>
                      <w:marRight w:val="0"/>
                      <w:marTop w:val="0"/>
                      <w:marBottom w:val="0"/>
                      <w:divBdr>
                        <w:top w:val="none" w:sz="0" w:space="0" w:color="auto"/>
                        <w:left w:val="none" w:sz="0" w:space="0" w:color="auto"/>
                        <w:bottom w:val="none" w:sz="0" w:space="0" w:color="auto"/>
                        <w:right w:val="none" w:sz="0" w:space="0" w:color="auto"/>
                      </w:divBdr>
                      <w:divsChild>
                        <w:div w:id="1224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4569">
                  <w:marLeft w:val="0"/>
                  <w:marRight w:val="0"/>
                  <w:marTop w:val="0"/>
                  <w:marBottom w:val="0"/>
                  <w:divBdr>
                    <w:top w:val="none" w:sz="0" w:space="0" w:color="auto"/>
                    <w:left w:val="none" w:sz="0" w:space="0" w:color="auto"/>
                    <w:bottom w:val="none" w:sz="0" w:space="0" w:color="auto"/>
                    <w:right w:val="none" w:sz="0" w:space="0" w:color="auto"/>
                  </w:divBdr>
                </w:div>
                <w:div w:id="229268248">
                  <w:marLeft w:val="0"/>
                  <w:marRight w:val="0"/>
                  <w:marTop w:val="0"/>
                  <w:marBottom w:val="0"/>
                  <w:divBdr>
                    <w:top w:val="none" w:sz="0" w:space="0" w:color="auto"/>
                    <w:left w:val="none" w:sz="0" w:space="0" w:color="auto"/>
                    <w:bottom w:val="none" w:sz="0" w:space="0" w:color="auto"/>
                    <w:right w:val="none" w:sz="0" w:space="0" w:color="auto"/>
                  </w:divBdr>
                </w:div>
                <w:div w:id="1584757475">
                  <w:marLeft w:val="-75"/>
                  <w:marRight w:val="0"/>
                  <w:marTop w:val="195"/>
                  <w:marBottom w:val="0"/>
                  <w:divBdr>
                    <w:top w:val="none" w:sz="0" w:space="0" w:color="auto"/>
                    <w:left w:val="none" w:sz="0" w:space="0" w:color="auto"/>
                    <w:bottom w:val="none" w:sz="0" w:space="0" w:color="auto"/>
                    <w:right w:val="none" w:sz="0" w:space="0" w:color="auto"/>
                  </w:divBdr>
                  <w:divsChild>
                    <w:div w:id="1583830044">
                      <w:marLeft w:val="0"/>
                      <w:marRight w:val="0"/>
                      <w:marTop w:val="0"/>
                      <w:marBottom w:val="0"/>
                      <w:divBdr>
                        <w:top w:val="none" w:sz="0" w:space="0" w:color="auto"/>
                        <w:left w:val="none" w:sz="0" w:space="0" w:color="auto"/>
                        <w:bottom w:val="none" w:sz="0" w:space="0" w:color="auto"/>
                        <w:right w:val="none" w:sz="0" w:space="0" w:color="auto"/>
                      </w:divBdr>
                      <w:divsChild>
                        <w:div w:id="1158766738">
                          <w:marLeft w:val="0"/>
                          <w:marRight w:val="0"/>
                          <w:marTop w:val="0"/>
                          <w:marBottom w:val="0"/>
                          <w:divBdr>
                            <w:top w:val="none" w:sz="0" w:space="0" w:color="auto"/>
                            <w:left w:val="none" w:sz="0" w:space="0" w:color="auto"/>
                            <w:bottom w:val="none" w:sz="0" w:space="0" w:color="auto"/>
                            <w:right w:val="none" w:sz="0" w:space="0" w:color="auto"/>
                          </w:divBdr>
                          <w:divsChild>
                            <w:div w:id="1503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88777">
                  <w:marLeft w:val="0"/>
                  <w:marRight w:val="0"/>
                  <w:marTop w:val="120"/>
                  <w:marBottom w:val="0"/>
                  <w:divBdr>
                    <w:top w:val="none" w:sz="0" w:space="0" w:color="auto"/>
                    <w:left w:val="none" w:sz="0" w:space="0" w:color="auto"/>
                    <w:bottom w:val="single" w:sz="18" w:space="31" w:color="303030"/>
                    <w:right w:val="none" w:sz="0" w:space="0" w:color="auto"/>
                  </w:divBdr>
                  <w:divsChild>
                    <w:div w:id="361708963">
                      <w:marLeft w:val="0"/>
                      <w:marRight w:val="0"/>
                      <w:marTop w:val="0"/>
                      <w:marBottom w:val="0"/>
                      <w:divBdr>
                        <w:top w:val="none" w:sz="0" w:space="0" w:color="auto"/>
                        <w:left w:val="none" w:sz="0" w:space="0" w:color="auto"/>
                        <w:bottom w:val="none" w:sz="0" w:space="0" w:color="auto"/>
                        <w:right w:val="none" w:sz="0" w:space="0" w:color="auto"/>
                      </w:divBdr>
                      <w:divsChild>
                        <w:div w:id="898593390">
                          <w:marLeft w:val="0"/>
                          <w:marRight w:val="0"/>
                          <w:marTop w:val="0"/>
                          <w:marBottom w:val="0"/>
                          <w:divBdr>
                            <w:top w:val="none" w:sz="0" w:space="0" w:color="auto"/>
                            <w:left w:val="none" w:sz="0" w:space="0" w:color="auto"/>
                            <w:bottom w:val="none" w:sz="0" w:space="0" w:color="auto"/>
                            <w:right w:val="none" w:sz="0" w:space="0" w:color="auto"/>
                          </w:divBdr>
                          <w:divsChild>
                            <w:div w:id="1252350887">
                              <w:marLeft w:val="0"/>
                              <w:marRight w:val="0"/>
                              <w:marTop w:val="0"/>
                              <w:marBottom w:val="0"/>
                              <w:divBdr>
                                <w:top w:val="none" w:sz="0" w:space="0" w:color="auto"/>
                                <w:left w:val="none" w:sz="0" w:space="0" w:color="auto"/>
                                <w:bottom w:val="none" w:sz="0" w:space="0" w:color="auto"/>
                                <w:right w:val="none" w:sz="0" w:space="0" w:color="auto"/>
                              </w:divBdr>
                              <w:divsChild>
                                <w:div w:id="1647512909">
                                  <w:marLeft w:val="0"/>
                                  <w:marRight w:val="0"/>
                                  <w:marTop w:val="0"/>
                                  <w:marBottom w:val="0"/>
                                  <w:divBdr>
                                    <w:top w:val="none" w:sz="0" w:space="0" w:color="auto"/>
                                    <w:left w:val="none" w:sz="0" w:space="0" w:color="auto"/>
                                    <w:bottom w:val="none" w:sz="0" w:space="0" w:color="auto"/>
                                    <w:right w:val="none" w:sz="0" w:space="0" w:color="auto"/>
                                  </w:divBdr>
                                  <w:divsChild>
                                    <w:div w:id="1871455454">
                                      <w:marLeft w:val="0"/>
                                      <w:marRight w:val="0"/>
                                      <w:marTop w:val="0"/>
                                      <w:marBottom w:val="0"/>
                                      <w:divBdr>
                                        <w:top w:val="none" w:sz="0" w:space="0" w:color="auto"/>
                                        <w:left w:val="none" w:sz="0" w:space="0" w:color="auto"/>
                                        <w:bottom w:val="none" w:sz="0" w:space="0" w:color="auto"/>
                                        <w:right w:val="none" w:sz="0" w:space="0" w:color="auto"/>
                                      </w:divBdr>
                                      <w:divsChild>
                                        <w:div w:id="14066293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2644033">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3974">
      <w:bodyDiv w:val="1"/>
      <w:marLeft w:val="0"/>
      <w:marRight w:val="0"/>
      <w:marTop w:val="0"/>
      <w:marBottom w:val="0"/>
      <w:divBdr>
        <w:top w:val="none" w:sz="0" w:space="0" w:color="auto"/>
        <w:left w:val="none" w:sz="0" w:space="0" w:color="auto"/>
        <w:bottom w:val="none" w:sz="0" w:space="0" w:color="auto"/>
        <w:right w:val="none" w:sz="0" w:space="0" w:color="auto"/>
      </w:divBdr>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518973">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3513541">
      <w:bodyDiv w:val="1"/>
      <w:marLeft w:val="0"/>
      <w:marRight w:val="0"/>
      <w:marTop w:val="0"/>
      <w:marBottom w:val="0"/>
      <w:divBdr>
        <w:top w:val="none" w:sz="0" w:space="0" w:color="auto"/>
        <w:left w:val="none" w:sz="0" w:space="0" w:color="auto"/>
        <w:bottom w:val="none" w:sz="0" w:space="0" w:color="auto"/>
        <w:right w:val="none" w:sz="0" w:space="0" w:color="auto"/>
      </w:divBdr>
      <w:divsChild>
        <w:div w:id="1047341092">
          <w:marLeft w:val="0"/>
          <w:marRight w:val="0"/>
          <w:marTop w:val="0"/>
          <w:marBottom w:val="0"/>
          <w:divBdr>
            <w:top w:val="none" w:sz="0" w:space="0" w:color="auto"/>
            <w:left w:val="none" w:sz="0" w:space="0" w:color="auto"/>
            <w:bottom w:val="none" w:sz="0" w:space="0" w:color="auto"/>
            <w:right w:val="none" w:sz="0" w:space="0" w:color="auto"/>
          </w:divBdr>
          <w:divsChild>
            <w:div w:id="227961174">
              <w:marLeft w:val="0"/>
              <w:marRight w:val="0"/>
              <w:marTop w:val="450"/>
              <w:marBottom w:val="0"/>
              <w:divBdr>
                <w:top w:val="none" w:sz="0" w:space="0" w:color="auto"/>
                <w:left w:val="none" w:sz="0" w:space="0" w:color="auto"/>
                <w:bottom w:val="none" w:sz="0" w:space="0" w:color="auto"/>
                <w:right w:val="none" w:sz="0" w:space="0" w:color="auto"/>
              </w:divBdr>
            </w:div>
          </w:divsChild>
        </w:div>
        <w:div w:id="1783308116">
          <w:marLeft w:val="0"/>
          <w:marRight w:val="0"/>
          <w:marTop w:val="450"/>
          <w:marBottom w:val="0"/>
          <w:divBdr>
            <w:top w:val="none" w:sz="0" w:space="0" w:color="auto"/>
            <w:left w:val="none" w:sz="0" w:space="0" w:color="auto"/>
            <w:bottom w:val="none" w:sz="0" w:space="0" w:color="auto"/>
            <w:right w:val="none" w:sz="0" w:space="0" w:color="auto"/>
          </w:divBdr>
          <w:divsChild>
            <w:div w:id="1213157935">
              <w:marLeft w:val="0"/>
              <w:marRight w:val="0"/>
              <w:marTop w:val="0"/>
              <w:marBottom w:val="0"/>
              <w:divBdr>
                <w:top w:val="none" w:sz="0" w:space="0" w:color="auto"/>
                <w:left w:val="none" w:sz="0" w:space="0" w:color="auto"/>
                <w:bottom w:val="none" w:sz="0" w:space="0" w:color="auto"/>
                <w:right w:val="none" w:sz="0" w:space="0" w:color="auto"/>
              </w:divBdr>
              <w:divsChild>
                <w:div w:id="580136688">
                  <w:marLeft w:val="0"/>
                  <w:marRight w:val="0"/>
                  <w:marTop w:val="0"/>
                  <w:marBottom w:val="0"/>
                  <w:divBdr>
                    <w:top w:val="none" w:sz="0" w:space="0" w:color="auto"/>
                    <w:left w:val="none" w:sz="0" w:space="0" w:color="auto"/>
                    <w:bottom w:val="none" w:sz="0" w:space="0" w:color="auto"/>
                    <w:right w:val="none" w:sz="0" w:space="0" w:color="auto"/>
                  </w:divBdr>
                  <w:divsChild>
                    <w:div w:id="1193610109">
                      <w:marLeft w:val="0"/>
                      <w:marRight w:val="0"/>
                      <w:marTop w:val="210"/>
                      <w:marBottom w:val="0"/>
                      <w:divBdr>
                        <w:top w:val="none" w:sz="0" w:space="0" w:color="auto"/>
                        <w:left w:val="none" w:sz="0" w:space="0" w:color="auto"/>
                        <w:bottom w:val="none" w:sz="0" w:space="0" w:color="auto"/>
                        <w:right w:val="none" w:sz="0" w:space="0" w:color="auto"/>
                      </w:divBdr>
                      <w:divsChild>
                        <w:div w:id="664405054">
                          <w:marLeft w:val="450"/>
                          <w:marRight w:val="0"/>
                          <w:marTop w:val="0"/>
                          <w:marBottom w:val="0"/>
                          <w:divBdr>
                            <w:top w:val="none" w:sz="0" w:space="0" w:color="auto"/>
                            <w:left w:val="none" w:sz="0" w:space="0" w:color="auto"/>
                            <w:bottom w:val="none" w:sz="0" w:space="0" w:color="auto"/>
                            <w:right w:val="none" w:sz="0" w:space="0" w:color="auto"/>
                          </w:divBdr>
                          <w:divsChild>
                            <w:div w:id="1758012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4177286">
                      <w:marLeft w:val="0"/>
                      <w:marRight w:val="0"/>
                      <w:marTop w:val="210"/>
                      <w:marBottom w:val="0"/>
                      <w:divBdr>
                        <w:top w:val="none" w:sz="0" w:space="0" w:color="auto"/>
                        <w:left w:val="none" w:sz="0" w:space="0" w:color="auto"/>
                        <w:bottom w:val="none" w:sz="0" w:space="0" w:color="auto"/>
                        <w:right w:val="none" w:sz="0" w:space="0" w:color="auto"/>
                      </w:divBdr>
                      <w:divsChild>
                        <w:div w:id="1897736086">
                          <w:marLeft w:val="450"/>
                          <w:marRight w:val="0"/>
                          <w:marTop w:val="0"/>
                          <w:marBottom w:val="0"/>
                          <w:divBdr>
                            <w:top w:val="none" w:sz="0" w:space="0" w:color="auto"/>
                            <w:left w:val="none" w:sz="0" w:space="0" w:color="auto"/>
                            <w:bottom w:val="none" w:sz="0" w:space="0" w:color="auto"/>
                            <w:right w:val="none" w:sz="0" w:space="0" w:color="auto"/>
                          </w:divBdr>
                          <w:divsChild>
                            <w:div w:id="12486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720161">
                      <w:marLeft w:val="0"/>
                      <w:marRight w:val="0"/>
                      <w:marTop w:val="210"/>
                      <w:marBottom w:val="0"/>
                      <w:divBdr>
                        <w:top w:val="none" w:sz="0" w:space="0" w:color="auto"/>
                        <w:left w:val="none" w:sz="0" w:space="0" w:color="auto"/>
                        <w:bottom w:val="none" w:sz="0" w:space="0" w:color="auto"/>
                        <w:right w:val="none" w:sz="0" w:space="0" w:color="auto"/>
                      </w:divBdr>
                      <w:divsChild>
                        <w:div w:id="1351832462">
                          <w:marLeft w:val="450"/>
                          <w:marRight w:val="0"/>
                          <w:marTop w:val="0"/>
                          <w:marBottom w:val="0"/>
                          <w:divBdr>
                            <w:top w:val="none" w:sz="0" w:space="0" w:color="auto"/>
                            <w:left w:val="none" w:sz="0" w:space="0" w:color="auto"/>
                            <w:bottom w:val="none" w:sz="0" w:space="0" w:color="auto"/>
                            <w:right w:val="none" w:sz="0" w:space="0" w:color="auto"/>
                          </w:divBdr>
                          <w:divsChild>
                            <w:div w:id="18301755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629602">
                      <w:marLeft w:val="0"/>
                      <w:marRight w:val="0"/>
                      <w:marTop w:val="210"/>
                      <w:marBottom w:val="0"/>
                      <w:divBdr>
                        <w:top w:val="none" w:sz="0" w:space="0" w:color="auto"/>
                        <w:left w:val="none" w:sz="0" w:space="0" w:color="auto"/>
                        <w:bottom w:val="none" w:sz="0" w:space="0" w:color="auto"/>
                        <w:right w:val="none" w:sz="0" w:space="0" w:color="auto"/>
                      </w:divBdr>
                      <w:divsChild>
                        <w:div w:id="1280918090">
                          <w:marLeft w:val="450"/>
                          <w:marRight w:val="0"/>
                          <w:marTop w:val="0"/>
                          <w:marBottom w:val="0"/>
                          <w:divBdr>
                            <w:top w:val="none" w:sz="0" w:space="0" w:color="auto"/>
                            <w:left w:val="none" w:sz="0" w:space="0" w:color="auto"/>
                            <w:bottom w:val="none" w:sz="0" w:space="0" w:color="auto"/>
                            <w:right w:val="none" w:sz="0" w:space="0" w:color="auto"/>
                          </w:divBdr>
                          <w:divsChild>
                            <w:div w:id="195863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5374620">
              <w:marLeft w:val="0"/>
              <w:marRight w:val="0"/>
              <w:marTop w:val="0"/>
              <w:marBottom w:val="0"/>
              <w:divBdr>
                <w:top w:val="none" w:sz="0" w:space="0" w:color="auto"/>
                <w:left w:val="none" w:sz="0" w:space="0" w:color="auto"/>
                <w:bottom w:val="none" w:sz="0" w:space="0" w:color="auto"/>
                <w:right w:val="none" w:sz="0" w:space="0" w:color="auto"/>
              </w:divBdr>
              <w:divsChild>
                <w:div w:id="587812685">
                  <w:marLeft w:val="0"/>
                  <w:marRight w:val="0"/>
                  <w:marTop w:val="0"/>
                  <w:marBottom w:val="0"/>
                  <w:divBdr>
                    <w:top w:val="none" w:sz="0" w:space="0" w:color="auto"/>
                    <w:left w:val="none" w:sz="0" w:space="0" w:color="auto"/>
                    <w:bottom w:val="none" w:sz="0" w:space="0" w:color="auto"/>
                    <w:right w:val="none" w:sz="0" w:space="0" w:color="auto"/>
                  </w:divBdr>
                  <w:divsChild>
                    <w:div w:id="76709401">
                      <w:marLeft w:val="0"/>
                      <w:marRight w:val="0"/>
                      <w:marTop w:val="0"/>
                      <w:marBottom w:val="0"/>
                      <w:divBdr>
                        <w:top w:val="none" w:sz="0" w:space="0" w:color="auto"/>
                        <w:left w:val="none" w:sz="0" w:space="0" w:color="auto"/>
                        <w:bottom w:val="none" w:sz="0" w:space="0" w:color="auto"/>
                        <w:right w:val="none" w:sz="0" w:space="0" w:color="auto"/>
                      </w:divBdr>
                      <w:divsChild>
                        <w:div w:id="1724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204">
                  <w:marLeft w:val="0"/>
                  <w:marRight w:val="0"/>
                  <w:marTop w:val="0"/>
                  <w:marBottom w:val="0"/>
                  <w:divBdr>
                    <w:top w:val="none" w:sz="0" w:space="0" w:color="auto"/>
                    <w:left w:val="none" w:sz="0" w:space="0" w:color="auto"/>
                    <w:bottom w:val="none" w:sz="0" w:space="0" w:color="auto"/>
                    <w:right w:val="none" w:sz="0" w:space="0" w:color="auto"/>
                  </w:divBdr>
                </w:div>
                <w:div w:id="130828491">
                  <w:marLeft w:val="0"/>
                  <w:marRight w:val="0"/>
                  <w:marTop w:val="0"/>
                  <w:marBottom w:val="0"/>
                  <w:divBdr>
                    <w:top w:val="none" w:sz="0" w:space="0" w:color="auto"/>
                    <w:left w:val="none" w:sz="0" w:space="0" w:color="auto"/>
                    <w:bottom w:val="none" w:sz="0" w:space="0" w:color="auto"/>
                    <w:right w:val="none" w:sz="0" w:space="0" w:color="auto"/>
                  </w:divBdr>
                </w:div>
                <w:div w:id="1863589226">
                  <w:marLeft w:val="-75"/>
                  <w:marRight w:val="0"/>
                  <w:marTop w:val="195"/>
                  <w:marBottom w:val="0"/>
                  <w:divBdr>
                    <w:top w:val="none" w:sz="0" w:space="0" w:color="auto"/>
                    <w:left w:val="none" w:sz="0" w:space="0" w:color="auto"/>
                    <w:bottom w:val="none" w:sz="0" w:space="0" w:color="auto"/>
                    <w:right w:val="none" w:sz="0" w:space="0" w:color="auto"/>
                  </w:divBdr>
                  <w:divsChild>
                    <w:div w:id="1208907213">
                      <w:marLeft w:val="0"/>
                      <w:marRight w:val="0"/>
                      <w:marTop w:val="0"/>
                      <w:marBottom w:val="0"/>
                      <w:divBdr>
                        <w:top w:val="none" w:sz="0" w:space="0" w:color="auto"/>
                        <w:left w:val="none" w:sz="0" w:space="0" w:color="auto"/>
                        <w:bottom w:val="none" w:sz="0" w:space="0" w:color="auto"/>
                        <w:right w:val="none" w:sz="0" w:space="0" w:color="auto"/>
                      </w:divBdr>
                      <w:divsChild>
                        <w:div w:id="808208100">
                          <w:marLeft w:val="0"/>
                          <w:marRight w:val="0"/>
                          <w:marTop w:val="0"/>
                          <w:marBottom w:val="0"/>
                          <w:divBdr>
                            <w:top w:val="none" w:sz="0" w:space="0" w:color="auto"/>
                            <w:left w:val="none" w:sz="0" w:space="0" w:color="auto"/>
                            <w:bottom w:val="none" w:sz="0" w:space="0" w:color="auto"/>
                            <w:right w:val="none" w:sz="0" w:space="0" w:color="auto"/>
                          </w:divBdr>
                          <w:divsChild>
                            <w:div w:id="8490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946">
                  <w:marLeft w:val="0"/>
                  <w:marRight w:val="0"/>
                  <w:marTop w:val="120"/>
                  <w:marBottom w:val="0"/>
                  <w:divBdr>
                    <w:top w:val="none" w:sz="0" w:space="0" w:color="auto"/>
                    <w:left w:val="none" w:sz="0" w:space="0" w:color="auto"/>
                    <w:bottom w:val="single" w:sz="18" w:space="31" w:color="303030"/>
                    <w:right w:val="none" w:sz="0" w:space="0" w:color="auto"/>
                  </w:divBdr>
                  <w:divsChild>
                    <w:div w:id="881409127">
                      <w:marLeft w:val="0"/>
                      <w:marRight w:val="0"/>
                      <w:marTop w:val="0"/>
                      <w:marBottom w:val="0"/>
                      <w:divBdr>
                        <w:top w:val="none" w:sz="0" w:space="0" w:color="auto"/>
                        <w:left w:val="none" w:sz="0" w:space="0" w:color="auto"/>
                        <w:bottom w:val="none" w:sz="0" w:space="0" w:color="auto"/>
                        <w:right w:val="none" w:sz="0" w:space="0" w:color="auto"/>
                      </w:divBdr>
                      <w:divsChild>
                        <w:div w:id="1321081422">
                          <w:marLeft w:val="0"/>
                          <w:marRight w:val="0"/>
                          <w:marTop w:val="0"/>
                          <w:marBottom w:val="0"/>
                          <w:divBdr>
                            <w:top w:val="none" w:sz="0" w:space="0" w:color="auto"/>
                            <w:left w:val="none" w:sz="0" w:space="0" w:color="auto"/>
                            <w:bottom w:val="none" w:sz="0" w:space="0" w:color="auto"/>
                            <w:right w:val="none" w:sz="0" w:space="0" w:color="auto"/>
                          </w:divBdr>
                          <w:divsChild>
                            <w:div w:id="779305100">
                              <w:marLeft w:val="0"/>
                              <w:marRight w:val="0"/>
                              <w:marTop w:val="0"/>
                              <w:marBottom w:val="0"/>
                              <w:divBdr>
                                <w:top w:val="none" w:sz="0" w:space="0" w:color="auto"/>
                                <w:left w:val="none" w:sz="0" w:space="0" w:color="auto"/>
                                <w:bottom w:val="none" w:sz="0" w:space="0" w:color="auto"/>
                                <w:right w:val="none" w:sz="0" w:space="0" w:color="auto"/>
                              </w:divBdr>
                              <w:divsChild>
                                <w:div w:id="994407820">
                                  <w:marLeft w:val="0"/>
                                  <w:marRight w:val="0"/>
                                  <w:marTop w:val="0"/>
                                  <w:marBottom w:val="0"/>
                                  <w:divBdr>
                                    <w:top w:val="none" w:sz="0" w:space="0" w:color="auto"/>
                                    <w:left w:val="none" w:sz="0" w:space="0" w:color="auto"/>
                                    <w:bottom w:val="none" w:sz="0" w:space="0" w:color="auto"/>
                                    <w:right w:val="none" w:sz="0" w:space="0" w:color="auto"/>
                                  </w:divBdr>
                                  <w:divsChild>
                                    <w:div w:id="34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6584">
      <w:bodyDiv w:val="1"/>
      <w:marLeft w:val="0"/>
      <w:marRight w:val="0"/>
      <w:marTop w:val="0"/>
      <w:marBottom w:val="0"/>
      <w:divBdr>
        <w:top w:val="none" w:sz="0" w:space="0" w:color="auto"/>
        <w:left w:val="none" w:sz="0" w:space="0" w:color="auto"/>
        <w:bottom w:val="none" w:sz="0" w:space="0" w:color="auto"/>
        <w:right w:val="none" w:sz="0" w:space="0" w:color="auto"/>
      </w:divBdr>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2809900">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9873648">
      <w:bodyDiv w:val="1"/>
      <w:marLeft w:val="0"/>
      <w:marRight w:val="0"/>
      <w:marTop w:val="0"/>
      <w:marBottom w:val="0"/>
      <w:divBdr>
        <w:top w:val="none" w:sz="0" w:space="0" w:color="auto"/>
        <w:left w:val="none" w:sz="0" w:space="0" w:color="auto"/>
        <w:bottom w:val="none" w:sz="0" w:space="0" w:color="auto"/>
        <w:right w:val="none" w:sz="0" w:space="0" w:color="auto"/>
      </w:divBdr>
      <w:divsChild>
        <w:div w:id="1431004125">
          <w:marLeft w:val="0"/>
          <w:marRight w:val="0"/>
          <w:marTop w:val="0"/>
          <w:marBottom w:val="0"/>
          <w:divBdr>
            <w:top w:val="none" w:sz="0" w:space="0" w:color="auto"/>
            <w:left w:val="none" w:sz="0" w:space="0" w:color="auto"/>
            <w:bottom w:val="none" w:sz="0" w:space="0" w:color="auto"/>
            <w:right w:val="none" w:sz="0" w:space="0" w:color="auto"/>
          </w:divBdr>
        </w:div>
        <w:div w:id="1459177730">
          <w:marLeft w:val="0"/>
          <w:marRight w:val="0"/>
          <w:marTop w:val="0"/>
          <w:marBottom w:val="0"/>
          <w:divBdr>
            <w:top w:val="none" w:sz="0" w:space="0" w:color="auto"/>
            <w:left w:val="none" w:sz="0" w:space="0" w:color="auto"/>
            <w:bottom w:val="none" w:sz="0" w:space="0" w:color="auto"/>
            <w:right w:val="none" w:sz="0" w:space="0" w:color="auto"/>
          </w:divBdr>
          <w:divsChild>
            <w:div w:id="1156848071">
              <w:marLeft w:val="0"/>
              <w:marRight w:val="0"/>
              <w:marTop w:val="0"/>
              <w:marBottom w:val="0"/>
              <w:divBdr>
                <w:top w:val="none" w:sz="0" w:space="0" w:color="auto"/>
                <w:left w:val="none" w:sz="0" w:space="0" w:color="auto"/>
                <w:bottom w:val="none" w:sz="0" w:space="0" w:color="auto"/>
                <w:right w:val="none" w:sz="0" w:space="0" w:color="auto"/>
              </w:divBdr>
            </w:div>
            <w:div w:id="2071726618">
              <w:marLeft w:val="0"/>
              <w:marRight w:val="0"/>
              <w:marTop w:val="0"/>
              <w:marBottom w:val="0"/>
              <w:divBdr>
                <w:top w:val="none" w:sz="0" w:space="0" w:color="auto"/>
                <w:left w:val="none" w:sz="0" w:space="0" w:color="auto"/>
                <w:bottom w:val="none" w:sz="0" w:space="0" w:color="auto"/>
                <w:right w:val="none" w:sz="0" w:space="0" w:color="auto"/>
              </w:divBdr>
            </w:div>
            <w:div w:id="514926109">
              <w:marLeft w:val="0"/>
              <w:marRight w:val="0"/>
              <w:marTop w:val="0"/>
              <w:marBottom w:val="0"/>
              <w:divBdr>
                <w:top w:val="none" w:sz="0" w:space="0" w:color="auto"/>
                <w:left w:val="none" w:sz="0" w:space="0" w:color="auto"/>
                <w:bottom w:val="none" w:sz="0" w:space="0" w:color="auto"/>
                <w:right w:val="none" w:sz="0" w:space="0" w:color="auto"/>
              </w:divBdr>
            </w:div>
            <w:div w:id="680937891">
              <w:marLeft w:val="0"/>
              <w:marRight w:val="0"/>
              <w:marTop w:val="0"/>
              <w:marBottom w:val="0"/>
              <w:divBdr>
                <w:top w:val="none" w:sz="0" w:space="0" w:color="auto"/>
                <w:left w:val="none" w:sz="0" w:space="0" w:color="auto"/>
                <w:bottom w:val="none" w:sz="0" w:space="0" w:color="auto"/>
                <w:right w:val="none" w:sz="0" w:space="0" w:color="auto"/>
              </w:divBdr>
            </w:div>
            <w:div w:id="61101165">
              <w:marLeft w:val="0"/>
              <w:marRight w:val="0"/>
              <w:marTop w:val="0"/>
              <w:marBottom w:val="0"/>
              <w:divBdr>
                <w:top w:val="none" w:sz="0" w:space="0" w:color="auto"/>
                <w:left w:val="none" w:sz="0" w:space="0" w:color="auto"/>
                <w:bottom w:val="none" w:sz="0" w:space="0" w:color="auto"/>
                <w:right w:val="none" w:sz="0" w:space="0" w:color="auto"/>
              </w:divBdr>
            </w:div>
            <w:div w:id="2360808">
              <w:marLeft w:val="0"/>
              <w:marRight w:val="0"/>
              <w:marTop w:val="0"/>
              <w:marBottom w:val="0"/>
              <w:divBdr>
                <w:top w:val="none" w:sz="0" w:space="0" w:color="auto"/>
                <w:left w:val="none" w:sz="0" w:space="0" w:color="auto"/>
                <w:bottom w:val="none" w:sz="0" w:space="0" w:color="auto"/>
                <w:right w:val="none" w:sz="0" w:space="0" w:color="auto"/>
              </w:divBdr>
            </w:div>
            <w:div w:id="633684035">
              <w:marLeft w:val="0"/>
              <w:marRight w:val="0"/>
              <w:marTop w:val="0"/>
              <w:marBottom w:val="0"/>
              <w:divBdr>
                <w:top w:val="none" w:sz="0" w:space="0" w:color="auto"/>
                <w:left w:val="none" w:sz="0" w:space="0" w:color="auto"/>
                <w:bottom w:val="none" w:sz="0" w:space="0" w:color="auto"/>
                <w:right w:val="none" w:sz="0" w:space="0" w:color="auto"/>
              </w:divBdr>
            </w:div>
            <w:div w:id="1483350665">
              <w:marLeft w:val="0"/>
              <w:marRight w:val="0"/>
              <w:marTop w:val="0"/>
              <w:marBottom w:val="0"/>
              <w:divBdr>
                <w:top w:val="none" w:sz="0" w:space="0" w:color="auto"/>
                <w:left w:val="none" w:sz="0" w:space="0" w:color="auto"/>
                <w:bottom w:val="none" w:sz="0" w:space="0" w:color="auto"/>
                <w:right w:val="none" w:sz="0" w:space="0" w:color="auto"/>
              </w:divBdr>
            </w:div>
            <w:div w:id="1954482791">
              <w:marLeft w:val="0"/>
              <w:marRight w:val="0"/>
              <w:marTop w:val="0"/>
              <w:marBottom w:val="0"/>
              <w:divBdr>
                <w:top w:val="none" w:sz="0" w:space="0" w:color="auto"/>
                <w:left w:val="none" w:sz="0" w:space="0" w:color="auto"/>
                <w:bottom w:val="none" w:sz="0" w:space="0" w:color="auto"/>
                <w:right w:val="none" w:sz="0" w:space="0" w:color="auto"/>
              </w:divBdr>
            </w:div>
            <w:div w:id="543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0428133">
      <w:bodyDiv w:val="1"/>
      <w:marLeft w:val="0"/>
      <w:marRight w:val="0"/>
      <w:marTop w:val="0"/>
      <w:marBottom w:val="0"/>
      <w:divBdr>
        <w:top w:val="none" w:sz="0" w:space="0" w:color="auto"/>
        <w:left w:val="none" w:sz="0" w:space="0" w:color="auto"/>
        <w:bottom w:val="none" w:sz="0" w:space="0" w:color="auto"/>
        <w:right w:val="none" w:sz="0" w:space="0" w:color="auto"/>
      </w:divBdr>
    </w:div>
    <w:div w:id="1951861509">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3586956">
      <w:bodyDiv w:val="1"/>
      <w:marLeft w:val="0"/>
      <w:marRight w:val="0"/>
      <w:marTop w:val="0"/>
      <w:marBottom w:val="0"/>
      <w:divBdr>
        <w:top w:val="none" w:sz="0" w:space="0" w:color="auto"/>
        <w:left w:val="none" w:sz="0" w:space="0" w:color="auto"/>
        <w:bottom w:val="none" w:sz="0" w:space="0" w:color="auto"/>
        <w:right w:val="none" w:sz="0" w:space="0" w:color="auto"/>
      </w:divBdr>
      <w:divsChild>
        <w:div w:id="2131438330">
          <w:marLeft w:val="0"/>
          <w:marRight w:val="0"/>
          <w:marTop w:val="0"/>
          <w:marBottom w:val="0"/>
          <w:divBdr>
            <w:top w:val="none" w:sz="0" w:space="0" w:color="auto"/>
            <w:left w:val="none" w:sz="0" w:space="0" w:color="auto"/>
            <w:bottom w:val="none" w:sz="0" w:space="0" w:color="auto"/>
            <w:right w:val="none" w:sz="0" w:space="0" w:color="auto"/>
          </w:divBdr>
          <w:divsChild>
            <w:div w:id="1889873436">
              <w:marLeft w:val="0"/>
              <w:marRight w:val="0"/>
              <w:marTop w:val="450"/>
              <w:marBottom w:val="0"/>
              <w:divBdr>
                <w:top w:val="none" w:sz="0" w:space="0" w:color="auto"/>
                <w:left w:val="none" w:sz="0" w:space="0" w:color="auto"/>
                <w:bottom w:val="none" w:sz="0" w:space="0" w:color="auto"/>
                <w:right w:val="none" w:sz="0" w:space="0" w:color="auto"/>
              </w:divBdr>
            </w:div>
          </w:divsChild>
        </w:div>
        <w:div w:id="2045057529">
          <w:marLeft w:val="0"/>
          <w:marRight w:val="0"/>
          <w:marTop w:val="450"/>
          <w:marBottom w:val="0"/>
          <w:divBdr>
            <w:top w:val="none" w:sz="0" w:space="0" w:color="auto"/>
            <w:left w:val="none" w:sz="0" w:space="0" w:color="auto"/>
            <w:bottom w:val="none" w:sz="0" w:space="0" w:color="auto"/>
            <w:right w:val="none" w:sz="0" w:space="0" w:color="auto"/>
          </w:divBdr>
          <w:divsChild>
            <w:div w:id="1639610073">
              <w:marLeft w:val="0"/>
              <w:marRight w:val="0"/>
              <w:marTop w:val="0"/>
              <w:marBottom w:val="0"/>
              <w:divBdr>
                <w:top w:val="none" w:sz="0" w:space="0" w:color="auto"/>
                <w:left w:val="none" w:sz="0" w:space="0" w:color="auto"/>
                <w:bottom w:val="none" w:sz="0" w:space="0" w:color="auto"/>
                <w:right w:val="none" w:sz="0" w:space="0" w:color="auto"/>
              </w:divBdr>
              <w:divsChild>
                <w:div w:id="1841384562">
                  <w:marLeft w:val="0"/>
                  <w:marRight w:val="0"/>
                  <w:marTop w:val="0"/>
                  <w:marBottom w:val="0"/>
                  <w:divBdr>
                    <w:top w:val="none" w:sz="0" w:space="0" w:color="auto"/>
                    <w:left w:val="none" w:sz="0" w:space="0" w:color="auto"/>
                    <w:bottom w:val="none" w:sz="0" w:space="0" w:color="auto"/>
                    <w:right w:val="none" w:sz="0" w:space="0" w:color="auto"/>
                  </w:divBdr>
                  <w:divsChild>
                    <w:div w:id="1978679088">
                      <w:marLeft w:val="0"/>
                      <w:marRight w:val="0"/>
                      <w:marTop w:val="210"/>
                      <w:marBottom w:val="0"/>
                      <w:divBdr>
                        <w:top w:val="none" w:sz="0" w:space="0" w:color="auto"/>
                        <w:left w:val="none" w:sz="0" w:space="0" w:color="auto"/>
                        <w:bottom w:val="none" w:sz="0" w:space="0" w:color="auto"/>
                        <w:right w:val="none" w:sz="0" w:space="0" w:color="auto"/>
                      </w:divBdr>
                      <w:divsChild>
                        <w:div w:id="660472191">
                          <w:marLeft w:val="450"/>
                          <w:marRight w:val="0"/>
                          <w:marTop w:val="0"/>
                          <w:marBottom w:val="0"/>
                          <w:divBdr>
                            <w:top w:val="none" w:sz="0" w:space="0" w:color="auto"/>
                            <w:left w:val="none" w:sz="0" w:space="0" w:color="auto"/>
                            <w:bottom w:val="none" w:sz="0" w:space="0" w:color="auto"/>
                            <w:right w:val="none" w:sz="0" w:space="0" w:color="auto"/>
                          </w:divBdr>
                          <w:divsChild>
                            <w:div w:id="207901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9738035">
                      <w:marLeft w:val="0"/>
                      <w:marRight w:val="0"/>
                      <w:marTop w:val="210"/>
                      <w:marBottom w:val="0"/>
                      <w:divBdr>
                        <w:top w:val="none" w:sz="0" w:space="0" w:color="auto"/>
                        <w:left w:val="none" w:sz="0" w:space="0" w:color="auto"/>
                        <w:bottom w:val="none" w:sz="0" w:space="0" w:color="auto"/>
                        <w:right w:val="none" w:sz="0" w:space="0" w:color="auto"/>
                      </w:divBdr>
                      <w:divsChild>
                        <w:div w:id="875240245">
                          <w:marLeft w:val="450"/>
                          <w:marRight w:val="0"/>
                          <w:marTop w:val="0"/>
                          <w:marBottom w:val="0"/>
                          <w:divBdr>
                            <w:top w:val="none" w:sz="0" w:space="0" w:color="auto"/>
                            <w:left w:val="none" w:sz="0" w:space="0" w:color="auto"/>
                            <w:bottom w:val="none" w:sz="0" w:space="0" w:color="auto"/>
                            <w:right w:val="none" w:sz="0" w:space="0" w:color="auto"/>
                          </w:divBdr>
                          <w:divsChild>
                            <w:div w:id="425729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072985">
                      <w:marLeft w:val="0"/>
                      <w:marRight w:val="0"/>
                      <w:marTop w:val="210"/>
                      <w:marBottom w:val="0"/>
                      <w:divBdr>
                        <w:top w:val="none" w:sz="0" w:space="0" w:color="auto"/>
                        <w:left w:val="none" w:sz="0" w:space="0" w:color="auto"/>
                        <w:bottom w:val="none" w:sz="0" w:space="0" w:color="auto"/>
                        <w:right w:val="none" w:sz="0" w:space="0" w:color="auto"/>
                      </w:divBdr>
                      <w:divsChild>
                        <w:div w:id="2036804252">
                          <w:marLeft w:val="450"/>
                          <w:marRight w:val="0"/>
                          <w:marTop w:val="0"/>
                          <w:marBottom w:val="0"/>
                          <w:divBdr>
                            <w:top w:val="none" w:sz="0" w:space="0" w:color="auto"/>
                            <w:left w:val="none" w:sz="0" w:space="0" w:color="auto"/>
                            <w:bottom w:val="none" w:sz="0" w:space="0" w:color="auto"/>
                            <w:right w:val="none" w:sz="0" w:space="0" w:color="auto"/>
                          </w:divBdr>
                          <w:divsChild>
                            <w:div w:id="1218013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411462">
                      <w:marLeft w:val="0"/>
                      <w:marRight w:val="0"/>
                      <w:marTop w:val="210"/>
                      <w:marBottom w:val="0"/>
                      <w:divBdr>
                        <w:top w:val="none" w:sz="0" w:space="0" w:color="auto"/>
                        <w:left w:val="none" w:sz="0" w:space="0" w:color="auto"/>
                        <w:bottom w:val="none" w:sz="0" w:space="0" w:color="auto"/>
                        <w:right w:val="none" w:sz="0" w:space="0" w:color="auto"/>
                      </w:divBdr>
                      <w:divsChild>
                        <w:div w:id="1053239485">
                          <w:marLeft w:val="45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7662364">
              <w:marLeft w:val="0"/>
              <w:marRight w:val="0"/>
              <w:marTop w:val="0"/>
              <w:marBottom w:val="0"/>
              <w:divBdr>
                <w:top w:val="none" w:sz="0" w:space="0" w:color="auto"/>
                <w:left w:val="none" w:sz="0" w:space="0" w:color="auto"/>
                <w:bottom w:val="none" w:sz="0" w:space="0" w:color="auto"/>
                <w:right w:val="none" w:sz="0" w:space="0" w:color="auto"/>
              </w:divBdr>
              <w:divsChild>
                <w:div w:id="2012828871">
                  <w:marLeft w:val="0"/>
                  <w:marRight w:val="0"/>
                  <w:marTop w:val="0"/>
                  <w:marBottom w:val="0"/>
                  <w:divBdr>
                    <w:top w:val="none" w:sz="0" w:space="0" w:color="auto"/>
                    <w:left w:val="none" w:sz="0" w:space="0" w:color="auto"/>
                    <w:bottom w:val="none" w:sz="0" w:space="0" w:color="auto"/>
                    <w:right w:val="none" w:sz="0" w:space="0" w:color="auto"/>
                  </w:divBdr>
                  <w:divsChild>
                    <w:div w:id="1742676010">
                      <w:marLeft w:val="0"/>
                      <w:marRight w:val="0"/>
                      <w:marTop w:val="0"/>
                      <w:marBottom w:val="0"/>
                      <w:divBdr>
                        <w:top w:val="none" w:sz="0" w:space="0" w:color="auto"/>
                        <w:left w:val="none" w:sz="0" w:space="0" w:color="auto"/>
                        <w:bottom w:val="none" w:sz="0" w:space="0" w:color="auto"/>
                        <w:right w:val="none" w:sz="0" w:space="0" w:color="auto"/>
                      </w:divBdr>
                      <w:divsChild>
                        <w:div w:id="77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81">
                  <w:marLeft w:val="0"/>
                  <w:marRight w:val="0"/>
                  <w:marTop w:val="0"/>
                  <w:marBottom w:val="0"/>
                  <w:divBdr>
                    <w:top w:val="none" w:sz="0" w:space="0" w:color="auto"/>
                    <w:left w:val="none" w:sz="0" w:space="0" w:color="auto"/>
                    <w:bottom w:val="none" w:sz="0" w:space="0" w:color="auto"/>
                    <w:right w:val="none" w:sz="0" w:space="0" w:color="auto"/>
                  </w:divBdr>
                </w:div>
                <w:div w:id="181210624">
                  <w:marLeft w:val="0"/>
                  <w:marRight w:val="0"/>
                  <w:marTop w:val="0"/>
                  <w:marBottom w:val="0"/>
                  <w:divBdr>
                    <w:top w:val="none" w:sz="0" w:space="0" w:color="auto"/>
                    <w:left w:val="none" w:sz="0" w:space="0" w:color="auto"/>
                    <w:bottom w:val="none" w:sz="0" w:space="0" w:color="auto"/>
                    <w:right w:val="none" w:sz="0" w:space="0" w:color="auto"/>
                  </w:divBdr>
                </w:div>
                <w:div w:id="1841000922">
                  <w:marLeft w:val="-75"/>
                  <w:marRight w:val="0"/>
                  <w:marTop w:val="195"/>
                  <w:marBottom w:val="0"/>
                  <w:divBdr>
                    <w:top w:val="none" w:sz="0" w:space="0" w:color="auto"/>
                    <w:left w:val="none" w:sz="0" w:space="0" w:color="auto"/>
                    <w:bottom w:val="none" w:sz="0" w:space="0" w:color="auto"/>
                    <w:right w:val="none" w:sz="0" w:space="0" w:color="auto"/>
                  </w:divBdr>
                  <w:divsChild>
                    <w:div w:id="275870090">
                      <w:marLeft w:val="0"/>
                      <w:marRight w:val="0"/>
                      <w:marTop w:val="0"/>
                      <w:marBottom w:val="0"/>
                      <w:divBdr>
                        <w:top w:val="none" w:sz="0" w:space="0" w:color="auto"/>
                        <w:left w:val="none" w:sz="0" w:space="0" w:color="auto"/>
                        <w:bottom w:val="none" w:sz="0" w:space="0" w:color="auto"/>
                        <w:right w:val="none" w:sz="0" w:space="0" w:color="auto"/>
                      </w:divBdr>
                      <w:divsChild>
                        <w:div w:id="1191334134">
                          <w:marLeft w:val="0"/>
                          <w:marRight w:val="0"/>
                          <w:marTop w:val="0"/>
                          <w:marBottom w:val="0"/>
                          <w:divBdr>
                            <w:top w:val="none" w:sz="0" w:space="0" w:color="auto"/>
                            <w:left w:val="none" w:sz="0" w:space="0" w:color="auto"/>
                            <w:bottom w:val="none" w:sz="0" w:space="0" w:color="auto"/>
                            <w:right w:val="none" w:sz="0" w:space="0" w:color="auto"/>
                          </w:divBdr>
                          <w:divsChild>
                            <w:div w:id="3037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663">
                  <w:marLeft w:val="0"/>
                  <w:marRight w:val="0"/>
                  <w:marTop w:val="120"/>
                  <w:marBottom w:val="0"/>
                  <w:divBdr>
                    <w:top w:val="none" w:sz="0" w:space="0" w:color="auto"/>
                    <w:left w:val="none" w:sz="0" w:space="0" w:color="auto"/>
                    <w:bottom w:val="single" w:sz="18" w:space="31" w:color="303030"/>
                    <w:right w:val="none" w:sz="0" w:space="0" w:color="auto"/>
                  </w:divBdr>
                  <w:divsChild>
                    <w:div w:id="1499612138">
                      <w:marLeft w:val="0"/>
                      <w:marRight w:val="0"/>
                      <w:marTop w:val="0"/>
                      <w:marBottom w:val="0"/>
                      <w:divBdr>
                        <w:top w:val="none" w:sz="0" w:space="0" w:color="auto"/>
                        <w:left w:val="none" w:sz="0" w:space="0" w:color="auto"/>
                        <w:bottom w:val="none" w:sz="0" w:space="0" w:color="auto"/>
                        <w:right w:val="none" w:sz="0" w:space="0" w:color="auto"/>
                      </w:divBdr>
                      <w:divsChild>
                        <w:div w:id="239142197">
                          <w:marLeft w:val="0"/>
                          <w:marRight w:val="0"/>
                          <w:marTop w:val="0"/>
                          <w:marBottom w:val="0"/>
                          <w:divBdr>
                            <w:top w:val="none" w:sz="0" w:space="0" w:color="auto"/>
                            <w:left w:val="none" w:sz="0" w:space="0" w:color="auto"/>
                            <w:bottom w:val="none" w:sz="0" w:space="0" w:color="auto"/>
                            <w:right w:val="none" w:sz="0" w:space="0" w:color="auto"/>
                          </w:divBdr>
                          <w:divsChild>
                            <w:div w:id="1153569110">
                              <w:marLeft w:val="0"/>
                              <w:marRight w:val="0"/>
                              <w:marTop w:val="0"/>
                              <w:marBottom w:val="0"/>
                              <w:divBdr>
                                <w:top w:val="none" w:sz="0" w:space="0" w:color="auto"/>
                                <w:left w:val="none" w:sz="0" w:space="0" w:color="auto"/>
                                <w:bottom w:val="none" w:sz="0" w:space="0" w:color="auto"/>
                                <w:right w:val="none" w:sz="0" w:space="0" w:color="auto"/>
                              </w:divBdr>
                              <w:divsChild>
                                <w:div w:id="2010138040">
                                  <w:marLeft w:val="0"/>
                                  <w:marRight w:val="0"/>
                                  <w:marTop w:val="0"/>
                                  <w:marBottom w:val="0"/>
                                  <w:divBdr>
                                    <w:top w:val="none" w:sz="0" w:space="0" w:color="auto"/>
                                    <w:left w:val="none" w:sz="0" w:space="0" w:color="auto"/>
                                    <w:bottom w:val="none" w:sz="0" w:space="0" w:color="auto"/>
                                    <w:right w:val="none" w:sz="0" w:space="0" w:color="auto"/>
                                  </w:divBdr>
                                  <w:divsChild>
                                    <w:div w:id="1911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78">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64304">
      <w:bodyDiv w:val="1"/>
      <w:marLeft w:val="0"/>
      <w:marRight w:val="0"/>
      <w:marTop w:val="0"/>
      <w:marBottom w:val="0"/>
      <w:divBdr>
        <w:top w:val="none" w:sz="0" w:space="0" w:color="auto"/>
        <w:left w:val="none" w:sz="0" w:space="0" w:color="auto"/>
        <w:bottom w:val="none" w:sz="0" w:space="0" w:color="auto"/>
        <w:right w:val="none" w:sz="0" w:space="0" w:color="auto"/>
      </w:divBdr>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058229">
      <w:bodyDiv w:val="1"/>
      <w:marLeft w:val="0"/>
      <w:marRight w:val="0"/>
      <w:marTop w:val="0"/>
      <w:marBottom w:val="0"/>
      <w:divBdr>
        <w:top w:val="none" w:sz="0" w:space="0" w:color="auto"/>
        <w:left w:val="none" w:sz="0" w:space="0" w:color="auto"/>
        <w:bottom w:val="none" w:sz="0" w:space="0" w:color="auto"/>
        <w:right w:val="none" w:sz="0" w:space="0" w:color="auto"/>
      </w:divBdr>
      <w:divsChild>
        <w:div w:id="1518032670">
          <w:marLeft w:val="0"/>
          <w:marRight w:val="0"/>
          <w:marTop w:val="0"/>
          <w:marBottom w:val="0"/>
          <w:divBdr>
            <w:top w:val="none" w:sz="0" w:space="0" w:color="auto"/>
            <w:left w:val="none" w:sz="0" w:space="0" w:color="auto"/>
            <w:bottom w:val="none" w:sz="0" w:space="0" w:color="auto"/>
            <w:right w:val="none" w:sz="0" w:space="0" w:color="auto"/>
          </w:divBdr>
        </w:div>
        <w:div w:id="740912582">
          <w:marLeft w:val="0"/>
          <w:marRight w:val="0"/>
          <w:marTop w:val="0"/>
          <w:marBottom w:val="0"/>
          <w:divBdr>
            <w:top w:val="none" w:sz="0" w:space="0" w:color="auto"/>
            <w:left w:val="none" w:sz="0" w:space="0" w:color="auto"/>
            <w:bottom w:val="none" w:sz="0" w:space="0" w:color="auto"/>
            <w:right w:val="none" w:sz="0" w:space="0" w:color="auto"/>
          </w:divBdr>
          <w:divsChild>
            <w:div w:id="1028263956">
              <w:marLeft w:val="0"/>
              <w:marRight w:val="0"/>
              <w:marTop w:val="0"/>
              <w:marBottom w:val="0"/>
              <w:divBdr>
                <w:top w:val="none" w:sz="0" w:space="0" w:color="auto"/>
                <w:left w:val="none" w:sz="0" w:space="0" w:color="auto"/>
                <w:bottom w:val="none" w:sz="0" w:space="0" w:color="auto"/>
                <w:right w:val="none" w:sz="0" w:space="0" w:color="auto"/>
              </w:divBdr>
            </w:div>
            <w:div w:id="1604649046">
              <w:marLeft w:val="0"/>
              <w:marRight w:val="0"/>
              <w:marTop w:val="0"/>
              <w:marBottom w:val="0"/>
              <w:divBdr>
                <w:top w:val="none" w:sz="0" w:space="0" w:color="auto"/>
                <w:left w:val="none" w:sz="0" w:space="0" w:color="auto"/>
                <w:bottom w:val="none" w:sz="0" w:space="0" w:color="auto"/>
                <w:right w:val="none" w:sz="0" w:space="0" w:color="auto"/>
              </w:divBdr>
            </w:div>
            <w:div w:id="1775784312">
              <w:marLeft w:val="0"/>
              <w:marRight w:val="0"/>
              <w:marTop w:val="0"/>
              <w:marBottom w:val="0"/>
              <w:divBdr>
                <w:top w:val="none" w:sz="0" w:space="0" w:color="auto"/>
                <w:left w:val="none" w:sz="0" w:space="0" w:color="auto"/>
                <w:bottom w:val="none" w:sz="0" w:space="0" w:color="auto"/>
                <w:right w:val="none" w:sz="0" w:space="0" w:color="auto"/>
              </w:divBdr>
            </w:div>
            <w:div w:id="740486">
              <w:marLeft w:val="0"/>
              <w:marRight w:val="0"/>
              <w:marTop w:val="0"/>
              <w:marBottom w:val="0"/>
              <w:divBdr>
                <w:top w:val="none" w:sz="0" w:space="0" w:color="auto"/>
                <w:left w:val="none" w:sz="0" w:space="0" w:color="auto"/>
                <w:bottom w:val="none" w:sz="0" w:space="0" w:color="auto"/>
                <w:right w:val="none" w:sz="0" w:space="0" w:color="auto"/>
              </w:divBdr>
            </w:div>
            <w:div w:id="1408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5299935">
      <w:bodyDiv w:val="1"/>
      <w:marLeft w:val="0"/>
      <w:marRight w:val="0"/>
      <w:marTop w:val="0"/>
      <w:marBottom w:val="0"/>
      <w:divBdr>
        <w:top w:val="none" w:sz="0" w:space="0" w:color="auto"/>
        <w:left w:val="none" w:sz="0" w:space="0" w:color="auto"/>
        <w:bottom w:val="none" w:sz="0" w:space="0" w:color="auto"/>
        <w:right w:val="none" w:sz="0" w:space="0" w:color="auto"/>
      </w:divBdr>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7869899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38856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sChild>
            <w:div w:id="425421424">
              <w:marLeft w:val="0"/>
              <w:marRight w:val="0"/>
              <w:marTop w:val="450"/>
              <w:marBottom w:val="0"/>
              <w:divBdr>
                <w:top w:val="none" w:sz="0" w:space="0" w:color="auto"/>
                <w:left w:val="none" w:sz="0" w:space="0" w:color="auto"/>
                <w:bottom w:val="none" w:sz="0" w:space="0" w:color="auto"/>
                <w:right w:val="none" w:sz="0" w:space="0" w:color="auto"/>
              </w:divBdr>
            </w:div>
          </w:divsChild>
        </w:div>
        <w:div w:id="519513087">
          <w:marLeft w:val="0"/>
          <w:marRight w:val="0"/>
          <w:marTop w:val="450"/>
          <w:marBottom w:val="0"/>
          <w:divBdr>
            <w:top w:val="none" w:sz="0" w:space="0" w:color="auto"/>
            <w:left w:val="none" w:sz="0" w:space="0" w:color="auto"/>
            <w:bottom w:val="none" w:sz="0" w:space="0" w:color="auto"/>
            <w:right w:val="none" w:sz="0" w:space="0" w:color="auto"/>
          </w:divBdr>
          <w:divsChild>
            <w:div w:id="723064746">
              <w:marLeft w:val="0"/>
              <w:marRight w:val="0"/>
              <w:marTop w:val="0"/>
              <w:marBottom w:val="0"/>
              <w:divBdr>
                <w:top w:val="none" w:sz="0" w:space="0" w:color="auto"/>
                <w:left w:val="none" w:sz="0" w:space="0" w:color="auto"/>
                <w:bottom w:val="none" w:sz="0" w:space="0" w:color="auto"/>
                <w:right w:val="none" w:sz="0" w:space="0" w:color="auto"/>
              </w:divBdr>
              <w:divsChild>
                <w:div w:id="43070699">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210"/>
                      <w:marBottom w:val="0"/>
                      <w:divBdr>
                        <w:top w:val="none" w:sz="0" w:space="0" w:color="auto"/>
                        <w:left w:val="none" w:sz="0" w:space="0" w:color="auto"/>
                        <w:bottom w:val="none" w:sz="0" w:space="0" w:color="auto"/>
                        <w:right w:val="none" w:sz="0" w:space="0" w:color="auto"/>
                      </w:divBdr>
                      <w:divsChild>
                        <w:div w:id="1286352666">
                          <w:marLeft w:val="45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7030286">
                      <w:marLeft w:val="0"/>
                      <w:marRight w:val="0"/>
                      <w:marTop w:val="210"/>
                      <w:marBottom w:val="0"/>
                      <w:divBdr>
                        <w:top w:val="none" w:sz="0" w:space="0" w:color="auto"/>
                        <w:left w:val="none" w:sz="0" w:space="0" w:color="auto"/>
                        <w:bottom w:val="none" w:sz="0" w:space="0" w:color="auto"/>
                        <w:right w:val="none" w:sz="0" w:space="0" w:color="auto"/>
                      </w:divBdr>
                      <w:divsChild>
                        <w:div w:id="1005667571">
                          <w:marLeft w:val="45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7350129">
                      <w:marLeft w:val="0"/>
                      <w:marRight w:val="0"/>
                      <w:marTop w:val="210"/>
                      <w:marBottom w:val="0"/>
                      <w:divBdr>
                        <w:top w:val="none" w:sz="0" w:space="0" w:color="auto"/>
                        <w:left w:val="none" w:sz="0" w:space="0" w:color="auto"/>
                        <w:bottom w:val="none" w:sz="0" w:space="0" w:color="auto"/>
                        <w:right w:val="none" w:sz="0" w:space="0" w:color="auto"/>
                      </w:divBdr>
                      <w:divsChild>
                        <w:div w:id="1923025283">
                          <w:marLeft w:val="45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4631006">
                      <w:marLeft w:val="0"/>
                      <w:marRight w:val="0"/>
                      <w:marTop w:val="210"/>
                      <w:marBottom w:val="0"/>
                      <w:divBdr>
                        <w:top w:val="none" w:sz="0" w:space="0" w:color="auto"/>
                        <w:left w:val="none" w:sz="0" w:space="0" w:color="auto"/>
                        <w:bottom w:val="none" w:sz="0" w:space="0" w:color="auto"/>
                        <w:right w:val="none" w:sz="0" w:space="0" w:color="auto"/>
                      </w:divBdr>
                      <w:divsChild>
                        <w:div w:id="1481926468">
                          <w:marLeft w:val="45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sChild>
                    <w:div w:id="938223961">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 w:id="1195843926">
                  <w:marLeft w:val="-75"/>
                  <w:marRight w:val="0"/>
                  <w:marTop w:val="195"/>
                  <w:marBottom w:val="0"/>
                  <w:divBdr>
                    <w:top w:val="none" w:sz="0" w:space="0" w:color="auto"/>
                    <w:left w:val="none" w:sz="0" w:space="0" w:color="auto"/>
                    <w:bottom w:val="none" w:sz="0" w:space="0" w:color="auto"/>
                    <w:right w:val="none" w:sz="0" w:space="0" w:color="auto"/>
                  </w:divBdr>
                  <w:divsChild>
                    <w:div w:id="1170758808">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sChild>
                            <w:div w:id="37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541">
                  <w:marLeft w:val="0"/>
                  <w:marRight w:val="0"/>
                  <w:marTop w:val="120"/>
                  <w:marBottom w:val="0"/>
                  <w:divBdr>
                    <w:top w:val="none" w:sz="0" w:space="0" w:color="auto"/>
                    <w:left w:val="none" w:sz="0" w:space="0" w:color="auto"/>
                    <w:bottom w:val="single" w:sz="18" w:space="31" w:color="303030"/>
                    <w:right w:val="none" w:sz="0" w:space="0" w:color="auto"/>
                  </w:divBdr>
                  <w:divsChild>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sChild>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sChild>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3729914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6512239">
      <w:bodyDiv w:val="1"/>
      <w:marLeft w:val="0"/>
      <w:marRight w:val="0"/>
      <w:marTop w:val="0"/>
      <w:marBottom w:val="0"/>
      <w:divBdr>
        <w:top w:val="none" w:sz="0" w:space="0" w:color="auto"/>
        <w:left w:val="none" w:sz="0" w:space="0" w:color="auto"/>
        <w:bottom w:val="none" w:sz="0" w:space="0" w:color="auto"/>
        <w:right w:val="none" w:sz="0" w:space="0" w:color="auto"/>
      </w:divBdr>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5371815">
      <w:bodyDiv w:val="1"/>
      <w:marLeft w:val="0"/>
      <w:marRight w:val="0"/>
      <w:marTop w:val="0"/>
      <w:marBottom w:val="0"/>
      <w:divBdr>
        <w:top w:val="none" w:sz="0" w:space="0" w:color="auto"/>
        <w:left w:val="none" w:sz="0" w:space="0" w:color="auto"/>
        <w:bottom w:val="none" w:sz="0" w:space="0" w:color="auto"/>
        <w:right w:val="none" w:sz="0" w:space="0" w:color="auto"/>
      </w:divBdr>
      <w:divsChild>
        <w:div w:id="1523056686">
          <w:marLeft w:val="225"/>
          <w:marRight w:val="0"/>
          <w:marTop w:val="0"/>
          <w:marBottom w:val="0"/>
          <w:divBdr>
            <w:top w:val="none" w:sz="0" w:space="0" w:color="auto"/>
            <w:left w:val="none" w:sz="0" w:space="0" w:color="auto"/>
            <w:bottom w:val="none" w:sz="0" w:space="0" w:color="auto"/>
            <w:right w:val="none" w:sz="0" w:space="0" w:color="auto"/>
          </w:divBdr>
          <w:divsChild>
            <w:div w:id="8879052">
              <w:marLeft w:val="0"/>
              <w:marRight w:val="0"/>
              <w:marTop w:val="0"/>
              <w:marBottom w:val="0"/>
              <w:divBdr>
                <w:top w:val="none" w:sz="0" w:space="0" w:color="auto"/>
                <w:left w:val="none" w:sz="0" w:space="0" w:color="auto"/>
                <w:bottom w:val="none" w:sz="0" w:space="0" w:color="auto"/>
                <w:right w:val="none" w:sz="0" w:space="0" w:color="auto"/>
              </w:divBdr>
            </w:div>
            <w:div w:id="1684015367">
              <w:marLeft w:val="0"/>
              <w:marRight w:val="0"/>
              <w:marTop w:val="0"/>
              <w:marBottom w:val="0"/>
              <w:divBdr>
                <w:top w:val="none" w:sz="0" w:space="0" w:color="auto"/>
                <w:left w:val="none" w:sz="0" w:space="0" w:color="auto"/>
                <w:bottom w:val="none" w:sz="0" w:space="0" w:color="auto"/>
                <w:right w:val="none" w:sz="0" w:space="0" w:color="auto"/>
              </w:divBdr>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2114980776">
              <w:marLeft w:val="225"/>
              <w:marRight w:val="0"/>
              <w:marTop w:val="0"/>
              <w:marBottom w:val="0"/>
              <w:divBdr>
                <w:top w:val="none" w:sz="0" w:space="0" w:color="auto"/>
                <w:left w:val="none" w:sz="0" w:space="0" w:color="auto"/>
                <w:bottom w:val="none" w:sz="0" w:space="0" w:color="auto"/>
                <w:right w:val="none" w:sz="0" w:space="0" w:color="auto"/>
              </w:divBdr>
              <w:divsChild>
                <w:div w:id="2083867103">
                  <w:marLeft w:val="0"/>
                  <w:marRight w:val="0"/>
                  <w:marTop w:val="0"/>
                  <w:marBottom w:val="0"/>
                  <w:divBdr>
                    <w:top w:val="none" w:sz="0" w:space="0" w:color="auto"/>
                    <w:left w:val="none" w:sz="0" w:space="0" w:color="auto"/>
                    <w:bottom w:val="none" w:sz="0" w:space="0" w:color="auto"/>
                    <w:right w:val="none" w:sz="0" w:space="0" w:color="auto"/>
                  </w:divBdr>
                  <w:divsChild>
                    <w:div w:id="1784500379">
                      <w:marLeft w:val="0"/>
                      <w:marRight w:val="0"/>
                      <w:marTop w:val="0"/>
                      <w:marBottom w:val="0"/>
                      <w:divBdr>
                        <w:top w:val="none" w:sz="0" w:space="0" w:color="auto"/>
                        <w:left w:val="none" w:sz="0" w:space="0" w:color="auto"/>
                        <w:bottom w:val="none" w:sz="0" w:space="0" w:color="auto"/>
                        <w:right w:val="none" w:sz="0" w:space="0" w:color="auto"/>
                      </w:divBdr>
                      <w:divsChild>
                        <w:div w:id="588388193">
                          <w:marLeft w:val="0"/>
                          <w:marRight w:val="0"/>
                          <w:marTop w:val="0"/>
                          <w:marBottom w:val="0"/>
                          <w:divBdr>
                            <w:top w:val="none" w:sz="0" w:space="0" w:color="auto"/>
                            <w:left w:val="none" w:sz="0" w:space="0" w:color="auto"/>
                            <w:bottom w:val="none" w:sz="0" w:space="0" w:color="auto"/>
                            <w:right w:val="none" w:sz="0" w:space="0" w:color="auto"/>
                          </w:divBdr>
                          <w:divsChild>
                            <w:div w:id="492914954">
                              <w:marLeft w:val="0"/>
                              <w:marRight w:val="0"/>
                              <w:marTop w:val="0"/>
                              <w:marBottom w:val="0"/>
                              <w:divBdr>
                                <w:top w:val="none" w:sz="0" w:space="0" w:color="auto"/>
                                <w:left w:val="none" w:sz="0" w:space="0" w:color="auto"/>
                                <w:bottom w:val="none" w:sz="0" w:space="0" w:color="auto"/>
                                <w:right w:val="none" w:sz="0" w:space="0" w:color="auto"/>
                              </w:divBdr>
                              <w:divsChild>
                                <w:div w:id="21631986">
                                  <w:marLeft w:val="0"/>
                                  <w:marRight w:val="0"/>
                                  <w:marTop w:val="0"/>
                                  <w:marBottom w:val="360"/>
                                  <w:divBdr>
                                    <w:top w:val="none" w:sz="0" w:space="0" w:color="auto"/>
                                    <w:left w:val="none" w:sz="0" w:space="0" w:color="auto"/>
                                    <w:bottom w:val="none" w:sz="0" w:space="0" w:color="auto"/>
                                    <w:right w:val="none" w:sz="0" w:space="0" w:color="auto"/>
                                  </w:divBdr>
                                  <w:divsChild>
                                    <w:div w:id="1593706377">
                                      <w:marLeft w:val="0"/>
                                      <w:marRight w:val="0"/>
                                      <w:marTop w:val="0"/>
                                      <w:marBottom w:val="0"/>
                                      <w:divBdr>
                                        <w:top w:val="none" w:sz="0" w:space="0" w:color="auto"/>
                                        <w:left w:val="none" w:sz="0" w:space="0" w:color="auto"/>
                                        <w:bottom w:val="none" w:sz="0" w:space="0" w:color="auto"/>
                                        <w:right w:val="none" w:sz="0" w:space="0" w:color="auto"/>
                                      </w:divBdr>
                                    </w:div>
                                    <w:div w:id="719521152">
                                      <w:marLeft w:val="0"/>
                                      <w:marRight w:val="0"/>
                                      <w:marTop w:val="0"/>
                                      <w:marBottom w:val="0"/>
                                      <w:divBdr>
                                        <w:top w:val="none" w:sz="0" w:space="0" w:color="auto"/>
                                        <w:left w:val="none" w:sz="0" w:space="0" w:color="auto"/>
                                        <w:bottom w:val="none" w:sz="0" w:space="0" w:color="auto"/>
                                        <w:right w:val="none" w:sz="0" w:space="0" w:color="auto"/>
                                      </w:divBdr>
                                    </w:div>
                                  </w:divsChild>
                                </w:div>
                                <w:div w:id="1107000243">
                                  <w:marLeft w:val="0"/>
                                  <w:marRight w:val="0"/>
                                  <w:marTop w:val="0"/>
                                  <w:marBottom w:val="0"/>
                                  <w:divBdr>
                                    <w:top w:val="none" w:sz="0" w:space="0" w:color="auto"/>
                                    <w:left w:val="none" w:sz="0" w:space="0" w:color="auto"/>
                                    <w:bottom w:val="none" w:sz="0" w:space="0" w:color="auto"/>
                                    <w:right w:val="none" w:sz="0" w:space="0" w:color="auto"/>
                                  </w:divBdr>
                                  <w:divsChild>
                                    <w:div w:id="581838248">
                                      <w:marLeft w:val="0"/>
                                      <w:marRight w:val="180"/>
                                      <w:marTop w:val="0"/>
                                      <w:marBottom w:val="150"/>
                                      <w:divBdr>
                                        <w:top w:val="single" w:sz="6" w:space="0" w:color="FAF6F1"/>
                                        <w:left w:val="single" w:sz="6" w:space="0" w:color="FAF6F1"/>
                                        <w:bottom w:val="single" w:sz="6" w:space="0" w:color="FAF6F1"/>
                                        <w:right w:val="single" w:sz="6" w:space="0" w:color="FAF6F1"/>
                                      </w:divBdr>
                                      <w:divsChild>
                                        <w:div w:id="1151824831">
                                          <w:marLeft w:val="30"/>
                                          <w:marRight w:val="30"/>
                                          <w:marTop w:val="30"/>
                                          <w:marBottom w:val="30"/>
                                          <w:divBdr>
                                            <w:top w:val="none" w:sz="0" w:space="0" w:color="auto"/>
                                            <w:left w:val="none" w:sz="0" w:space="0" w:color="auto"/>
                                            <w:bottom w:val="none" w:sz="0" w:space="0" w:color="auto"/>
                                            <w:right w:val="none" w:sz="0" w:space="0" w:color="auto"/>
                                          </w:divBdr>
                                          <w:divsChild>
                                            <w:div w:id="821777205">
                                              <w:marLeft w:val="0"/>
                                              <w:marRight w:val="0"/>
                                              <w:marTop w:val="60"/>
                                              <w:marBottom w:val="0"/>
                                              <w:divBdr>
                                                <w:top w:val="none" w:sz="0" w:space="0" w:color="auto"/>
                                                <w:left w:val="none" w:sz="0" w:space="0" w:color="auto"/>
                                                <w:bottom w:val="none" w:sz="0" w:space="0" w:color="auto"/>
                                                <w:right w:val="none" w:sz="0" w:space="0" w:color="auto"/>
                                              </w:divBdr>
                                              <w:divsChild>
                                                <w:div w:id="2118601457">
                                                  <w:marLeft w:val="0"/>
                                                  <w:marRight w:val="0"/>
                                                  <w:marTop w:val="0"/>
                                                  <w:marBottom w:val="0"/>
                                                  <w:divBdr>
                                                    <w:top w:val="none" w:sz="0" w:space="0" w:color="auto"/>
                                                    <w:left w:val="none" w:sz="0" w:space="0" w:color="auto"/>
                                                    <w:bottom w:val="none" w:sz="0" w:space="0" w:color="auto"/>
                                                    <w:right w:val="none" w:sz="0" w:space="0" w:color="auto"/>
                                                  </w:divBdr>
                                                  <w:divsChild>
                                                    <w:div w:id="706679342">
                                                      <w:marLeft w:val="0"/>
                                                      <w:marRight w:val="0"/>
                                                      <w:marTop w:val="0"/>
                                                      <w:marBottom w:val="0"/>
                                                      <w:divBdr>
                                                        <w:top w:val="none" w:sz="0" w:space="0" w:color="auto"/>
                                                        <w:left w:val="none" w:sz="0" w:space="0" w:color="auto"/>
                                                        <w:bottom w:val="none" w:sz="0" w:space="0" w:color="auto"/>
                                                        <w:right w:val="none" w:sz="0" w:space="0" w:color="auto"/>
                                                      </w:divBdr>
                                                    </w:div>
                                                    <w:div w:id="1162157962">
                                                      <w:marLeft w:val="0"/>
                                                      <w:marRight w:val="0"/>
                                                      <w:marTop w:val="0"/>
                                                      <w:marBottom w:val="150"/>
                                                      <w:divBdr>
                                                        <w:top w:val="none" w:sz="0" w:space="0" w:color="auto"/>
                                                        <w:left w:val="none" w:sz="0" w:space="0" w:color="auto"/>
                                                        <w:bottom w:val="none" w:sz="0" w:space="0" w:color="auto"/>
                                                        <w:right w:val="none" w:sz="0" w:space="0" w:color="auto"/>
                                                      </w:divBdr>
                                                    </w:div>
                                                    <w:div w:id="2103447468">
                                                      <w:marLeft w:val="0"/>
                                                      <w:marRight w:val="0"/>
                                                      <w:marTop w:val="0"/>
                                                      <w:marBottom w:val="0"/>
                                                      <w:divBdr>
                                                        <w:top w:val="none" w:sz="0" w:space="0" w:color="auto"/>
                                                        <w:left w:val="none" w:sz="0" w:space="0" w:color="auto"/>
                                                        <w:bottom w:val="none" w:sz="0" w:space="0" w:color="auto"/>
                                                        <w:right w:val="none" w:sz="0" w:space="0" w:color="auto"/>
                                                      </w:divBdr>
                                                    </w:div>
                                                    <w:div w:id="282271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4613342">
                                      <w:marLeft w:val="0"/>
                                      <w:marRight w:val="0"/>
                                      <w:marTop w:val="0"/>
                                      <w:marBottom w:val="360"/>
                                      <w:divBdr>
                                        <w:top w:val="none" w:sz="0" w:space="0" w:color="auto"/>
                                        <w:left w:val="none" w:sz="0" w:space="0" w:color="auto"/>
                                        <w:bottom w:val="none" w:sz="0" w:space="0" w:color="auto"/>
                                        <w:right w:val="none" w:sz="0" w:space="0" w:color="auto"/>
                                      </w:divBdr>
                                      <w:divsChild>
                                        <w:div w:id="681250023">
                                          <w:marLeft w:val="0"/>
                                          <w:marRight w:val="0"/>
                                          <w:marTop w:val="0"/>
                                          <w:marBottom w:val="0"/>
                                          <w:divBdr>
                                            <w:top w:val="none" w:sz="0" w:space="0" w:color="auto"/>
                                            <w:left w:val="none" w:sz="0" w:space="0" w:color="auto"/>
                                            <w:bottom w:val="none" w:sz="0" w:space="0" w:color="auto"/>
                                            <w:right w:val="none" w:sz="0" w:space="0" w:color="auto"/>
                                          </w:divBdr>
                                        </w:div>
                                        <w:div w:id="2079088003">
                                          <w:marLeft w:val="0"/>
                                          <w:marRight w:val="0"/>
                                          <w:marTop w:val="0"/>
                                          <w:marBottom w:val="0"/>
                                          <w:divBdr>
                                            <w:top w:val="none" w:sz="0" w:space="0" w:color="auto"/>
                                            <w:left w:val="none" w:sz="0" w:space="0" w:color="auto"/>
                                            <w:bottom w:val="none" w:sz="0" w:space="0" w:color="auto"/>
                                            <w:right w:val="none" w:sz="0" w:space="0" w:color="auto"/>
                                          </w:divBdr>
                                        </w:div>
                                      </w:divsChild>
                                    </w:div>
                                    <w:div w:id="1401752756">
                                      <w:marLeft w:val="225"/>
                                      <w:marRight w:val="0"/>
                                      <w:marTop w:val="0"/>
                                      <w:marBottom w:val="360"/>
                                      <w:divBdr>
                                        <w:top w:val="none" w:sz="0" w:space="0" w:color="auto"/>
                                        <w:left w:val="none" w:sz="0" w:space="0" w:color="auto"/>
                                        <w:bottom w:val="none" w:sz="0" w:space="0" w:color="auto"/>
                                        <w:right w:val="none" w:sz="0" w:space="0" w:color="auto"/>
                                      </w:divBdr>
                                      <w:divsChild>
                                        <w:div w:id="492988485">
                                          <w:marLeft w:val="0"/>
                                          <w:marRight w:val="0"/>
                                          <w:marTop w:val="0"/>
                                          <w:marBottom w:val="0"/>
                                          <w:divBdr>
                                            <w:top w:val="none" w:sz="0" w:space="0" w:color="auto"/>
                                            <w:left w:val="none" w:sz="0" w:space="0" w:color="auto"/>
                                            <w:bottom w:val="none" w:sz="0" w:space="0" w:color="auto"/>
                                            <w:right w:val="none" w:sz="0" w:space="0" w:color="auto"/>
                                          </w:divBdr>
                                        </w:div>
                                        <w:div w:id="1010988229">
                                          <w:marLeft w:val="0"/>
                                          <w:marRight w:val="0"/>
                                          <w:marTop w:val="0"/>
                                          <w:marBottom w:val="0"/>
                                          <w:divBdr>
                                            <w:top w:val="none" w:sz="0" w:space="0" w:color="auto"/>
                                            <w:left w:val="none" w:sz="0" w:space="0" w:color="auto"/>
                                            <w:bottom w:val="none" w:sz="0" w:space="0" w:color="auto"/>
                                            <w:right w:val="none" w:sz="0" w:space="0" w:color="auto"/>
                                          </w:divBdr>
                                        </w:div>
                                      </w:divsChild>
                                    </w:div>
                                    <w:div w:id="1400667673">
                                      <w:marLeft w:val="0"/>
                                      <w:marRight w:val="0"/>
                                      <w:marTop w:val="0"/>
                                      <w:marBottom w:val="360"/>
                                      <w:divBdr>
                                        <w:top w:val="none" w:sz="0" w:space="0" w:color="auto"/>
                                        <w:left w:val="none" w:sz="0" w:space="0" w:color="auto"/>
                                        <w:bottom w:val="none" w:sz="0" w:space="0" w:color="auto"/>
                                        <w:right w:val="none" w:sz="0" w:space="0" w:color="auto"/>
                                      </w:divBdr>
                                      <w:divsChild>
                                        <w:div w:id="1576936877">
                                          <w:marLeft w:val="0"/>
                                          <w:marRight w:val="0"/>
                                          <w:marTop w:val="0"/>
                                          <w:marBottom w:val="0"/>
                                          <w:divBdr>
                                            <w:top w:val="none" w:sz="0" w:space="0" w:color="auto"/>
                                            <w:left w:val="none" w:sz="0" w:space="0" w:color="auto"/>
                                            <w:bottom w:val="none" w:sz="0" w:space="0" w:color="auto"/>
                                            <w:right w:val="none" w:sz="0" w:space="0" w:color="auto"/>
                                          </w:divBdr>
                                        </w:div>
                                        <w:div w:id="1798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abad.org/library/article_cdo/aid/1426382/jewish/Torah.htm" TargetMode="External"/><Relationship Id="rId18" Type="http://schemas.openxmlformats.org/officeDocument/2006/relationships/hyperlink" Target="https://www.chabad.org/torah-texts/5458041/The-Talmud/Sanhedrin/Chapter-3/29a" TargetMode="External"/><Relationship Id="rId26" Type="http://schemas.openxmlformats.org/officeDocument/2006/relationships/hyperlink" Target="https://www.chabad.org/library/bible_cdo/aid/8167/jewish/Chapter-3.htm" TargetMode="External"/><Relationship Id="rId39"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chabad.org/parshah/article_cdo/aid/5668673/jewish/Why-Did-Eve-Listen-to-the-Snake.htm" TargetMode="External"/><Relationship Id="rId34" Type="http://schemas.openxmlformats.org/officeDocument/2006/relationships/hyperlink" Target="https://aish.com/shema-yisrael-2/" TargetMode="External"/><Relationship Id="rId42" Type="http://schemas.openxmlformats.org/officeDocument/2006/relationships/hyperlink" Target="https://www.chabad.org/library/article_cdo/aid/244369/jewish/About-Chabad-Lubavitch.ht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mailto:keren18@juno.com" TargetMode="External"/><Relationship Id="rId12" Type="http://schemas.openxmlformats.org/officeDocument/2006/relationships/hyperlink" Target="https://www.chabad.org/library/article_cdo/aid/2537389/jewish/Talmud.htm" TargetMode="External"/><Relationship Id="rId17" Type="http://schemas.openxmlformats.org/officeDocument/2006/relationships/hyperlink" Target="https://www.chabad.org/parshah/article_cdo/aid/5668673/jewish/Why-Did-Eve-Listen-to-the-Snake.htm" TargetMode="External"/><Relationship Id="rId25" Type="http://schemas.openxmlformats.org/officeDocument/2006/relationships/hyperlink" Target="https://www.chabad.org/parshah/article_cdo/aid/5668673/jewish/Why-Did-Eve-Listen-to-the-Snake.htm" TargetMode="External"/><Relationship Id="rId33" Type="http://schemas.openxmlformats.org/officeDocument/2006/relationships/hyperlink" Target="https://aish.com/yom-kippur-attack-in-manchester/" TargetMode="External"/><Relationship Id="rId38" Type="http://schemas.openxmlformats.org/officeDocument/2006/relationships/hyperlink" Target="https://www.chabad.org/search/keyword_cdo/kid/31757/jewish/New-Moshe.htm" TargetMode="External"/><Relationship Id="rId46" Type="http://schemas.openxmlformats.org/officeDocument/2006/relationships/hyperlink" Target="https://www.chabad.org/library/article_cdo/aid/87131/jewish/How-to-Light-Shabbat-Candles.htm" TargetMode="External"/><Relationship Id="rId2" Type="http://schemas.openxmlformats.org/officeDocument/2006/relationships/styles" Target="styles.xml"/><Relationship Id="rId16" Type="http://schemas.openxmlformats.org/officeDocument/2006/relationships/hyperlink" Target="https://www.chabad.org/library/bible_cdo/aid/8167/jewish/Chapter-3.htm" TargetMode="External"/><Relationship Id="rId20" Type="http://schemas.openxmlformats.org/officeDocument/2006/relationships/hyperlink" Target="https://www.chabad.org/library/bible_cdo/aid/8166/jewish/Chapter-2.htm" TargetMode="External"/><Relationship Id="rId29" Type="http://schemas.openxmlformats.org/officeDocument/2006/relationships/hyperlink" Target="https://www.chabad.org/parshah/article_cdo/aid/5668673/jewish/Why-Did-Eve-Listen-to-the-Snake.htm" TargetMode="Externa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bad.org/library/article_cdo/aid/433240/jewish/God.htm" TargetMode="External"/><Relationship Id="rId24" Type="http://schemas.openxmlformats.org/officeDocument/2006/relationships/hyperlink" Target="https://www.chabad.org/library/bible_cdo/aid/8167/jewish/Chapter-3.htm" TargetMode="External"/><Relationship Id="rId32" Type="http://schemas.openxmlformats.org/officeDocument/2006/relationships/image" Target="media/image2.jpeg"/><Relationship Id="rId37" Type="http://schemas.openxmlformats.org/officeDocument/2006/relationships/image" Target="http://my.jraise.com/appimages/profile/original/f2f69b88-1fbc-4b20-a5a3-7b2253219fa6.jpg.ashx?width=137&amp;height=137" TargetMode="External"/><Relationship Id="rId40" Type="http://schemas.openxmlformats.org/officeDocument/2006/relationships/hyperlink" Target="https://www.chabad.org/library/article_cdo/aid/177886/jewish/What-Is-Yom-Kippur.htm" TargetMode="External"/><Relationship Id="rId45" Type="http://schemas.openxmlformats.org/officeDocument/2006/relationships/hyperlink" Target="https://www.chabad.org/library/article_cdo/aid/4203668/jewish/What-Is-Tzedakah.htm" TargetMode="External"/><Relationship Id="rId5" Type="http://schemas.openxmlformats.org/officeDocument/2006/relationships/footnotes" Target="footnotes.xml"/><Relationship Id="rId15" Type="http://schemas.openxmlformats.org/officeDocument/2006/relationships/hyperlink" Target="https://www.chabad.org/library/article_cdo/aid/1438516/jewish/Mitzvah.htm" TargetMode="External"/><Relationship Id="rId23" Type="http://schemas.openxmlformats.org/officeDocument/2006/relationships/hyperlink" Target="https://www.chabad.org/library/bible_cdo/aid/8167/jewish/Chapter-3.htm" TargetMode="External"/><Relationship Id="rId28" Type="http://schemas.openxmlformats.org/officeDocument/2006/relationships/hyperlink" Target="https://www.chabad.org/library/bible_cdo/aid/8167/jewish/Chapter-3.htm" TargetMode="External"/><Relationship Id="rId36" Type="http://schemas.openxmlformats.org/officeDocument/2006/relationships/image" Target="media/image4.jpeg"/><Relationship Id="rId49" Type="http://schemas.openxmlformats.org/officeDocument/2006/relationships/fontTable" Target="fontTable.xml"/><Relationship Id="rId10" Type="http://schemas.openxmlformats.org/officeDocument/2006/relationships/hyperlink" Target="https://www.chabad.org/3159160" TargetMode="External"/><Relationship Id="rId19" Type="http://schemas.openxmlformats.org/officeDocument/2006/relationships/hyperlink" Target="https://www.chabad.org/parshah/article_cdo/aid/5668673/jewish/Why-Did-Eve-Listen-to-the-Snake.htm" TargetMode="External"/><Relationship Id="rId31" Type="http://schemas.openxmlformats.org/officeDocument/2006/relationships/hyperlink" Target="https://aish.com/authors/48869302" TargetMode="External"/><Relationship Id="rId44" Type="http://schemas.openxmlformats.org/officeDocument/2006/relationships/hyperlink" Target="https://www.chabad.org/library/bible_cdo/aid/16241/jewish/Chapter-20.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chabad.org/library/article_cdo/aid/1438516/jewish/Mitzvah.htm" TargetMode="External"/><Relationship Id="rId22" Type="http://schemas.openxmlformats.org/officeDocument/2006/relationships/hyperlink" Target="https://www.chabad.org/library/bible_cdo/aid/8167/jewish/Chapter-3.htm" TargetMode="External"/><Relationship Id="rId27" Type="http://schemas.openxmlformats.org/officeDocument/2006/relationships/hyperlink" Target="https://www.chabad.org/parshah/article_cdo/aid/5668673/jewish/Why-Did-Eve-Listen-to-the-Snake.htm" TargetMode="External"/><Relationship Id="rId30" Type="http://schemas.openxmlformats.org/officeDocument/2006/relationships/hyperlink" Target="https://www.chabad.org/library/bible_cdo/aid/8167/jewish/Chapter-3.htm" TargetMode="External"/><Relationship Id="rId35" Type="http://schemas.openxmlformats.org/officeDocument/2006/relationships/image" Target="media/image3.png"/><Relationship Id="rId43" Type="http://schemas.openxmlformats.org/officeDocument/2006/relationships/hyperlink" Target="https://www.chabad.org/library/article_cdo/aid/4687/jewish/Yom-Kippur-2025.htm" TargetMode="External"/><Relationship Id="rId48" Type="http://schemas.openxmlformats.org/officeDocument/2006/relationships/footer" Target="footer1.xml"/><Relationship Id="rId8" Type="http://schemas.openxmlformats.org/officeDocument/2006/relationships/hyperlink" Target="https://www.chabad.org/search/keyword_cdo/kid/15169/jewish/Shurpin-Yehud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3</cp:revision>
  <cp:lastPrinted>2025-10-12T17:55:00Z</cp:lastPrinted>
  <dcterms:created xsi:type="dcterms:W3CDTF">2025-10-12T17:55:00Z</dcterms:created>
  <dcterms:modified xsi:type="dcterms:W3CDTF">2025-10-12T17:57:00Z</dcterms:modified>
</cp:coreProperties>
</file>